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960"/>
        <w:gridCol w:w="7327"/>
      </w:tblGrid>
      <w:tr w:rsidR="005074DD" w:rsidTr="00AF2E3F">
        <w:tc>
          <w:tcPr>
            <w:tcW w:w="1960" w:type="dxa"/>
          </w:tcPr>
          <w:p w:rsidR="005074DD" w:rsidRPr="005074DD" w:rsidRDefault="004A6165" w:rsidP="005074DD">
            <w:pPr>
              <w:jc w:val="center"/>
              <w:rPr>
                <w:rFonts w:ascii="Times New Roman" w:hAnsi="Times New Roman"/>
                <w:sz w:val="24"/>
                <w:szCs w:val="24"/>
              </w:rPr>
            </w:pPr>
            <w:r w:rsidRPr="004A6165">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71.2pt;height:68.05pt;visibility:visible;mso-wrap-style:square">
                  <v:imagedata r:id="rId8" o:title=""/>
                </v:shape>
              </w:pict>
            </w:r>
          </w:p>
        </w:tc>
        <w:tc>
          <w:tcPr>
            <w:tcW w:w="7327" w:type="dxa"/>
          </w:tcPr>
          <w:p w:rsidR="005074DD" w:rsidRPr="005074DD" w:rsidRDefault="005074DD" w:rsidP="005074DD">
            <w:pPr>
              <w:spacing w:after="0" w:line="240" w:lineRule="auto"/>
              <w:jc w:val="center"/>
              <w:rPr>
                <w:rFonts w:ascii="Times New Roman" w:hAnsi="Times New Roman"/>
                <w:sz w:val="24"/>
                <w:szCs w:val="24"/>
              </w:rPr>
            </w:pPr>
            <w:r w:rsidRPr="005074DD">
              <w:rPr>
                <w:rFonts w:ascii="Times New Roman" w:hAnsi="Times New Roman"/>
                <w:sz w:val="24"/>
                <w:szCs w:val="24"/>
              </w:rPr>
              <w:t>Комитет образования ЕАО</w:t>
            </w:r>
          </w:p>
          <w:p w:rsidR="005074DD" w:rsidRPr="005074DD" w:rsidRDefault="005074DD" w:rsidP="005074DD">
            <w:pPr>
              <w:spacing w:after="0" w:line="240" w:lineRule="auto"/>
              <w:jc w:val="center"/>
              <w:rPr>
                <w:rFonts w:ascii="Times New Roman" w:hAnsi="Times New Roman"/>
                <w:sz w:val="24"/>
                <w:szCs w:val="24"/>
              </w:rPr>
            </w:pPr>
            <w:r w:rsidRPr="005074DD">
              <w:rPr>
                <w:rFonts w:ascii="Times New Roman" w:hAnsi="Times New Roman"/>
                <w:sz w:val="24"/>
                <w:szCs w:val="24"/>
              </w:rPr>
              <w:t xml:space="preserve">Областное государственное профессиональное </w:t>
            </w:r>
          </w:p>
          <w:p w:rsidR="005074DD" w:rsidRPr="005074DD" w:rsidRDefault="005074DD" w:rsidP="005074DD">
            <w:pPr>
              <w:spacing w:after="0" w:line="240" w:lineRule="auto"/>
              <w:jc w:val="center"/>
              <w:rPr>
                <w:rFonts w:ascii="Times New Roman" w:hAnsi="Times New Roman"/>
                <w:sz w:val="24"/>
                <w:szCs w:val="24"/>
              </w:rPr>
            </w:pPr>
            <w:r w:rsidRPr="005074DD">
              <w:rPr>
                <w:rFonts w:ascii="Times New Roman" w:hAnsi="Times New Roman"/>
                <w:sz w:val="24"/>
                <w:szCs w:val="24"/>
              </w:rPr>
              <w:t>образовательное бюджетное учреждение</w:t>
            </w:r>
          </w:p>
          <w:p w:rsidR="005074DD" w:rsidRPr="005074DD" w:rsidRDefault="005074DD" w:rsidP="005074DD">
            <w:pPr>
              <w:spacing w:after="0" w:line="240" w:lineRule="auto"/>
              <w:jc w:val="center"/>
              <w:rPr>
                <w:rFonts w:ascii="Times New Roman" w:hAnsi="Times New Roman"/>
                <w:sz w:val="24"/>
                <w:szCs w:val="24"/>
              </w:rPr>
            </w:pPr>
            <w:r w:rsidRPr="005074DD">
              <w:rPr>
                <w:rFonts w:ascii="Times New Roman" w:hAnsi="Times New Roman"/>
                <w:sz w:val="24"/>
                <w:szCs w:val="24"/>
              </w:rPr>
              <w:t>«ПОЛИТЕХНИЧЕСКИЙ ТЕХНИКУМ»</w:t>
            </w:r>
          </w:p>
          <w:p w:rsidR="005074DD" w:rsidRPr="005074DD" w:rsidRDefault="005074DD" w:rsidP="00E9674D">
            <w:pPr>
              <w:rPr>
                <w:rFonts w:ascii="Times New Roman" w:hAnsi="Times New Roman"/>
                <w:sz w:val="24"/>
                <w:szCs w:val="24"/>
              </w:rPr>
            </w:pPr>
          </w:p>
        </w:tc>
      </w:tr>
    </w:tbl>
    <w:p w:rsidR="005074DD" w:rsidRPr="00FD63E1" w:rsidRDefault="005074DD" w:rsidP="005074DD">
      <w:pPr>
        <w:spacing w:after="0" w:line="240" w:lineRule="auto"/>
        <w:jc w:val="both"/>
        <w:rPr>
          <w:rFonts w:ascii="Times New Roman" w:hAnsi="Times New Roman"/>
          <w:sz w:val="24"/>
          <w:szCs w:val="24"/>
        </w:rPr>
      </w:pPr>
      <w:proofErr w:type="gramStart"/>
      <w:r w:rsidRPr="00FD63E1">
        <w:rPr>
          <w:rFonts w:ascii="Times New Roman" w:hAnsi="Times New Roman"/>
          <w:sz w:val="24"/>
          <w:szCs w:val="24"/>
        </w:rPr>
        <w:t xml:space="preserve">Рассмотрено на заседании ПЦК           </w:t>
      </w:r>
      <w:r>
        <w:rPr>
          <w:rFonts w:ascii="Times New Roman" w:hAnsi="Times New Roman"/>
          <w:sz w:val="24"/>
          <w:szCs w:val="24"/>
        </w:rPr>
        <w:t xml:space="preserve">                          </w:t>
      </w:r>
      <w:r w:rsidR="00AF2E3F">
        <w:rPr>
          <w:rFonts w:ascii="Times New Roman" w:hAnsi="Times New Roman"/>
          <w:sz w:val="24"/>
          <w:szCs w:val="24"/>
        </w:rPr>
        <w:t xml:space="preserve">    </w:t>
      </w:r>
      <w:r w:rsidRPr="00FD63E1">
        <w:rPr>
          <w:rFonts w:ascii="Times New Roman" w:hAnsi="Times New Roman"/>
          <w:sz w:val="24"/>
          <w:szCs w:val="24"/>
        </w:rPr>
        <w:t>Утверждено</w:t>
      </w:r>
      <w:proofErr w:type="gramEnd"/>
    </w:p>
    <w:p w:rsidR="005074DD" w:rsidRPr="00FD63E1" w:rsidRDefault="005074DD" w:rsidP="005074DD">
      <w:pPr>
        <w:spacing w:after="0" w:line="240" w:lineRule="auto"/>
        <w:jc w:val="both"/>
        <w:rPr>
          <w:rFonts w:ascii="Times New Roman" w:hAnsi="Times New Roman"/>
          <w:sz w:val="24"/>
          <w:szCs w:val="24"/>
        </w:rPr>
      </w:pPr>
      <w:r w:rsidRPr="00FD63E1">
        <w:rPr>
          <w:rFonts w:ascii="Times New Roman" w:hAnsi="Times New Roman"/>
          <w:sz w:val="24"/>
          <w:szCs w:val="24"/>
        </w:rPr>
        <w:t xml:space="preserve">(протокол № _____ </w:t>
      </w:r>
      <w:proofErr w:type="gramStart"/>
      <w:r w:rsidRPr="00FD63E1">
        <w:rPr>
          <w:rFonts w:ascii="Times New Roman" w:hAnsi="Times New Roman"/>
          <w:sz w:val="24"/>
          <w:szCs w:val="24"/>
        </w:rPr>
        <w:t>от</w:t>
      </w:r>
      <w:proofErr w:type="gramEnd"/>
      <w:r w:rsidRPr="00FD63E1">
        <w:rPr>
          <w:rFonts w:ascii="Times New Roman" w:hAnsi="Times New Roman"/>
          <w:sz w:val="24"/>
          <w:szCs w:val="24"/>
        </w:rPr>
        <w:t xml:space="preserve"> ________)         </w:t>
      </w:r>
      <w:r>
        <w:rPr>
          <w:rFonts w:ascii="Times New Roman" w:hAnsi="Times New Roman"/>
          <w:sz w:val="24"/>
          <w:szCs w:val="24"/>
        </w:rPr>
        <w:t xml:space="preserve">                         </w:t>
      </w:r>
      <w:r w:rsidR="00AF2E3F">
        <w:rPr>
          <w:rFonts w:ascii="Times New Roman" w:hAnsi="Times New Roman"/>
          <w:sz w:val="24"/>
          <w:szCs w:val="24"/>
        </w:rPr>
        <w:t xml:space="preserve">     </w:t>
      </w:r>
      <w:r w:rsidRPr="00FD63E1">
        <w:rPr>
          <w:rFonts w:ascii="Times New Roman" w:hAnsi="Times New Roman"/>
          <w:sz w:val="24"/>
          <w:szCs w:val="24"/>
        </w:rPr>
        <w:t>Директор ОГПОБУ</w:t>
      </w:r>
    </w:p>
    <w:p w:rsidR="005074DD" w:rsidRPr="00FD63E1" w:rsidRDefault="005074DD" w:rsidP="005074DD">
      <w:pPr>
        <w:spacing w:after="0" w:line="240" w:lineRule="auto"/>
        <w:jc w:val="both"/>
        <w:rPr>
          <w:rFonts w:ascii="Times New Roman" w:hAnsi="Times New Roman"/>
          <w:sz w:val="24"/>
          <w:szCs w:val="24"/>
        </w:rPr>
      </w:pPr>
      <w:r w:rsidRPr="00FD63E1">
        <w:rPr>
          <w:rFonts w:ascii="Times New Roman" w:hAnsi="Times New Roman"/>
          <w:sz w:val="24"/>
          <w:szCs w:val="24"/>
        </w:rPr>
        <w:t xml:space="preserve"> Председатель    ПЦК ________                                         </w:t>
      </w:r>
      <w:r w:rsidR="00BE30D2">
        <w:rPr>
          <w:rFonts w:ascii="Times New Roman" w:hAnsi="Times New Roman"/>
          <w:sz w:val="24"/>
          <w:szCs w:val="24"/>
        </w:rPr>
        <w:t xml:space="preserve">  </w:t>
      </w:r>
      <w:r>
        <w:rPr>
          <w:rFonts w:ascii="Times New Roman" w:hAnsi="Times New Roman"/>
          <w:sz w:val="24"/>
          <w:szCs w:val="24"/>
        </w:rPr>
        <w:t xml:space="preserve"> </w:t>
      </w:r>
      <w:r w:rsidRPr="00FD63E1">
        <w:rPr>
          <w:rFonts w:ascii="Times New Roman" w:hAnsi="Times New Roman"/>
          <w:sz w:val="24"/>
          <w:szCs w:val="24"/>
        </w:rPr>
        <w:t>«Политехнический техникум»</w:t>
      </w:r>
    </w:p>
    <w:p w:rsidR="005074DD" w:rsidRPr="00FD63E1" w:rsidRDefault="005074DD" w:rsidP="005074DD">
      <w:pPr>
        <w:spacing w:after="0" w:line="240" w:lineRule="auto"/>
        <w:jc w:val="both"/>
        <w:rPr>
          <w:rFonts w:ascii="Times New Roman" w:hAnsi="Times New Roman"/>
          <w:sz w:val="24"/>
          <w:szCs w:val="24"/>
        </w:rPr>
      </w:pPr>
      <w:r w:rsidRPr="00FD63E1">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М.Б.Калманов</w:t>
      </w:r>
      <w:proofErr w:type="spellEnd"/>
      <w:r>
        <w:rPr>
          <w:rFonts w:ascii="Times New Roman" w:hAnsi="Times New Roman"/>
          <w:sz w:val="24"/>
          <w:szCs w:val="24"/>
        </w:rPr>
        <w:t xml:space="preserve">  ____________</w:t>
      </w:r>
    </w:p>
    <w:p w:rsidR="005074DD" w:rsidRPr="00FD63E1" w:rsidRDefault="005074DD" w:rsidP="005074DD">
      <w:pPr>
        <w:spacing w:after="0" w:line="240" w:lineRule="auto"/>
        <w:jc w:val="both"/>
        <w:rPr>
          <w:rFonts w:ascii="Times New Roman" w:hAnsi="Times New Roman"/>
          <w:sz w:val="24"/>
          <w:szCs w:val="24"/>
        </w:rPr>
      </w:pPr>
    </w:p>
    <w:p w:rsidR="005074DD" w:rsidRPr="00FD63E1" w:rsidRDefault="005074DD" w:rsidP="005074DD">
      <w:pPr>
        <w:jc w:val="both"/>
        <w:rPr>
          <w:rFonts w:ascii="Times New Roman" w:hAnsi="Times New Roman"/>
          <w:sz w:val="24"/>
          <w:szCs w:val="24"/>
        </w:rPr>
      </w:pPr>
    </w:p>
    <w:p w:rsidR="00A50E08" w:rsidRDefault="0081493B" w:rsidP="00A50E08">
      <w:pPr>
        <w:spacing w:after="0" w:line="240" w:lineRule="auto"/>
        <w:jc w:val="center"/>
        <w:rPr>
          <w:rFonts w:ascii="Times New Roman" w:hAnsi="Times New Roman" w:cs="Times New Roman"/>
          <w:bCs/>
          <w:sz w:val="28"/>
          <w:szCs w:val="28"/>
        </w:rPr>
      </w:pPr>
      <w:r w:rsidRPr="00A50E08">
        <w:rPr>
          <w:rFonts w:ascii="Times New Roman" w:hAnsi="Times New Roman" w:cs="Times New Roman"/>
          <w:bCs/>
          <w:sz w:val="28"/>
          <w:szCs w:val="28"/>
        </w:rPr>
        <w:t xml:space="preserve">Учебно-методическое пособие для </w:t>
      </w:r>
      <w:proofErr w:type="gramStart"/>
      <w:r w:rsidRPr="00A50E08">
        <w:rPr>
          <w:rFonts w:ascii="Times New Roman" w:hAnsi="Times New Roman" w:cs="Times New Roman"/>
          <w:bCs/>
          <w:sz w:val="28"/>
          <w:szCs w:val="28"/>
        </w:rPr>
        <w:t>обучающихся</w:t>
      </w:r>
      <w:proofErr w:type="gramEnd"/>
      <w:r w:rsidRPr="00A50E08">
        <w:rPr>
          <w:rFonts w:ascii="Times New Roman" w:hAnsi="Times New Roman" w:cs="Times New Roman"/>
          <w:bCs/>
          <w:sz w:val="28"/>
          <w:szCs w:val="28"/>
        </w:rPr>
        <w:t xml:space="preserve"> </w:t>
      </w:r>
      <w:r w:rsidR="00A50E08">
        <w:rPr>
          <w:rFonts w:ascii="Times New Roman" w:hAnsi="Times New Roman" w:cs="Times New Roman"/>
          <w:bCs/>
          <w:sz w:val="28"/>
          <w:szCs w:val="28"/>
        </w:rPr>
        <w:t>п</w:t>
      </w:r>
      <w:r w:rsidRPr="00A50E08">
        <w:rPr>
          <w:rFonts w:ascii="Times New Roman" w:hAnsi="Times New Roman" w:cs="Times New Roman"/>
          <w:bCs/>
          <w:sz w:val="28"/>
          <w:szCs w:val="28"/>
        </w:rPr>
        <w:t xml:space="preserve">рофессии </w:t>
      </w:r>
    </w:p>
    <w:p w:rsidR="0081493B" w:rsidRDefault="0081493B" w:rsidP="00A50E08">
      <w:pPr>
        <w:spacing w:after="0" w:line="240" w:lineRule="auto"/>
        <w:jc w:val="center"/>
        <w:rPr>
          <w:rFonts w:ascii="Times New Roman" w:hAnsi="Times New Roman" w:cs="Times New Roman"/>
          <w:bCs/>
          <w:sz w:val="28"/>
          <w:szCs w:val="28"/>
        </w:rPr>
      </w:pPr>
      <w:r w:rsidRPr="00A50E08">
        <w:rPr>
          <w:rFonts w:ascii="Times New Roman" w:hAnsi="Times New Roman" w:cs="Times New Roman"/>
          <w:bCs/>
          <w:sz w:val="28"/>
          <w:szCs w:val="28"/>
        </w:rPr>
        <w:t>«Штукатур»; «Маляр строительный»</w:t>
      </w:r>
    </w:p>
    <w:p w:rsidR="00945DDB" w:rsidRPr="00A50E08" w:rsidRDefault="00945DDB" w:rsidP="00A50E0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по дисциплине</w:t>
      </w:r>
    </w:p>
    <w:p w:rsidR="005074DD" w:rsidRPr="00FD63E1" w:rsidRDefault="00F13EF2" w:rsidP="005074DD">
      <w:pPr>
        <w:spacing w:after="0"/>
        <w:rPr>
          <w:rFonts w:ascii="Times New Roman" w:hAnsi="Times New Roman"/>
          <w:b/>
          <w:sz w:val="24"/>
          <w:szCs w:val="24"/>
        </w:rPr>
      </w:pPr>
      <w:r>
        <w:rPr>
          <w:rFonts w:ascii="Times New Roman" w:hAnsi="Times New Roman"/>
          <w:b/>
          <w:sz w:val="24"/>
          <w:szCs w:val="24"/>
        </w:rPr>
        <w:t xml:space="preserve">        </w:t>
      </w:r>
    </w:p>
    <w:p w:rsidR="005074DD" w:rsidRPr="00832723" w:rsidRDefault="005074DD" w:rsidP="00832723">
      <w:pPr>
        <w:jc w:val="center"/>
        <w:rPr>
          <w:rFonts w:ascii="Times New Roman" w:hAnsi="Times New Roman"/>
          <w:b/>
          <w:sz w:val="32"/>
          <w:szCs w:val="32"/>
        </w:rPr>
      </w:pPr>
      <w:r w:rsidRPr="00A50E08">
        <w:rPr>
          <w:rFonts w:ascii="Times New Roman" w:hAnsi="Times New Roman"/>
          <w:b/>
          <w:sz w:val="32"/>
          <w:szCs w:val="32"/>
        </w:rPr>
        <w:t>«</w:t>
      </w:r>
      <w:r w:rsidR="0081493B" w:rsidRPr="00A50E08">
        <w:rPr>
          <w:rFonts w:ascii="Times New Roman" w:hAnsi="Times New Roman"/>
          <w:b/>
          <w:sz w:val="32"/>
          <w:szCs w:val="32"/>
        </w:rPr>
        <w:t>МАТЕРИАЛОВЕДЕНИЕ</w:t>
      </w:r>
      <w:r w:rsidRPr="00A50E08">
        <w:rPr>
          <w:rFonts w:ascii="Times New Roman" w:hAnsi="Times New Roman"/>
          <w:b/>
          <w:sz w:val="32"/>
          <w:szCs w:val="32"/>
        </w:rPr>
        <w:t>»</w:t>
      </w:r>
    </w:p>
    <w:p w:rsidR="00620743" w:rsidRPr="00A50E08" w:rsidRDefault="00126966" w:rsidP="00B042C7">
      <w:pPr>
        <w:jc w:val="center"/>
        <w:rPr>
          <w:rFonts w:ascii="Times New Roman" w:hAnsi="Times New Roman"/>
          <w:sz w:val="28"/>
          <w:szCs w:val="28"/>
        </w:rPr>
      </w:pPr>
      <w:r>
        <w:rPr>
          <w:rFonts w:ascii="Times New Roman" w:hAnsi="Times New Roman"/>
          <w:sz w:val="28"/>
          <w:szCs w:val="28"/>
        </w:rPr>
        <w:t>Учебное методическое</w:t>
      </w:r>
      <w:r w:rsidR="0081493B" w:rsidRPr="00A50E08">
        <w:rPr>
          <w:rFonts w:ascii="Times New Roman" w:hAnsi="Times New Roman"/>
          <w:sz w:val="28"/>
          <w:szCs w:val="28"/>
        </w:rPr>
        <w:t xml:space="preserve"> </w:t>
      </w:r>
      <w:r>
        <w:rPr>
          <w:rFonts w:ascii="Times New Roman" w:hAnsi="Times New Roman"/>
          <w:sz w:val="28"/>
          <w:szCs w:val="28"/>
        </w:rPr>
        <w:t>пособие</w:t>
      </w:r>
    </w:p>
    <w:p w:rsidR="005074DD" w:rsidRPr="00FD63E1" w:rsidRDefault="00BE30D2" w:rsidP="005074DD">
      <w:pPr>
        <w:rPr>
          <w:rFonts w:ascii="Times New Roman" w:hAnsi="Times New Roman"/>
          <w:sz w:val="24"/>
          <w:szCs w:val="24"/>
        </w:rPr>
      </w:pPr>
      <w:r>
        <w:rPr>
          <w:rFonts w:ascii="Times New Roman" w:hAnsi="Times New Roman"/>
          <w:noProof/>
          <w:sz w:val="24"/>
          <w:szCs w:val="24"/>
          <w:lang w:eastAsia="ru-RU"/>
        </w:rPr>
        <w:t xml:space="preserve">                          </w:t>
      </w:r>
      <w:r w:rsidR="00620743">
        <w:rPr>
          <w:rFonts w:ascii="Times New Roman" w:hAnsi="Times New Roman"/>
          <w:noProof/>
          <w:sz w:val="24"/>
          <w:szCs w:val="24"/>
          <w:lang w:eastAsia="ru-RU"/>
        </w:rPr>
        <w:t xml:space="preserve">                 </w:t>
      </w:r>
      <w:r w:rsidR="00832723">
        <w:rPr>
          <w:rFonts w:ascii="Times New Roman" w:hAnsi="Times New Roman"/>
          <w:noProof/>
          <w:sz w:val="24"/>
          <w:szCs w:val="24"/>
          <w:lang w:eastAsia="ru-RU"/>
        </w:rPr>
        <w:t xml:space="preserve">          </w:t>
      </w:r>
      <w:r>
        <w:rPr>
          <w:rFonts w:ascii="Times New Roman" w:hAnsi="Times New Roman"/>
          <w:noProof/>
          <w:sz w:val="24"/>
          <w:szCs w:val="24"/>
          <w:lang w:eastAsia="ru-RU"/>
        </w:rPr>
        <w:t xml:space="preserve">  </w:t>
      </w:r>
      <w:r w:rsidR="004A6165" w:rsidRPr="004A6165">
        <w:rPr>
          <w:rFonts w:ascii="Times New Roman" w:hAnsi="Times New Roman"/>
          <w:noProof/>
          <w:sz w:val="24"/>
          <w:szCs w:val="24"/>
          <w:lang w:eastAsia="ru-RU"/>
        </w:rPr>
        <w:pict>
          <v:shape id="Рисунок 16" o:spid="_x0000_i1026" type="#_x0000_t75" style="width:2in;height:119.45pt;visibility:visible;mso-wrap-style:square">
            <v:imagedata r:id="rId9" o:title="скачанные файлы (2)"/>
          </v:shape>
        </w:pict>
      </w:r>
    </w:p>
    <w:p w:rsidR="00B4786D" w:rsidRDefault="00B4786D" w:rsidP="005074DD">
      <w:pPr>
        <w:spacing w:after="0"/>
        <w:jc w:val="both"/>
        <w:rPr>
          <w:rFonts w:ascii="Times New Roman" w:hAnsi="Times New Roman"/>
          <w:sz w:val="24"/>
          <w:szCs w:val="24"/>
        </w:rPr>
      </w:pPr>
    </w:p>
    <w:p w:rsidR="00B42FAF" w:rsidRDefault="00B42FAF" w:rsidP="005074DD">
      <w:pPr>
        <w:spacing w:after="0"/>
        <w:jc w:val="both"/>
        <w:rPr>
          <w:rFonts w:ascii="Times New Roman" w:hAnsi="Times New Roman"/>
          <w:sz w:val="24"/>
          <w:szCs w:val="24"/>
        </w:rPr>
      </w:pPr>
    </w:p>
    <w:p w:rsidR="00B42FAF" w:rsidRDefault="00B42FAF" w:rsidP="005074DD">
      <w:pPr>
        <w:spacing w:after="0"/>
        <w:jc w:val="both"/>
        <w:rPr>
          <w:rFonts w:ascii="Times New Roman" w:hAnsi="Times New Roman"/>
          <w:sz w:val="24"/>
          <w:szCs w:val="24"/>
        </w:rPr>
      </w:pPr>
    </w:p>
    <w:p w:rsidR="000A7855" w:rsidRDefault="000A7855" w:rsidP="005074DD">
      <w:pPr>
        <w:spacing w:after="0"/>
        <w:jc w:val="both"/>
        <w:rPr>
          <w:rFonts w:ascii="Times New Roman" w:hAnsi="Times New Roman"/>
          <w:sz w:val="24"/>
          <w:szCs w:val="24"/>
        </w:rPr>
      </w:pPr>
    </w:p>
    <w:p w:rsidR="005074DD" w:rsidRPr="00B042C7" w:rsidRDefault="005074DD" w:rsidP="005074DD">
      <w:pPr>
        <w:spacing w:after="0"/>
        <w:jc w:val="both"/>
        <w:rPr>
          <w:rFonts w:ascii="Times New Roman" w:hAnsi="Times New Roman"/>
          <w:sz w:val="28"/>
          <w:szCs w:val="28"/>
        </w:rPr>
      </w:pPr>
      <w:r w:rsidRPr="00B042C7">
        <w:rPr>
          <w:rFonts w:ascii="Times New Roman" w:hAnsi="Times New Roman"/>
          <w:sz w:val="28"/>
          <w:szCs w:val="28"/>
        </w:rPr>
        <w:t xml:space="preserve"> Разработчи</w:t>
      </w:r>
      <w:proofErr w:type="gramStart"/>
      <w:r w:rsidRPr="00B042C7">
        <w:rPr>
          <w:rFonts w:ascii="Times New Roman" w:hAnsi="Times New Roman"/>
          <w:sz w:val="28"/>
          <w:szCs w:val="28"/>
        </w:rPr>
        <w:t>к(</w:t>
      </w:r>
      <w:proofErr w:type="gramEnd"/>
      <w:r w:rsidRPr="00B042C7">
        <w:rPr>
          <w:rFonts w:ascii="Times New Roman" w:hAnsi="Times New Roman"/>
          <w:sz w:val="28"/>
          <w:szCs w:val="28"/>
        </w:rPr>
        <w:t xml:space="preserve">и):                                            </w:t>
      </w:r>
      <w:r w:rsidR="00B042C7">
        <w:rPr>
          <w:rFonts w:ascii="Times New Roman" w:hAnsi="Times New Roman"/>
          <w:sz w:val="28"/>
          <w:szCs w:val="28"/>
        </w:rPr>
        <w:t xml:space="preserve">    </w:t>
      </w:r>
      <w:proofErr w:type="spellStart"/>
      <w:r w:rsidR="0081493B" w:rsidRPr="00B042C7">
        <w:rPr>
          <w:rFonts w:ascii="Times New Roman" w:hAnsi="Times New Roman"/>
          <w:sz w:val="28"/>
          <w:szCs w:val="28"/>
        </w:rPr>
        <w:t>Бекерман</w:t>
      </w:r>
      <w:proofErr w:type="spellEnd"/>
      <w:r w:rsidR="0081493B" w:rsidRPr="00B042C7">
        <w:rPr>
          <w:rFonts w:ascii="Times New Roman" w:hAnsi="Times New Roman"/>
          <w:sz w:val="28"/>
          <w:szCs w:val="28"/>
        </w:rPr>
        <w:t xml:space="preserve"> Л.И.</w:t>
      </w:r>
      <w:r w:rsidRPr="00B042C7">
        <w:rPr>
          <w:rFonts w:ascii="Times New Roman" w:hAnsi="Times New Roman"/>
          <w:sz w:val="28"/>
          <w:szCs w:val="28"/>
        </w:rPr>
        <w:t>,</w:t>
      </w:r>
    </w:p>
    <w:p w:rsidR="005074DD" w:rsidRPr="00B042C7" w:rsidRDefault="005074DD" w:rsidP="005074DD">
      <w:pPr>
        <w:spacing w:after="0"/>
        <w:jc w:val="both"/>
        <w:rPr>
          <w:rFonts w:ascii="Times New Roman" w:hAnsi="Times New Roman"/>
          <w:sz w:val="28"/>
          <w:szCs w:val="28"/>
        </w:rPr>
      </w:pPr>
      <w:r w:rsidRPr="00B042C7">
        <w:rPr>
          <w:rFonts w:ascii="Times New Roman" w:hAnsi="Times New Roman"/>
          <w:sz w:val="28"/>
          <w:szCs w:val="28"/>
        </w:rPr>
        <w:t xml:space="preserve">                                                                    </w:t>
      </w:r>
      <w:r w:rsidR="0081493B" w:rsidRPr="00B042C7">
        <w:rPr>
          <w:rFonts w:ascii="Times New Roman" w:hAnsi="Times New Roman"/>
          <w:sz w:val="28"/>
          <w:szCs w:val="28"/>
        </w:rPr>
        <w:t xml:space="preserve">     </w:t>
      </w:r>
      <w:r w:rsidR="00B042C7">
        <w:rPr>
          <w:rFonts w:ascii="Times New Roman" w:hAnsi="Times New Roman"/>
          <w:sz w:val="28"/>
          <w:szCs w:val="28"/>
        </w:rPr>
        <w:t xml:space="preserve">          </w:t>
      </w:r>
      <w:r w:rsidR="0081493B" w:rsidRPr="00B042C7">
        <w:rPr>
          <w:rFonts w:ascii="Times New Roman" w:hAnsi="Times New Roman"/>
          <w:sz w:val="28"/>
          <w:szCs w:val="28"/>
        </w:rPr>
        <w:t xml:space="preserve"> мастер </w:t>
      </w:r>
      <w:proofErr w:type="spellStart"/>
      <w:proofErr w:type="gramStart"/>
      <w:r w:rsidR="0081493B" w:rsidRPr="00B042C7">
        <w:rPr>
          <w:rFonts w:ascii="Times New Roman" w:hAnsi="Times New Roman"/>
          <w:sz w:val="28"/>
          <w:szCs w:val="28"/>
        </w:rPr>
        <w:t>п</w:t>
      </w:r>
      <w:proofErr w:type="spellEnd"/>
      <w:proofErr w:type="gramEnd"/>
      <w:r w:rsidR="0081493B" w:rsidRPr="00B042C7">
        <w:rPr>
          <w:rFonts w:ascii="Times New Roman" w:hAnsi="Times New Roman"/>
          <w:sz w:val="28"/>
          <w:szCs w:val="28"/>
        </w:rPr>
        <w:t>/о, преподаватель</w:t>
      </w:r>
    </w:p>
    <w:p w:rsidR="005074DD" w:rsidRPr="00FD63E1" w:rsidRDefault="005074DD" w:rsidP="005074DD">
      <w:pPr>
        <w:spacing w:after="0"/>
        <w:jc w:val="both"/>
        <w:rPr>
          <w:rFonts w:ascii="Times New Roman" w:hAnsi="Times New Roman"/>
          <w:sz w:val="24"/>
          <w:szCs w:val="24"/>
        </w:rPr>
      </w:pPr>
      <w:r w:rsidRPr="00FD63E1">
        <w:rPr>
          <w:rFonts w:ascii="Times New Roman" w:hAnsi="Times New Roman"/>
          <w:sz w:val="24"/>
          <w:szCs w:val="24"/>
        </w:rPr>
        <w:t xml:space="preserve">                                                    </w:t>
      </w:r>
    </w:p>
    <w:p w:rsidR="005074DD" w:rsidRPr="00FD63E1" w:rsidRDefault="005074DD" w:rsidP="005074DD">
      <w:pPr>
        <w:jc w:val="both"/>
        <w:rPr>
          <w:rFonts w:ascii="Times New Roman" w:hAnsi="Times New Roman"/>
          <w:sz w:val="24"/>
          <w:szCs w:val="24"/>
        </w:rPr>
      </w:pPr>
      <w:r w:rsidRPr="00FD63E1">
        <w:rPr>
          <w:rFonts w:ascii="Times New Roman" w:hAnsi="Times New Roman"/>
          <w:sz w:val="24"/>
          <w:szCs w:val="24"/>
        </w:rPr>
        <w:t xml:space="preserve">                                                    </w:t>
      </w:r>
    </w:p>
    <w:p w:rsidR="005074DD" w:rsidRDefault="005074DD" w:rsidP="005074DD">
      <w:pPr>
        <w:jc w:val="both"/>
        <w:rPr>
          <w:rFonts w:ascii="Times New Roman" w:hAnsi="Times New Roman"/>
          <w:sz w:val="24"/>
          <w:szCs w:val="24"/>
        </w:rPr>
      </w:pPr>
    </w:p>
    <w:p w:rsidR="005074DD" w:rsidRDefault="005074DD" w:rsidP="005074DD">
      <w:pPr>
        <w:jc w:val="both"/>
        <w:rPr>
          <w:rFonts w:ascii="Times New Roman" w:hAnsi="Times New Roman"/>
          <w:sz w:val="24"/>
          <w:szCs w:val="24"/>
        </w:rPr>
      </w:pPr>
    </w:p>
    <w:p w:rsidR="00B42FAF" w:rsidRDefault="00B42FAF" w:rsidP="005074DD">
      <w:pPr>
        <w:jc w:val="both"/>
        <w:rPr>
          <w:rFonts w:ascii="Times New Roman" w:hAnsi="Times New Roman"/>
          <w:sz w:val="24"/>
          <w:szCs w:val="24"/>
        </w:rPr>
      </w:pPr>
    </w:p>
    <w:p w:rsidR="00B42FAF" w:rsidRPr="00FD63E1" w:rsidRDefault="00B42FAF" w:rsidP="005074DD">
      <w:pPr>
        <w:jc w:val="both"/>
        <w:rPr>
          <w:rFonts w:ascii="Times New Roman" w:hAnsi="Times New Roman"/>
          <w:sz w:val="24"/>
          <w:szCs w:val="24"/>
        </w:rPr>
      </w:pPr>
    </w:p>
    <w:p w:rsidR="005074DD" w:rsidRPr="00FD63E1" w:rsidRDefault="005074DD" w:rsidP="005074DD">
      <w:pPr>
        <w:spacing w:after="0"/>
        <w:jc w:val="center"/>
        <w:rPr>
          <w:rFonts w:ascii="Times New Roman" w:hAnsi="Times New Roman"/>
          <w:sz w:val="24"/>
          <w:szCs w:val="24"/>
        </w:rPr>
      </w:pPr>
      <w:r w:rsidRPr="00FD63E1">
        <w:rPr>
          <w:rFonts w:ascii="Times New Roman" w:hAnsi="Times New Roman"/>
          <w:sz w:val="24"/>
          <w:szCs w:val="24"/>
        </w:rPr>
        <w:t>Биробиджан</w:t>
      </w:r>
    </w:p>
    <w:p w:rsidR="005D6BD9" w:rsidRPr="0076283A" w:rsidRDefault="005074DD" w:rsidP="0076283A">
      <w:pPr>
        <w:spacing w:after="0"/>
        <w:jc w:val="center"/>
        <w:rPr>
          <w:rFonts w:ascii="Times New Roman" w:hAnsi="Times New Roman"/>
          <w:sz w:val="24"/>
          <w:szCs w:val="24"/>
        </w:rPr>
      </w:pPr>
      <w:r>
        <w:rPr>
          <w:rFonts w:ascii="Times New Roman" w:hAnsi="Times New Roman"/>
          <w:sz w:val="24"/>
          <w:szCs w:val="24"/>
        </w:rPr>
        <w:t>2016</w:t>
      </w:r>
      <w:r w:rsidR="005D6BD9">
        <w:rPr>
          <w:rFonts w:ascii="Times New Roman" w:hAnsi="Times New Roman" w:cs="Times New Roman"/>
          <w:b/>
          <w:bCs/>
          <w:sz w:val="24"/>
          <w:szCs w:val="24"/>
        </w:rPr>
        <w:t xml:space="preserve">                         </w:t>
      </w:r>
      <w:r w:rsidR="0076283A">
        <w:rPr>
          <w:rFonts w:ascii="Times New Roman" w:hAnsi="Times New Roman" w:cs="Times New Roman"/>
          <w:b/>
          <w:bCs/>
          <w:sz w:val="24"/>
          <w:szCs w:val="24"/>
        </w:rPr>
        <w:t xml:space="preserve">                              </w:t>
      </w:r>
    </w:p>
    <w:p w:rsidR="00C56DD1" w:rsidRDefault="00F2097F" w:rsidP="00F60F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Учебное м</w:t>
      </w:r>
      <w:r w:rsidR="005D6BD9">
        <w:rPr>
          <w:rFonts w:ascii="Times New Roman" w:hAnsi="Times New Roman" w:cs="Times New Roman"/>
          <w:sz w:val="24"/>
          <w:szCs w:val="24"/>
        </w:rPr>
        <w:t>етодич</w:t>
      </w:r>
      <w:r w:rsidR="00731FBB">
        <w:rPr>
          <w:rFonts w:ascii="Times New Roman" w:hAnsi="Times New Roman" w:cs="Times New Roman"/>
          <w:sz w:val="24"/>
          <w:szCs w:val="24"/>
        </w:rPr>
        <w:t xml:space="preserve">еское пособие </w:t>
      </w:r>
      <w:r>
        <w:rPr>
          <w:rFonts w:ascii="Times New Roman" w:hAnsi="Times New Roman" w:cs="Times New Roman"/>
          <w:sz w:val="24"/>
          <w:szCs w:val="24"/>
        </w:rPr>
        <w:t>(профессия</w:t>
      </w:r>
      <w:r w:rsidR="00C56DD1">
        <w:rPr>
          <w:rFonts w:ascii="Times New Roman" w:hAnsi="Times New Roman" w:cs="Times New Roman"/>
          <w:sz w:val="24"/>
          <w:szCs w:val="24"/>
        </w:rPr>
        <w:t xml:space="preserve"> «Штукатур»,</w:t>
      </w:r>
      <w:r w:rsidR="0085130F">
        <w:rPr>
          <w:rFonts w:ascii="Times New Roman" w:hAnsi="Times New Roman" w:cs="Times New Roman"/>
          <w:sz w:val="24"/>
          <w:szCs w:val="24"/>
        </w:rPr>
        <w:t xml:space="preserve"> </w:t>
      </w:r>
      <w:r w:rsidR="005D6BD9">
        <w:rPr>
          <w:rFonts w:ascii="Times New Roman" w:hAnsi="Times New Roman" w:cs="Times New Roman"/>
          <w:sz w:val="24"/>
          <w:szCs w:val="24"/>
        </w:rPr>
        <w:t>«Маляр строительный»</w:t>
      </w:r>
      <w:r>
        <w:rPr>
          <w:rFonts w:ascii="Times New Roman" w:hAnsi="Times New Roman" w:cs="Times New Roman"/>
          <w:sz w:val="24"/>
          <w:szCs w:val="24"/>
        </w:rPr>
        <w:t>)</w:t>
      </w:r>
      <w:r w:rsidR="005D6BD9" w:rsidRPr="001C3D4A">
        <w:rPr>
          <w:rFonts w:ascii="Times New Roman" w:hAnsi="Times New Roman" w:cs="Times New Roman"/>
          <w:sz w:val="24"/>
          <w:szCs w:val="24"/>
        </w:rPr>
        <w:t xml:space="preserve">  предназначено </w:t>
      </w:r>
      <w:r w:rsidR="005D6BD9">
        <w:rPr>
          <w:rFonts w:ascii="Times New Roman" w:hAnsi="Times New Roman" w:cs="Times New Roman"/>
          <w:sz w:val="24"/>
          <w:szCs w:val="24"/>
        </w:rPr>
        <w:t xml:space="preserve"> для самостоятельного изучения </w:t>
      </w:r>
      <w:r w:rsidR="00C70079">
        <w:rPr>
          <w:rFonts w:ascii="Times New Roman" w:hAnsi="Times New Roman" w:cs="Times New Roman"/>
          <w:sz w:val="24"/>
          <w:szCs w:val="24"/>
        </w:rPr>
        <w:t xml:space="preserve">дисциплины «Материаловедение» </w:t>
      </w:r>
      <w:r w:rsidR="005D6BD9">
        <w:rPr>
          <w:rFonts w:ascii="Times New Roman" w:hAnsi="Times New Roman" w:cs="Times New Roman"/>
          <w:sz w:val="24"/>
          <w:szCs w:val="24"/>
        </w:rPr>
        <w:t xml:space="preserve">обучающимися </w:t>
      </w:r>
      <w:r w:rsidR="00E14C78">
        <w:rPr>
          <w:rFonts w:ascii="Times New Roman" w:hAnsi="Times New Roman" w:cs="Times New Roman"/>
          <w:sz w:val="24"/>
          <w:szCs w:val="24"/>
        </w:rPr>
        <w:t>с отклонением в развитии</w:t>
      </w:r>
      <w:r w:rsidR="00C70079">
        <w:rPr>
          <w:rFonts w:ascii="Times New Roman" w:hAnsi="Times New Roman" w:cs="Times New Roman"/>
          <w:sz w:val="24"/>
          <w:szCs w:val="24"/>
        </w:rPr>
        <w:t>.</w:t>
      </w:r>
      <w:r w:rsidR="00E14C78">
        <w:rPr>
          <w:rFonts w:ascii="Times New Roman" w:hAnsi="Times New Roman" w:cs="Times New Roman"/>
          <w:sz w:val="24"/>
          <w:szCs w:val="24"/>
        </w:rPr>
        <w:t xml:space="preserve"> </w:t>
      </w:r>
    </w:p>
    <w:p w:rsidR="005D6BD9" w:rsidRDefault="005D6BD9" w:rsidP="00F60F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Пособие содержит основные данные</w:t>
      </w:r>
      <w:r w:rsidR="00C56DD1">
        <w:rPr>
          <w:rFonts w:ascii="Times New Roman" w:hAnsi="Times New Roman" w:cs="Times New Roman"/>
          <w:sz w:val="24"/>
          <w:szCs w:val="24"/>
        </w:rPr>
        <w:t xml:space="preserve"> о строительных материалах, их особенностях и возможности </w:t>
      </w:r>
      <w:r w:rsidR="00F2097F">
        <w:rPr>
          <w:rFonts w:ascii="Times New Roman" w:hAnsi="Times New Roman" w:cs="Times New Roman"/>
          <w:sz w:val="24"/>
          <w:szCs w:val="24"/>
        </w:rPr>
        <w:t xml:space="preserve"> </w:t>
      </w:r>
      <w:r w:rsidR="00C56DD1">
        <w:rPr>
          <w:rFonts w:ascii="Times New Roman" w:hAnsi="Times New Roman" w:cs="Times New Roman"/>
          <w:sz w:val="24"/>
          <w:szCs w:val="24"/>
        </w:rPr>
        <w:t>применения</w:t>
      </w:r>
      <w:r>
        <w:rPr>
          <w:rFonts w:ascii="Times New Roman" w:hAnsi="Times New Roman" w:cs="Times New Roman"/>
          <w:sz w:val="24"/>
          <w:szCs w:val="24"/>
        </w:rPr>
        <w:t>. В конце кажд</w:t>
      </w:r>
      <w:r w:rsidR="00C56DD1">
        <w:rPr>
          <w:rFonts w:ascii="Times New Roman" w:hAnsi="Times New Roman" w:cs="Times New Roman"/>
          <w:sz w:val="24"/>
          <w:szCs w:val="24"/>
        </w:rPr>
        <w:t>ого параграфа располагаются</w:t>
      </w:r>
      <w:r>
        <w:rPr>
          <w:rFonts w:ascii="Times New Roman" w:hAnsi="Times New Roman" w:cs="Times New Roman"/>
          <w:sz w:val="24"/>
          <w:szCs w:val="24"/>
        </w:rPr>
        <w:t xml:space="preserve"> вопросы для закрепления данной темы, даются   исторические справки о происхожде</w:t>
      </w:r>
      <w:r w:rsidR="00C56DD1">
        <w:rPr>
          <w:rFonts w:ascii="Times New Roman" w:hAnsi="Times New Roman" w:cs="Times New Roman"/>
          <w:sz w:val="24"/>
          <w:szCs w:val="24"/>
        </w:rPr>
        <w:t>нии  строительных материалов. Учебно-методический комплекс содержит словарь строительных терминов, позволяющий обучающимся запомнить наиболее важные понятия</w:t>
      </w:r>
      <w:proofErr w:type="gramStart"/>
      <w:r w:rsidR="00C56DD1">
        <w:rPr>
          <w:rFonts w:ascii="Times New Roman" w:hAnsi="Times New Roman" w:cs="Times New Roman"/>
          <w:sz w:val="24"/>
          <w:szCs w:val="24"/>
        </w:rPr>
        <w:t>.</w:t>
      </w:r>
      <w:proofErr w:type="gramEnd"/>
      <w:r w:rsidR="00E4318B">
        <w:rPr>
          <w:rFonts w:ascii="Times New Roman" w:hAnsi="Times New Roman" w:cs="Times New Roman"/>
          <w:sz w:val="24"/>
          <w:szCs w:val="24"/>
        </w:rPr>
        <w:t xml:space="preserve">  Пособие</w:t>
      </w:r>
      <w:r w:rsidR="00E21F86">
        <w:rPr>
          <w:rFonts w:ascii="Times New Roman" w:hAnsi="Times New Roman" w:cs="Times New Roman"/>
          <w:sz w:val="24"/>
          <w:szCs w:val="24"/>
        </w:rPr>
        <w:t xml:space="preserve"> содержит богатый</w:t>
      </w:r>
      <w:r w:rsidR="000A7855">
        <w:rPr>
          <w:rFonts w:ascii="Times New Roman" w:hAnsi="Times New Roman" w:cs="Times New Roman"/>
          <w:sz w:val="24"/>
          <w:szCs w:val="24"/>
        </w:rPr>
        <w:t xml:space="preserve"> наглядный материал (таблицы, картинки, фотографии и т.п.), способствующий </w:t>
      </w:r>
      <w:r>
        <w:rPr>
          <w:rFonts w:ascii="Times New Roman" w:hAnsi="Times New Roman" w:cs="Times New Roman"/>
          <w:sz w:val="24"/>
          <w:szCs w:val="24"/>
        </w:rPr>
        <w:t xml:space="preserve">  </w:t>
      </w:r>
      <w:r w:rsidR="000A7855">
        <w:rPr>
          <w:rFonts w:ascii="Times New Roman" w:hAnsi="Times New Roman" w:cs="Times New Roman"/>
          <w:sz w:val="24"/>
          <w:szCs w:val="24"/>
        </w:rPr>
        <w:t xml:space="preserve">наиболее быстрому усвоению </w:t>
      </w:r>
      <w:r>
        <w:rPr>
          <w:rFonts w:ascii="Times New Roman" w:hAnsi="Times New Roman" w:cs="Times New Roman"/>
          <w:sz w:val="24"/>
          <w:szCs w:val="24"/>
        </w:rPr>
        <w:t xml:space="preserve"> </w:t>
      </w:r>
      <w:r w:rsidR="000A7855">
        <w:rPr>
          <w:rFonts w:ascii="Times New Roman" w:hAnsi="Times New Roman" w:cs="Times New Roman"/>
          <w:sz w:val="24"/>
          <w:szCs w:val="24"/>
        </w:rPr>
        <w:t>материала.</w:t>
      </w:r>
      <w:r>
        <w:rPr>
          <w:rFonts w:ascii="Times New Roman" w:hAnsi="Times New Roman" w:cs="Times New Roman"/>
          <w:sz w:val="24"/>
          <w:szCs w:val="24"/>
        </w:rPr>
        <w:t xml:space="preserve"> </w:t>
      </w:r>
    </w:p>
    <w:p w:rsidR="00C56DD1" w:rsidRDefault="00FE2FAD" w:rsidP="00F60F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sidR="00C05E0D">
        <w:rPr>
          <w:rFonts w:ascii="Times New Roman" w:hAnsi="Times New Roman" w:cs="Times New Roman"/>
          <w:sz w:val="24"/>
          <w:szCs w:val="24"/>
        </w:rPr>
        <w:t xml:space="preserve">данного </w:t>
      </w:r>
      <w:r>
        <w:rPr>
          <w:rFonts w:ascii="Times New Roman" w:hAnsi="Times New Roman" w:cs="Times New Roman"/>
          <w:sz w:val="24"/>
          <w:szCs w:val="24"/>
        </w:rPr>
        <w:t>учебно-методического пособия</w:t>
      </w:r>
      <w:r w:rsidR="00C56DD1">
        <w:rPr>
          <w:rFonts w:ascii="Times New Roman" w:hAnsi="Times New Roman" w:cs="Times New Roman"/>
          <w:sz w:val="24"/>
          <w:szCs w:val="24"/>
        </w:rPr>
        <w:t xml:space="preserve"> целесообразно как  на занятиях, так и во внеурочное время.</w:t>
      </w:r>
    </w:p>
    <w:p w:rsidR="00126966" w:rsidRPr="001C3D4A" w:rsidRDefault="00126966" w:rsidP="00F60F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Учебный методический комплекс</w:t>
      </w:r>
      <w:r w:rsidR="000C0D2F">
        <w:rPr>
          <w:rFonts w:ascii="Times New Roman" w:hAnsi="Times New Roman" w:cs="Times New Roman"/>
          <w:sz w:val="24"/>
          <w:szCs w:val="24"/>
        </w:rPr>
        <w:t xml:space="preserve"> предназначен как для использования обучающимися, так и для работы мастера </w:t>
      </w:r>
      <w:proofErr w:type="spellStart"/>
      <w:proofErr w:type="gramStart"/>
      <w:r w:rsidR="000C0D2F">
        <w:rPr>
          <w:rFonts w:ascii="Times New Roman" w:hAnsi="Times New Roman" w:cs="Times New Roman"/>
          <w:sz w:val="24"/>
          <w:szCs w:val="24"/>
        </w:rPr>
        <w:t>п</w:t>
      </w:r>
      <w:proofErr w:type="spellEnd"/>
      <w:proofErr w:type="gramEnd"/>
      <w:r w:rsidR="000C0D2F">
        <w:rPr>
          <w:rFonts w:ascii="Times New Roman" w:hAnsi="Times New Roman" w:cs="Times New Roman"/>
          <w:sz w:val="24"/>
          <w:szCs w:val="24"/>
        </w:rPr>
        <w:t>/о по данной профессии.</w:t>
      </w:r>
    </w:p>
    <w:p w:rsidR="005D6BD9" w:rsidRDefault="005D6BD9" w:rsidP="0086288F">
      <w:pPr>
        <w:spacing w:after="0" w:line="360" w:lineRule="auto"/>
        <w:ind w:firstLine="708"/>
        <w:rPr>
          <w:rFonts w:ascii="Times New Roman" w:hAnsi="Times New Roman" w:cs="Times New Roman"/>
          <w:sz w:val="24"/>
          <w:szCs w:val="24"/>
        </w:rPr>
      </w:pPr>
    </w:p>
    <w:p w:rsidR="005D6BD9" w:rsidRPr="00582F18" w:rsidRDefault="005D6BD9" w:rsidP="0086288F">
      <w:pPr>
        <w:spacing w:after="0" w:line="360" w:lineRule="auto"/>
        <w:rPr>
          <w:rFonts w:ascii="Times New Roman" w:hAnsi="Times New Roman" w:cs="Times New Roman"/>
          <w:sz w:val="24"/>
          <w:szCs w:val="24"/>
        </w:rPr>
      </w:pPr>
    </w:p>
    <w:p w:rsidR="005D6BD9" w:rsidRPr="00582F18" w:rsidRDefault="005D6BD9" w:rsidP="0086288F">
      <w:pPr>
        <w:spacing w:after="0" w:line="360" w:lineRule="auto"/>
        <w:rPr>
          <w:rFonts w:ascii="Times New Roman" w:hAnsi="Times New Roman" w:cs="Times New Roman"/>
          <w:sz w:val="24"/>
          <w:szCs w:val="24"/>
        </w:rPr>
      </w:pPr>
    </w:p>
    <w:p w:rsidR="005D6BD9" w:rsidRPr="00582F18" w:rsidRDefault="005D6BD9" w:rsidP="00E97417">
      <w:pPr>
        <w:spacing w:after="0"/>
        <w:rPr>
          <w:rFonts w:ascii="Times New Roman" w:hAnsi="Times New Roman" w:cs="Times New Roman"/>
          <w:sz w:val="24"/>
          <w:szCs w:val="24"/>
        </w:rPr>
      </w:pPr>
    </w:p>
    <w:p w:rsidR="005D6BD9" w:rsidRDefault="005D6BD9" w:rsidP="00876B5D">
      <w:pPr>
        <w:jc w:val="right"/>
        <w:rPr>
          <w:rFonts w:ascii="Times New Roman" w:hAnsi="Times New Roman" w:cs="Times New Roman"/>
          <w:b/>
          <w:bCs/>
          <w:sz w:val="24"/>
          <w:szCs w:val="24"/>
        </w:rPr>
      </w:pPr>
    </w:p>
    <w:p w:rsidR="005D6BD9" w:rsidRDefault="005D6BD9" w:rsidP="008401CB">
      <w:pPr>
        <w:spacing w:after="0"/>
        <w:jc w:val="center"/>
        <w:rPr>
          <w:rFonts w:ascii="Times New Roman" w:hAnsi="Times New Roman" w:cs="Times New Roman"/>
          <w:sz w:val="24"/>
          <w:szCs w:val="24"/>
        </w:rPr>
      </w:pPr>
    </w:p>
    <w:p w:rsidR="005D6BD9" w:rsidRDefault="005D6BD9" w:rsidP="001B4C6A">
      <w:pPr>
        <w:spacing w:after="0"/>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Default="005D6BD9" w:rsidP="001B4C6A">
      <w:pPr>
        <w:spacing w:after="0"/>
        <w:jc w:val="center"/>
        <w:rPr>
          <w:rFonts w:ascii="Times New Roman" w:hAnsi="Times New Roman" w:cs="Times New Roman"/>
          <w:sz w:val="24"/>
          <w:szCs w:val="24"/>
        </w:rPr>
      </w:pPr>
    </w:p>
    <w:p w:rsidR="005D6BD9" w:rsidRPr="004634F6" w:rsidRDefault="005D6BD9" w:rsidP="004634F6">
      <w:pPr>
        <w:spacing w:after="0" w:line="240" w:lineRule="auto"/>
        <w:jc w:val="center"/>
        <w:rPr>
          <w:rFonts w:ascii="Times New Roman" w:hAnsi="Times New Roman" w:cs="Times New Roman"/>
          <w:sz w:val="24"/>
          <w:szCs w:val="24"/>
        </w:rPr>
      </w:pPr>
      <w:r w:rsidRPr="004634F6">
        <w:rPr>
          <w:rFonts w:ascii="Times New Roman" w:hAnsi="Times New Roman" w:cs="Times New Roman"/>
          <w:sz w:val="24"/>
          <w:szCs w:val="24"/>
        </w:rPr>
        <w:t>СОДЕРЖАНИЕ</w:t>
      </w:r>
    </w:p>
    <w:p w:rsidR="005D6BD9" w:rsidRPr="004634F6" w:rsidRDefault="005D6BD9" w:rsidP="004634F6">
      <w:pPr>
        <w:spacing w:after="0" w:line="240" w:lineRule="auto"/>
        <w:rPr>
          <w:rFonts w:ascii="Times New Roman" w:hAnsi="Times New Roman" w:cs="Times New Roman"/>
          <w:sz w:val="24"/>
          <w:szCs w:val="24"/>
        </w:rPr>
      </w:pPr>
    </w:p>
    <w:p w:rsidR="005D6BD9" w:rsidRPr="00DE0FB6" w:rsidRDefault="005D6BD9" w:rsidP="004634F6">
      <w:pPr>
        <w:tabs>
          <w:tab w:val="left" w:pos="3360"/>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Введение……………………………………………</w:t>
      </w:r>
      <w:r w:rsidR="004634F6" w:rsidRPr="00DE0FB6">
        <w:rPr>
          <w:rFonts w:ascii="Times New Roman" w:hAnsi="Times New Roman" w:cs="Times New Roman"/>
          <w:sz w:val="24"/>
          <w:szCs w:val="24"/>
        </w:rPr>
        <w:t>…………………………………………</w:t>
      </w:r>
      <w:r w:rsidRPr="00DE0FB6">
        <w:rPr>
          <w:rFonts w:ascii="Times New Roman" w:hAnsi="Times New Roman" w:cs="Times New Roman"/>
          <w:sz w:val="24"/>
          <w:szCs w:val="24"/>
        </w:rPr>
        <w:t>4</w:t>
      </w:r>
    </w:p>
    <w:p w:rsidR="005D6BD9" w:rsidRPr="00DE0FB6" w:rsidRDefault="005D6BD9" w:rsidP="004634F6">
      <w:pPr>
        <w:tabs>
          <w:tab w:val="left" w:pos="3360"/>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§1. Строительные материалы и их прои</w:t>
      </w:r>
      <w:r w:rsidR="004634F6" w:rsidRPr="00DE0FB6">
        <w:rPr>
          <w:rFonts w:ascii="Times New Roman" w:hAnsi="Times New Roman" w:cs="Times New Roman"/>
          <w:sz w:val="24"/>
          <w:szCs w:val="24"/>
        </w:rPr>
        <w:t>схождение………………………………………</w:t>
      </w:r>
      <w:r w:rsidR="00E9674D">
        <w:rPr>
          <w:rFonts w:ascii="Times New Roman" w:hAnsi="Times New Roman" w:cs="Times New Roman"/>
          <w:sz w:val="24"/>
          <w:szCs w:val="24"/>
        </w:rPr>
        <w:t>.</w:t>
      </w:r>
      <w:r w:rsidRPr="00DE0FB6">
        <w:rPr>
          <w:rFonts w:ascii="Times New Roman" w:hAnsi="Times New Roman" w:cs="Times New Roman"/>
          <w:sz w:val="24"/>
          <w:szCs w:val="24"/>
        </w:rPr>
        <w:t>5</w:t>
      </w:r>
    </w:p>
    <w:p w:rsidR="005D6BD9" w:rsidRPr="00DE0FB6" w:rsidRDefault="005D6BD9" w:rsidP="004634F6">
      <w:pPr>
        <w:tabs>
          <w:tab w:val="left" w:pos="3360"/>
          <w:tab w:val="left" w:pos="9214"/>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§2. Строительные материалы и их сво</w:t>
      </w:r>
      <w:r w:rsidR="004634F6" w:rsidRPr="00DE0FB6">
        <w:rPr>
          <w:rFonts w:ascii="Times New Roman" w:hAnsi="Times New Roman" w:cs="Times New Roman"/>
          <w:sz w:val="24"/>
          <w:szCs w:val="24"/>
        </w:rPr>
        <w:t>йства………………………………………………</w:t>
      </w:r>
      <w:r w:rsidR="00E9674D">
        <w:rPr>
          <w:rFonts w:ascii="Times New Roman" w:hAnsi="Times New Roman" w:cs="Times New Roman"/>
          <w:sz w:val="24"/>
          <w:szCs w:val="24"/>
        </w:rPr>
        <w:t>.</w:t>
      </w:r>
      <w:r w:rsidRPr="00DE0FB6">
        <w:rPr>
          <w:rFonts w:ascii="Times New Roman" w:hAnsi="Times New Roman" w:cs="Times New Roman"/>
          <w:sz w:val="24"/>
          <w:szCs w:val="24"/>
        </w:rPr>
        <w:t>5</w:t>
      </w:r>
    </w:p>
    <w:p w:rsidR="005D6BD9" w:rsidRPr="00DE0FB6" w:rsidRDefault="005D6BD9" w:rsidP="004634F6">
      <w:pPr>
        <w:tabs>
          <w:tab w:val="left" w:pos="3360"/>
          <w:tab w:val="left" w:pos="9072"/>
          <w:tab w:val="left" w:pos="9214"/>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§3. Заполнители для обычных и декоративных растворов………………</w:t>
      </w:r>
      <w:r w:rsidR="0070070A" w:rsidRPr="00DE0FB6">
        <w:rPr>
          <w:rFonts w:ascii="Times New Roman" w:hAnsi="Times New Roman" w:cs="Times New Roman"/>
          <w:sz w:val="24"/>
          <w:szCs w:val="24"/>
        </w:rPr>
        <w:t>………………</w:t>
      </w:r>
      <w:r w:rsidR="00E9674D">
        <w:rPr>
          <w:rFonts w:ascii="Times New Roman" w:hAnsi="Times New Roman" w:cs="Times New Roman"/>
          <w:sz w:val="24"/>
          <w:szCs w:val="24"/>
        </w:rPr>
        <w:t>.</w:t>
      </w:r>
      <w:r w:rsidRPr="00DE0FB6">
        <w:rPr>
          <w:rFonts w:ascii="Times New Roman" w:hAnsi="Times New Roman" w:cs="Times New Roman"/>
          <w:sz w:val="24"/>
          <w:szCs w:val="24"/>
        </w:rPr>
        <w:t>6</w:t>
      </w:r>
    </w:p>
    <w:p w:rsidR="005D6BD9" w:rsidRPr="00DE0FB6" w:rsidRDefault="005D6BD9" w:rsidP="004634F6">
      <w:pPr>
        <w:tabs>
          <w:tab w:val="left" w:pos="3360"/>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 xml:space="preserve">§4. </w:t>
      </w:r>
      <w:proofErr w:type="gramStart"/>
      <w:r w:rsidRPr="00DE0FB6">
        <w:rPr>
          <w:rFonts w:ascii="Times New Roman" w:hAnsi="Times New Roman" w:cs="Times New Roman"/>
          <w:sz w:val="24"/>
          <w:szCs w:val="24"/>
        </w:rPr>
        <w:t>Вяж</w:t>
      </w:r>
      <w:r w:rsidR="0070070A" w:rsidRPr="00DE0FB6">
        <w:rPr>
          <w:rFonts w:ascii="Times New Roman" w:hAnsi="Times New Roman" w:cs="Times New Roman"/>
          <w:sz w:val="24"/>
          <w:szCs w:val="24"/>
        </w:rPr>
        <w:t>ущие</w:t>
      </w:r>
      <w:proofErr w:type="gramEnd"/>
      <w:r w:rsidR="0070070A" w:rsidRPr="00DE0FB6">
        <w:rPr>
          <w:rFonts w:ascii="Times New Roman" w:hAnsi="Times New Roman" w:cs="Times New Roman"/>
          <w:sz w:val="24"/>
          <w:szCs w:val="24"/>
        </w:rPr>
        <w:t xml:space="preserve"> для строительных растворов</w:t>
      </w:r>
      <w:r w:rsidRPr="00DE0FB6">
        <w:rPr>
          <w:rFonts w:ascii="Times New Roman" w:hAnsi="Times New Roman" w:cs="Times New Roman"/>
          <w:sz w:val="24"/>
          <w:szCs w:val="24"/>
        </w:rPr>
        <w:t xml:space="preserve"> (извест</w:t>
      </w:r>
      <w:r w:rsidR="0070070A" w:rsidRPr="00DE0FB6">
        <w:rPr>
          <w:rFonts w:ascii="Times New Roman" w:hAnsi="Times New Roman" w:cs="Times New Roman"/>
          <w:sz w:val="24"/>
          <w:szCs w:val="24"/>
        </w:rPr>
        <w:t>ь, гипс, цемент, глина)……………</w:t>
      </w:r>
      <w:r w:rsidR="00E9674D">
        <w:rPr>
          <w:rFonts w:ascii="Times New Roman" w:hAnsi="Times New Roman" w:cs="Times New Roman"/>
          <w:sz w:val="24"/>
          <w:szCs w:val="24"/>
        </w:rPr>
        <w:t>..</w:t>
      </w:r>
      <w:r w:rsidRPr="00DE0FB6">
        <w:rPr>
          <w:rFonts w:ascii="Times New Roman" w:hAnsi="Times New Roman" w:cs="Times New Roman"/>
          <w:sz w:val="24"/>
          <w:szCs w:val="24"/>
        </w:rPr>
        <w:t>7</w:t>
      </w:r>
    </w:p>
    <w:p w:rsidR="005D6BD9" w:rsidRPr="00DE0FB6" w:rsidRDefault="005D6BD9" w:rsidP="004634F6">
      <w:pPr>
        <w:tabs>
          <w:tab w:val="left" w:pos="3360"/>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§5. Керамические строительные изде</w:t>
      </w:r>
      <w:r w:rsidR="0097417C">
        <w:rPr>
          <w:rFonts w:ascii="Times New Roman" w:hAnsi="Times New Roman" w:cs="Times New Roman"/>
          <w:sz w:val="24"/>
          <w:szCs w:val="24"/>
        </w:rPr>
        <w:t>лия…………………………………………………</w:t>
      </w:r>
      <w:r w:rsidR="00447FEA">
        <w:rPr>
          <w:rFonts w:ascii="Times New Roman" w:hAnsi="Times New Roman" w:cs="Times New Roman"/>
          <w:sz w:val="24"/>
          <w:szCs w:val="24"/>
        </w:rPr>
        <w:t>14</w:t>
      </w:r>
    </w:p>
    <w:p w:rsidR="005D6BD9" w:rsidRPr="00DE0FB6" w:rsidRDefault="00B5776C" w:rsidP="004634F6">
      <w:pPr>
        <w:tabs>
          <w:tab w:val="left" w:pos="3360"/>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 xml:space="preserve">§6. Древесина в </w:t>
      </w:r>
      <w:r w:rsidR="005D6BD9" w:rsidRPr="00DE0FB6">
        <w:rPr>
          <w:rFonts w:ascii="Times New Roman" w:hAnsi="Times New Roman" w:cs="Times New Roman"/>
          <w:sz w:val="24"/>
          <w:szCs w:val="24"/>
        </w:rPr>
        <w:t>строительстве…………</w:t>
      </w:r>
      <w:r w:rsidR="0097417C">
        <w:rPr>
          <w:rFonts w:ascii="Times New Roman" w:hAnsi="Times New Roman" w:cs="Times New Roman"/>
          <w:sz w:val="24"/>
          <w:szCs w:val="24"/>
        </w:rPr>
        <w:t>………………………………………………….</w:t>
      </w:r>
      <w:r w:rsidR="00447FEA">
        <w:rPr>
          <w:rFonts w:ascii="Times New Roman" w:hAnsi="Times New Roman" w:cs="Times New Roman"/>
          <w:sz w:val="24"/>
          <w:szCs w:val="24"/>
        </w:rPr>
        <w:t>15</w:t>
      </w:r>
    </w:p>
    <w:p w:rsidR="005D6BD9" w:rsidRPr="00DE0FB6" w:rsidRDefault="005D6BD9" w:rsidP="004634F6">
      <w:pPr>
        <w:tabs>
          <w:tab w:val="left" w:pos="3360"/>
        </w:tabs>
        <w:spacing w:after="0" w:line="240" w:lineRule="auto"/>
        <w:rPr>
          <w:rFonts w:ascii="Times New Roman" w:hAnsi="Times New Roman" w:cs="Times New Roman"/>
          <w:sz w:val="24"/>
          <w:szCs w:val="24"/>
        </w:rPr>
      </w:pPr>
      <w:r w:rsidRPr="00DE0FB6">
        <w:rPr>
          <w:rFonts w:ascii="Times New Roman" w:hAnsi="Times New Roman" w:cs="Times New Roman"/>
          <w:sz w:val="24"/>
          <w:szCs w:val="24"/>
        </w:rPr>
        <w:t>§7. Обои, бордюры и фризы…………</w:t>
      </w:r>
      <w:r w:rsidR="00DE0FB6" w:rsidRPr="00DE0FB6">
        <w:rPr>
          <w:rFonts w:ascii="Times New Roman" w:hAnsi="Times New Roman" w:cs="Times New Roman"/>
          <w:sz w:val="24"/>
          <w:szCs w:val="24"/>
        </w:rPr>
        <w:t>……………………………………………………..</w:t>
      </w:r>
      <w:r w:rsidR="00741B02">
        <w:rPr>
          <w:rFonts w:ascii="Times New Roman" w:hAnsi="Times New Roman" w:cs="Times New Roman"/>
          <w:sz w:val="24"/>
          <w:szCs w:val="24"/>
        </w:rPr>
        <w:t>18</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§8. Облицовочные материалы и изд</w:t>
      </w:r>
      <w:r w:rsidR="0097417C">
        <w:rPr>
          <w:rFonts w:ascii="Times New Roman" w:hAnsi="Times New Roman" w:cs="Times New Roman"/>
          <w:sz w:val="24"/>
          <w:szCs w:val="24"/>
        </w:rPr>
        <w:t>елия…………………………………………………</w:t>
      </w:r>
      <w:r w:rsidR="00DE0FB6">
        <w:rPr>
          <w:rFonts w:ascii="Times New Roman" w:hAnsi="Times New Roman" w:cs="Times New Roman"/>
          <w:sz w:val="24"/>
          <w:szCs w:val="24"/>
        </w:rPr>
        <w:t>.</w:t>
      </w:r>
      <w:r w:rsidR="00013AAE">
        <w:rPr>
          <w:rFonts w:ascii="Times New Roman" w:hAnsi="Times New Roman" w:cs="Times New Roman"/>
          <w:sz w:val="24"/>
          <w:szCs w:val="24"/>
        </w:rPr>
        <w:t>20</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§9. Клеи……………………………………………</w:t>
      </w:r>
      <w:r w:rsidR="00DE0FB6">
        <w:rPr>
          <w:rFonts w:ascii="Times New Roman" w:hAnsi="Times New Roman" w:cs="Times New Roman"/>
          <w:sz w:val="24"/>
          <w:szCs w:val="24"/>
        </w:rPr>
        <w:t>…………………………………………</w:t>
      </w:r>
      <w:r w:rsidR="00013AAE">
        <w:rPr>
          <w:rFonts w:ascii="Times New Roman" w:hAnsi="Times New Roman" w:cs="Times New Roman"/>
          <w:sz w:val="24"/>
          <w:szCs w:val="24"/>
        </w:rPr>
        <w:t>24</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§10. Олифы………………………………………</w:t>
      </w:r>
      <w:r w:rsidR="00DE0FB6">
        <w:rPr>
          <w:rFonts w:ascii="Times New Roman" w:hAnsi="Times New Roman" w:cs="Times New Roman"/>
          <w:sz w:val="24"/>
          <w:szCs w:val="24"/>
        </w:rPr>
        <w:t>…………………………………………..</w:t>
      </w:r>
      <w:r w:rsidR="00D90F1A">
        <w:rPr>
          <w:rFonts w:ascii="Times New Roman" w:hAnsi="Times New Roman" w:cs="Times New Roman"/>
          <w:sz w:val="24"/>
          <w:szCs w:val="24"/>
        </w:rPr>
        <w:t>25</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§11. Разбавители…………………………………</w:t>
      </w:r>
      <w:r w:rsidR="00DE0FB6">
        <w:rPr>
          <w:rFonts w:ascii="Times New Roman" w:hAnsi="Times New Roman" w:cs="Times New Roman"/>
          <w:sz w:val="24"/>
          <w:szCs w:val="24"/>
        </w:rPr>
        <w:t>………………………………………….</w:t>
      </w:r>
      <w:r w:rsidR="00D90F1A">
        <w:rPr>
          <w:rFonts w:ascii="Times New Roman" w:hAnsi="Times New Roman" w:cs="Times New Roman"/>
          <w:sz w:val="24"/>
          <w:szCs w:val="24"/>
        </w:rPr>
        <w:t>26</w:t>
      </w:r>
    </w:p>
    <w:p w:rsidR="005D6BD9" w:rsidRPr="004634F6" w:rsidRDefault="005D6BD9" w:rsidP="004634F6">
      <w:pPr>
        <w:tabs>
          <w:tab w:val="left" w:pos="3360"/>
          <w:tab w:val="left" w:pos="9214"/>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§12. Грунтовки…………………………………</w:t>
      </w:r>
      <w:r w:rsidR="00DE0FB6">
        <w:rPr>
          <w:rFonts w:ascii="Times New Roman" w:hAnsi="Times New Roman" w:cs="Times New Roman"/>
          <w:sz w:val="24"/>
          <w:szCs w:val="24"/>
        </w:rPr>
        <w:t>……………………………………………</w:t>
      </w:r>
      <w:r w:rsidR="00D90F1A">
        <w:rPr>
          <w:rFonts w:ascii="Times New Roman" w:hAnsi="Times New Roman" w:cs="Times New Roman"/>
          <w:sz w:val="24"/>
          <w:szCs w:val="24"/>
        </w:rPr>
        <w:t>27</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§13. Шпатлевки…………………………………</w:t>
      </w:r>
      <w:r w:rsidR="00DE0FB6">
        <w:rPr>
          <w:rFonts w:ascii="Times New Roman" w:hAnsi="Times New Roman" w:cs="Times New Roman"/>
          <w:sz w:val="24"/>
          <w:szCs w:val="24"/>
        </w:rPr>
        <w:t>…………………………………………..</w:t>
      </w:r>
      <w:r w:rsidR="0097417C">
        <w:rPr>
          <w:rFonts w:ascii="Times New Roman" w:hAnsi="Times New Roman" w:cs="Times New Roman"/>
          <w:sz w:val="24"/>
          <w:szCs w:val="24"/>
        </w:rPr>
        <w:t>.</w:t>
      </w:r>
      <w:r w:rsidR="00D90F1A">
        <w:rPr>
          <w:rFonts w:ascii="Times New Roman" w:hAnsi="Times New Roman" w:cs="Times New Roman"/>
          <w:sz w:val="24"/>
          <w:szCs w:val="24"/>
        </w:rPr>
        <w:t>28</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§14. Пигменты и колеры…………………</w:t>
      </w:r>
      <w:r w:rsidR="00022356">
        <w:rPr>
          <w:rFonts w:ascii="Times New Roman" w:hAnsi="Times New Roman" w:cs="Times New Roman"/>
          <w:sz w:val="24"/>
          <w:szCs w:val="24"/>
        </w:rPr>
        <w:t>………………………………………………</w:t>
      </w:r>
      <w:r w:rsidR="0097417C">
        <w:rPr>
          <w:rFonts w:ascii="Times New Roman" w:hAnsi="Times New Roman" w:cs="Times New Roman"/>
          <w:sz w:val="24"/>
          <w:szCs w:val="24"/>
        </w:rPr>
        <w:t>....</w:t>
      </w:r>
      <w:r w:rsidR="00D90F1A">
        <w:rPr>
          <w:rFonts w:ascii="Times New Roman" w:hAnsi="Times New Roman" w:cs="Times New Roman"/>
          <w:sz w:val="24"/>
          <w:szCs w:val="24"/>
        </w:rPr>
        <w:t>29</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§15. Лакокрасочные материалы………………</w:t>
      </w:r>
      <w:r w:rsidR="00E2130F">
        <w:rPr>
          <w:rFonts w:ascii="Times New Roman" w:hAnsi="Times New Roman" w:cs="Times New Roman"/>
          <w:sz w:val="24"/>
          <w:szCs w:val="24"/>
        </w:rPr>
        <w:t>……………………………………………</w:t>
      </w:r>
      <w:r w:rsidR="00D90F1A">
        <w:rPr>
          <w:rFonts w:ascii="Times New Roman" w:hAnsi="Times New Roman" w:cs="Times New Roman"/>
          <w:sz w:val="24"/>
          <w:szCs w:val="24"/>
        </w:rPr>
        <w:t>29</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§16. Простые, сложные и декоративные</w:t>
      </w:r>
      <w:r w:rsidR="00A0019E">
        <w:rPr>
          <w:rFonts w:ascii="Times New Roman" w:hAnsi="Times New Roman" w:cs="Times New Roman"/>
          <w:sz w:val="24"/>
          <w:szCs w:val="24"/>
        </w:rPr>
        <w:t xml:space="preserve"> растворы………………………………………</w:t>
      </w:r>
      <w:r w:rsidR="00BA5554">
        <w:rPr>
          <w:rFonts w:ascii="Times New Roman" w:hAnsi="Times New Roman" w:cs="Times New Roman"/>
          <w:sz w:val="24"/>
          <w:szCs w:val="24"/>
        </w:rPr>
        <w:t>.</w:t>
      </w:r>
      <w:r w:rsidR="00D90F1A">
        <w:rPr>
          <w:rFonts w:ascii="Times New Roman" w:hAnsi="Times New Roman" w:cs="Times New Roman"/>
          <w:sz w:val="24"/>
          <w:szCs w:val="24"/>
        </w:rPr>
        <w:t>31</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§17. Сухие штукатурные смеси………</w:t>
      </w:r>
      <w:r w:rsidR="00A0019E">
        <w:rPr>
          <w:rFonts w:ascii="Times New Roman" w:hAnsi="Times New Roman" w:cs="Times New Roman"/>
          <w:sz w:val="24"/>
          <w:szCs w:val="24"/>
        </w:rPr>
        <w:t>……………………………………………………</w:t>
      </w:r>
      <w:r w:rsidR="00BA5554">
        <w:rPr>
          <w:rFonts w:ascii="Times New Roman" w:hAnsi="Times New Roman" w:cs="Times New Roman"/>
          <w:sz w:val="24"/>
          <w:szCs w:val="24"/>
        </w:rPr>
        <w:t>.</w:t>
      </w:r>
      <w:r w:rsidR="00D90F1A">
        <w:rPr>
          <w:rFonts w:ascii="Times New Roman" w:hAnsi="Times New Roman" w:cs="Times New Roman"/>
          <w:sz w:val="24"/>
          <w:szCs w:val="24"/>
        </w:rPr>
        <w:t>32</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§18. Вспомогательные материалы…</w:t>
      </w:r>
      <w:r w:rsidR="00A0019E">
        <w:rPr>
          <w:rFonts w:ascii="Times New Roman" w:hAnsi="Times New Roman" w:cs="Times New Roman"/>
          <w:sz w:val="24"/>
          <w:szCs w:val="24"/>
        </w:rPr>
        <w:t>………………………………………………………</w:t>
      </w:r>
      <w:r w:rsidR="00BA5554">
        <w:rPr>
          <w:rFonts w:ascii="Times New Roman" w:hAnsi="Times New Roman" w:cs="Times New Roman"/>
          <w:sz w:val="24"/>
          <w:szCs w:val="24"/>
        </w:rPr>
        <w:t>.</w:t>
      </w:r>
      <w:r w:rsidR="00D90F1A">
        <w:rPr>
          <w:rFonts w:ascii="Times New Roman" w:hAnsi="Times New Roman" w:cs="Times New Roman"/>
          <w:sz w:val="24"/>
          <w:szCs w:val="24"/>
        </w:rPr>
        <w:t>33</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Приложение 1. Тестовые задания……</w:t>
      </w:r>
      <w:r w:rsidR="00600FAF">
        <w:rPr>
          <w:rFonts w:ascii="Times New Roman" w:hAnsi="Times New Roman" w:cs="Times New Roman"/>
          <w:sz w:val="24"/>
          <w:szCs w:val="24"/>
        </w:rPr>
        <w:t>…………………………………………………….</w:t>
      </w:r>
      <w:r w:rsidR="00BA5554">
        <w:rPr>
          <w:rFonts w:ascii="Times New Roman" w:hAnsi="Times New Roman" w:cs="Times New Roman"/>
          <w:sz w:val="24"/>
          <w:szCs w:val="24"/>
        </w:rPr>
        <w:t>.</w:t>
      </w:r>
      <w:r w:rsidR="009D1A04">
        <w:rPr>
          <w:rFonts w:ascii="Times New Roman" w:hAnsi="Times New Roman" w:cs="Times New Roman"/>
          <w:sz w:val="24"/>
          <w:szCs w:val="24"/>
        </w:rPr>
        <w:t>35</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 xml:space="preserve">Приложение 2. Словарь строительных </w:t>
      </w:r>
      <w:r w:rsidR="00190475">
        <w:rPr>
          <w:rFonts w:ascii="Times New Roman" w:hAnsi="Times New Roman" w:cs="Times New Roman"/>
          <w:sz w:val="24"/>
          <w:szCs w:val="24"/>
        </w:rPr>
        <w:t>терминов………………………………………</w:t>
      </w:r>
      <w:r w:rsidR="00BA5554">
        <w:rPr>
          <w:rFonts w:ascii="Times New Roman" w:hAnsi="Times New Roman" w:cs="Times New Roman"/>
          <w:sz w:val="24"/>
          <w:szCs w:val="24"/>
        </w:rPr>
        <w:t>…</w:t>
      </w:r>
      <w:r w:rsidR="009D1A04">
        <w:rPr>
          <w:rFonts w:ascii="Times New Roman" w:hAnsi="Times New Roman" w:cs="Times New Roman"/>
          <w:sz w:val="24"/>
          <w:szCs w:val="24"/>
        </w:rPr>
        <w:t>36</w:t>
      </w:r>
    </w:p>
    <w:p w:rsidR="005D6BD9" w:rsidRPr="004634F6" w:rsidRDefault="005D6BD9" w:rsidP="004634F6">
      <w:pPr>
        <w:tabs>
          <w:tab w:val="left" w:pos="3360"/>
        </w:tabs>
        <w:spacing w:after="0" w:line="240" w:lineRule="auto"/>
        <w:rPr>
          <w:rFonts w:ascii="Times New Roman" w:hAnsi="Times New Roman" w:cs="Times New Roman"/>
          <w:sz w:val="24"/>
          <w:szCs w:val="24"/>
        </w:rPr>
      </w:pPr>
      <w:r w:rsidRPr="004634F6">
        <w:rPr>
          <w:rFonts w:ascii="Times New Roman" w:hAnsi="Times New Roman" w:cs="Times New Roman"/>
          <w:sz w:val="24"/>
          <w:szCs w:val="24"/>
        </w:rPr>
        <w:t>Литература………………………………………</w:t>
      </w:r>
      <w:r w:rsidR="00190475">
        <w:rPr>
          <w:rFonts w:ascii="Times New Roman" w:hAnsi="Times New Roman" w:cs="Times New Roman"/>
          <w:sz w:val="24"/>
          <w:szCs w:val="24"/>
        </w:rPr>
        <w:t>…………………………………………..</w:t>
      </w:r>
      <w:r w:rsidR="00BA5554">
        <w:rPr>
          <w:rFonts w:ascii="Times New Roman" w:hAnsi="Times New Roman" w:cs="Times New Roman"/>
          <w:sz w:val="24"/>
          <w:szCs w:val="24"/>
        </w:rPr>
        <w:t>.</w:t>
      </w:r>
      <w:r w:rsidR="009D1A04">
        <w:rPr>
          <w:rFonts w:ascii="Times New Roman" w:hAnsi="Times New Roman" w:cs="Times New Roman"/>
          <w:sz w:val="24"/>
          <w:szCs w:val="24"/>
        </w:rPr>
        <w:t>37</w:t>
      </w:r>
    </w:p>
    <w:p w:rsidR="005D6BD9" w:rsidRPr="004634F6" w:rsidRDefault="005D6BD9" w:rsidP="004634F6">
      <w:pPr>
        <w:spacing w:after="0" w:line="240" w:lineRule="auto"/>
        <w:rPr>
          <w:rFonts w:ascii="Times New Roman" w:hAnsi="Times New Roman" w:cs="Times New Roman"/>
          <w:sz w:val="24"/>
          <w:szCs w:val="24"/>
        </w:rPr>
      </w:pPr>
    </w:p>
    <w:p w:rsidR="005D6BD9" w:rsidRPr="004634F6" w:rsidRDefault="005D6BD9" w:rsidP="004634F6">
      <w:pPr>
        <w:spacing w:after="0" w:line="240" w:lineRule="auto"/>
        <w:rPr>
          <w:rFonts w:ascii="Times New Roman" w:hAnsi="Times New Roman" w:cs="Times New Roman"/>
          <w:sz w:val="24"/>
          <w:szCs w:val="24"/>
        </w:rPr>
      </w:pPr>
    </w:p>
    <w:p w:rsidR="005D6BD9" w:rsidRPr="004634F6" w:rsidRDefault="005D6BD9" w:rsidP="004634F6">
      <w:pPr>
        <w:spacing w:after="0" w:line="240" w:lineRule="auto"/>
        <w:rPr>
          <w:rFonts w:ascii="Times New Roman" w:hAnsi="Times New Roman" w:cs="Times New Roman"/>
          <w:sz w:val="24"/>
          <w:szCs w:val="24"/>
        </w:rPr>
      </w:pPr>
    </w:p>
    <w:p w:rsidR="005D6BD9" w:rsidRDefault="005D6BD9"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AA2BA3" w:rsidRDefault="00AA2BA3" w:rsidP="004634F6">
      <w:pPr>
        <w:spacing w:after="0" w:line="240" w:lineRule="auto"/>
        <w:rPr>
          <w:rFonts w:ascii="Times New Roman" w:hAnsi="Times New Roman" w:cs="Times New Roman"/>
          <w:sz w:val="24"/>
          <w:szCs w:val="24"/>
        </w:rPr>
      </w:pPr>
    </w:p>
    <w:p w:rsidR="005D6BD9" w:rsidRDefault="005D6BD9" w:rsidP="004634F6">
      <w:pPr>
        <w:spacing w:after="0" w:line="240" w:lineRule="auto"/>
        <w:rPr>
          <w:rFonts w:ascii="Times New Roman" w:hAnsi="Times New Roman" w:cs="Times New Roman"/>
          <w:sz w:val="24"/>
          <w:szCs w:val="24"/>
        </w:rPr>
      </w:pPr>
    </w:p>
    <w:p w:rsidR="00084D6B" w:rsidRPr="004634F6" w:rsidRDefault="00084D6B" w:rsidP="004634F6">
      <w:pPr>
        <w:spacing w:after="0" w:line="240" w:lineRule="auto"/>
        <w:rPr>
          <w:rFonts w:ascii="Times New Roman" w:hAnsi="Times New Roman" w:cs="Times New Roman"/>
          <w:sz w:val="24"/>
          <w:szCs w:val="24"/>
        </w:rPr>
      </w:pPr>
    </w:p>
    <w:p w:rsidR="005D6BD9" w:rsidRDefault="005D6BD9" w:rsidP="004634F6">
      <w:pPr>
        <w:spacing w:after="0" w:line="240" w:lineRule="auto"/>
        <w:jc w:val="center"/>
        <w:rPr>
          <w:rFonts w:ascii="Times New Roman" w:hAnsi="Times New Roman" w:cs="Times New Roman"/>
          <w:b/>
          <w:bCs/>
          <w:sz w:val="24"/>
          <w:szCs w:val="24"/>
        </w:rPr>
      </w:pPr>
      <w:r w:rsidRPr="004634F6">
        <w:rPr>
          <w:rFonts w:ascii="Times New Roman" w:hAnsi="Times New Roman" w:cs="Times New Roman"/>
          <w:b/>
          <w:bCs/>
          <w:sz w:val="24"/>
          <w:szCs w:val="24"/>
        </w:rPr>
        <w:lastRenderedPageBreak/>
        <w:t>ВВЕДЕН</w:t>
      </w:r>
      <w:r w:rsidRPr="00C31AB6">
        <w:rPr>
          <w:rFonts w:ascii="Times New Roman" w:hAnsi="Times New Roman" w:cs="Times New Roman"/>
          <w:b/>
          <w:bCs/>
          <w:sz w:val="24"/>
          <w:szCs w:val="24"/>
        </w:rPr>
        <w:t>ИЕ</w:t>
      </w:r>
    </w:p>
    <w:p w:rsidR="002826B4" w:rsidRDefault="002826B4" w:rsidP="004634F6">
      <w:pPr>
        <w:spacing w:after="0" w:line="240" w:lineRule="auto"/>
        <w:jc w:val="center"/>
        <w:rPr>
          <w:rFonts w:ascii="Times New Roman" w:hAnsi="Times New Roman" w:cs="Times New Roman"/>
          <w:b/>
          <w:bCs/>
          <w:sz w:val="24"/>
          <w:szCs w:val="24"/>
        </w:rPr>
      </w:pPr>
    </w:p>
    <w:p w:rsidR="005D6BD9" w:rsidRDefault="005D6BD9"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отделочно-строительных  работ – штукатурных, малярных, облицовочных – требуется большое количество разнообразных строительных материалов.</w:t>
      </w:r>
    </w:p>
    <w:p w:rsidR="005D6BD9" w:rsidRDefault="005D6BD9"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Крупные успехи достигнуты в развитии производства новых эффективных материалов, еще недавно неизвестных в строительной практике. Среди них материалы, изготовляемые с применением эпоксидных смол, пластические массы, пеностекло и многие другие.</w:t>
      </w:r>
    </w:p>
    <w:p w:rsidR="005D6BD9" w:rsidRDefault="009C1C01" w:rsidP="00F60F2E">
      <w:pPr>
        <w:spacing w:after="0"/>
        <w:ind w:firstLine="709"/>
        <w:jc w:val="both"/>
        <w:rPr>
          <w:rFonts w:ascii="Times New Roman" w:hAnsi="Times New Roman" w:cs="Times New Roman"/>
          <w:b/>
          <w:bCs/>
          <w:sz w:val="24"/>
          <w:szCs w:val="24"/>
        </w:rPr>
      </w:pPr>
      <w:r>
        <w:rPr>
          <w:rFonts w:ascii="Times New Roman" w:hAnsi="Times New Roman" w:cs="Times New Roman"/>
          <w:sz w:val="24"/>
          <w:szCs w:val="24"/>
        </w:rPr>
        <w:t xml:space="preserve">  </w:t>
      </w:r>
      <w:r w:rsidR="005D6BD9">
        <w:rPr>
          <w:rFonts w:ascii="Times New Roman" w:hAnsi="Times New Roman" w:cs="Times New Roman"/>
          <w:sz w:val="24"/>
          <w:szCs w:val="24"/>
        </w:rPr>
        <w:t xml:space="preserve">Для того чтобы правильно использовать строительные материалы, надо знать свойства и назначение каждого из них. Изучением свойств материалов занимается наука – </w:t>
      </w:r>
      <w:r w:rsidR="005D6BD9" w:rsidRPr="00206764">
        <w:rPr>
          <w:rFonts w:ascii="Times New Roman" w:hAnsi="Times New Roman" w:cs="Times New Roman"/>
          <w:b/>
          <w:bCs/>
          <w:sz w:val="24"/>
          <w:szCs w:val="24"/>
        </w:rPr>
        <w:t>материаловедение.</w:t>
      </w:r>
    </w:p>
    <w:p w:rsidR="005D6BD9" w:rsidRDefault="009C1C01"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sidRPr="00206764">
        <w:rPr>
          <w:rFonts w:ascii="Times New Roman" w:hAnsi="Times New Roman" w:cs="Times New Roman"/>
          <w:sz w:val="24"/>
          <w:szCs w:val="24"/>
        </w:rPr>
        <w:t>В развитие этой науки</w:t>
      </w:r>
      <w:r w:rsidR="005D6BD9">
        <w:rPr>
          <w:rFonts w:ascii="Times New Roman" w:hAnsi="Times New Roman" w:cs="Times New Roman"/>
          <w:sz w:val="24"/>
          <w:szCs w:val="24"/>
        </w:rPr>
        <w:t xml:space="preserve"> большой вклад внесли русские ученые, инженеры, рабочие. Большая работа по изучению и разработке таких новых материалов, как пластмассы, ведется в НИИ новых строительных материалов и конструкций.</w:t>
      </w:r>
    </w:p>
    <w:p w:rsidR="005D6BD9" w:rsidRDefault="009C1C01"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Pr>
          <w:rFonts w:ascii="Times New Roman" w:hAnsi="Times New Roman" w:cs="Times New Roman"/>
          <w:sz w:val="24"/>
          <w:szCs w:val="24"/>
        </w:rPr>
        <w:t>Новые строительные  материалы для  полов, облицовки стен,  кровель, теплоизоляционные и другие материалы, на основе пластических масс, обладающих рядом ценных технических свойств.</w:t>
      </w:r>
    </w:p>
    <w:p w:rsidR="005D6BD9" w:rsidRDefault="009C1C01"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Pr>
          <w:rFonts w:ascii="Times New Roman" w:hAnsi="Times New Roman" w:cs="Times New Roman"/>
          <w:sz w:val="24"/>
          <w:szCs w:val="24"/>
        </w:rPr>
        <w:t xml:space="preserve">Получили широкое распространение облицовочные материалы на синтетических смолах, например асбестосмоляные, полистирольные и поливинилхлоридные плитки. </w:t>
      </w:r>
    </w:p>
    <w:p w:rsidR="005D6BD9" w:rsidRDefault="009C1C01"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Pr>
          <w:rFonts w:ascii="Times New Roman" w:hAnsi="Times New Roman" w:cs="Times New Roman"/>
          <w:sz w:val="24"/>
          <w:szCs w:val="24"/>
        </w:rPr>
        <w:t>Выбор материала в каждом конкретном случае определяется технической целесообразностью и стоимостью материала.</w:t>
      </w:r>
    </w:p>
    <w:p w:rsidR="005D6BD9" w:rsidRDefault="009C1C01"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Pr>
          <w:rFonts w:ascii="Times New Roman" w:hAnsi="Times New Roman" w:cs="Times New Roman"/>
          <w:sz w:val="24"/>
          <w:szCs w:val="24"/>
        </w:rPr>
        <w:t>Все изделия, выпускаемые промышленностью, должны соответствовать определенным нормам и требованиям.</w:t>
      </w:r>
    </w:p>
    <w:p w:rsidR="005D6BD9" w:rsidRDefault="005D6BD9"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Эти требования к массовой продукции устанавливаются Государственными стандартами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ГОСТ ), а к новым материалам или имеющим ведомственное применение – ведомственными техническими условиями.</w:t>
      </w:r>
    </w:p>
    <w:p w:rsidR="005D6BD9" w:rsidRPr="00206764" w:rsidRDefault="005D6BD9" w:rsidP="00F60F2E">
      <w:pPr>
        <w:spacing w:after="0"/>
        <w:ind w:firstLine="709"/>
        <w:jc w:val="both"/>
        <w:rPr>
          <w:rFonts w:ascii="Times New Roman" w:hAnsi="Times New Roman" w:cs="Times New Roman"/>
          <w:sz w:val="24"/>
          <w:szCs w:val="24"/>
        </w:rPr>
      </w:pPr>
      <w:r>
        <w:rPr>
          <w:rFonts w:ascii="Times New Roman" w:hAnsi="Times New Roman" w:cs="Times New Roman"/>
          <w:sz w:val="24"/>
          <w:szCs w:val="24"/>
        </w:rPr>
        <w:t>Материалы должны отвечать требованиям к качеству,  которые отражены в единой системе показателей качества материалов, их  видов, марок и типоразмеров промышленной продукции.      Выпуск продукции, не отвечающей стандарту, является нарушением закона.</w:t>
      </w:r>
    </w:p>
    <w:p w:rsidR="005D6BD9" w:rsidRDefault="009C1C01" w:rsidP="00F60F2E">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r w:rsidR="005D6BD9">
        <w:rPr>
          <w:rFonts w:ascii="Times New Roman" w:hAnsi="Times New Roman" w:cs="Times New Roman"/>
          <w:sz w:val="24"/>
          <w:szCs w:val="24"/>
        </w:rPr>
        <w:t>Работая с данным пособием,  вы познакомитесь со всеми видами современных отделочных строительных материалов, будете знать требования, предъявляемые  к их качеству, узнаете, как правильно работать с данными материалами. После изучения каждой темы сможете проверить свои знания, ответив на вопросы к теме.</w:t>
      </w:r>
    </w:p>
    <w:p w:rsidR="005D6BD9" w:rsidRPr="003F09D4" w:rsidRDefault="005D6BD9" w:rsidP="00F60F2E">
      <w:pPr>
        <w:spacing w:after="0"/>
        <w:ind w:firstLine="709"/>
        <w:rPr>
          <w:rFonts w:ascii="Times New Roman" w:hAnsi="Times New Roman" w:cs="Times New Roman"/>
          <w:sz w:val="24"/>
          <w:szCs w:val="24"/>
        </w:rPr>
      </w:pPr>
      <w:r>
        <w:rPr>
          <w:rFonts w:ascii="Times New Roman" w:hAnsi="Times New Roman" w:cs="Times New Roman"/>
          <w:sz w:val="24"/>
          <w:szCs w:val="24"/>
        </w:rPr>
        <w:t>Желаем удачи!</w:t>
      </w:r>
    </w:p>
    <w:p w:rsidR="005D6BD9" w:rsidRDefault="005D6BD9" w:rsidP="00F60F2E">
      <w:pPr>
        <w:spacing w:after="0"/>
        <w:ind w:firstLine="709"/>
        <w:rPr>
          <w:rFonts w:ascii="Times New Roman" w:hAnsi="Times New Roman" w:cs="Times New Roman"/>
          <w:sz w:val="24"/>
          <w:szCs w:val="24"/>
        </w:rPr>
      </w:pPr>
    </w:p>
    <w:p w:rsidR="005D6BD9" w:rsidRDefault="005D6BD9" w:rsidP="00F60F2E">
      <w:pPr>
        <w:spacing w:after="0"/>
        <w:ind w:firstLine="709"/>
        <w:rPr>
          <w:rFonts w:ascii="Times New Roman" w:hAnsi="Times New Roman" w:cs="Times New Roman"/>
          <w:sz w:val="24"/>
          <w:szCs w:val="24"/>
        </w:rPr>
      </w:pPr>
    </w:p>
    <w:p w:rsidR="005D6BD9" w:rsidRDefault="005D6BD9" w:rsidP="00F60F2E">
      <w:pPr>
        <w:spacing w:after="0"/>
        <w:ind w:firstLine="709"/>
        <w:rPr>
          <w:rFonts w:ascii="Times New Roman" w:hAnsi="Times New Roman" w:cs="Times New Roman"/>
          <w:sz w:val="24"/>
          <w:szCs w:val="24"/>
        </w:rPr>
      </w:pPr>
    </w:p>
    <w:p w:rsidR="005D6BD9" w:rsidRDefault="005D6BD9" w:rsidP="00F60F2E">
      <w:pPr>
        <w:spacing w:after="0"/>
        <w:ind w:firstLine="709"/>
        <w:rPr>
          <w:rFonts w:ascii="Times New Roman" w:hAnsi="Times New Roman" w:cs="Times New Roman"/>
          <w:sz w:val="24"/>
          <w:szCs w:val="24"/>
        </w:rPr>
      </w:pPr>
    </w:p>
    <w:p w:rsidR="005D6BD9" w:rsidRDefault="005D6BD9" w:rsidP="00F60F2E">
      <w:pPr>
        <w:spacing w:after="0"/>
        <w:rPr>
          <w:rFonts w:ascii="Times New Roman" w:hAnsi="Times New Roman" w:cs="Times New Roman"/>
          <w:sz w:val="24"/>
          <w:szCs w:val="24"/>
        </w:rPr>
      </w:pPr>
    </w:p>
    <w:p w:rsidR="005D6BD9" w:rsidRDefault="005D6BD9" w:rsidP="00F60F2E">
      <w:pPr>
        <w:spacing w:after="0"/>
        <w:rPr>
          <w:rFonts w:ascii="Times New Roman" w:hAnsi="Times New Roman" w:cs="Times New Roman"/>
          <w:sz w:val="24"/>
          <w:szCs w:val="24"/>
        </w:rPr>
      </w:pPr>
    </w:p>
    <w:p w:rsidR="005D6BD9" w:rsidRDefault="005D6BD9" w:rsidP="00F60F2E">
      <w:pPr>
        <w:spacing w:after="0"/>
        <w:rPr>
          <w:rFonts w:ascii="Times New Roman" w:hAnsi="Times New Roman" w:cs="Times New Roman"/>
          <w:sz w:val="24"/>
          <w:szCs w:val="24"/>
        </w:rPr>
      </w:pPr>
    </w:p>
    <w:p w:rsidR="005D6BD9" w:rsidRDefault="005D6BD9" w:rsidP="00F60F2E">
      <w:pPr>
        <w:spacing w:after="0"/>
        <w:rPr>
          <w:rFonts w:ascii="Times New Roman" w:hAnsi="Times New Roman" w:cs="Times New Roman"/>
          <w:sz w:val="24"/>
          <w:szCs w:val="24"/>
        </w:rPr>
      </w:pPr>
    </w:p>
    <w:p w:rsidR="00F60F2E" w:rsidRDefault="00F60F2E" w:rsidP="00AA2F75">
      <w:pPr>
        <w:tabs>
          <w:tab w:val="right" w:pos="10062"/>
        </w:tabs>
        <w:rPr>
          <w:rFonts w:ascii="Times New Roman" w:hAnsi="Times New Roman" w:cs="Times New Roman"/>
          <w:sz w:val="24"/>
          <w:szCs w:val="24"/>
        </w:rPr>
      </w:pPr>
    </w:p>
    <w:p w:rsidR="005D6BD9" w:rsidRDefault="005D6BD9" w:rsidP="00F60F2E">
      <w:pPr>
        <w:tabs>
          <w:tab w:val="right" w:pos="10062"/>
        </w:tabs>
        <w:spacing w:after="0"/>
        <w:jc w:val="center"/>
        <w:rPr>
          <w:rFonts w:ascii="Times New Roman" w:hAnsi="Times New Roman" w:cs="Times New Roman"/>
          <w:b/>
          <w:bCs/>
          <w:color w:val="0000FF"/>
          <w:sz w:val="24"/>
          <w:szCs w:val="24"/>
        </w:rPr>
      </w:pPr>
      <w:r w:rsidRPr="00F60F2E">
        <w:rPr>
          <w:rFonts w:ascii="Times New Roman" w:hAnsi="Times New Roman" w:cs="Times New Roman"/>
          <w:b/>
          <w:bCs/>
          <w:color w:val="0000FF"/>
          <w:sz w:val="24"/>
          <w:szCs w:val="24"/>
        </w:rPr>
        <w:lastRenderedPageBreak/>
        <w:t>§1.   СТРОИТЕЛЬНЫЕ МАТЕРИАЛЫ И ИХ ПРОИСХОЖДЕНИЕ</w:t>
      </w:r>
    </w:p>
    <w:p w:rsidR="00F60F2E" w:rsidRPr="00F60F2E" w:rsidRDefault="00F60F2E" w:rsidP="00F60F2E">
      <w:pPr>
        <w:tabs>
          <w:tab w:val="right" w:pos="10062"/>
        </w:tabs>
        <w:spacing w:after="0"/>
        <w:jc w:val="center"/>
        <w:rPr>
          <w:rFonts w:ascii="Times New Roman" w:hAnsi="Times New Roman" w:cs="Times New Roman"/>
          <w:b/>
          <w:bCs/>
          <w:color w:val="0000FF"/>
          <w:sz w:val="24"/>
          <w:szCs w:val="24"/>
        </w:rPr>
      </w:pPr>
    </w:p>
    <w:p w:rsidR="005D6BD9" w:rsidRPr="00F60F2E" w:rsidRDefault="005D6BD9" w:rsidP="00F60F2E">
      <w:pPr>
        <w:spacing w:after="0"/>
        <w:ind w:firstLine="709"/>
        <w:jc w:val="both"/>
        <w:rPr>
          <w:rFonts w:ascii="Times New Roman" w:hAnsi="Times New Roman" w:cs="Times New Roman"/>
          <w:sz w:val="28"/>
          <w:szCs w:val="28"/>
        </w:rPr>
      </w:pPr>
      <w:r w:rsidRPr="00F60F2E">
        <w:rPr>
          <w:rFonts w:ascii="Times New Roman" w:hAnsi="Times New Roman" w:cs="Times New Roman"/>
          <w:sz w:val="24"/>
          <w:szCs w:val="24"/>
        </w:rPr>
        <w:t xml:space="preserve">В строительстве применяется большое количество различных материалов. Чтобы легче было разобраться  в многообразии строительных материалов, их разделяют на отдельные группы, обладающие определенным признаком, т.е. классифицируют.   Наиболее простая классификация – разделение материалов по их </w:t>
      </w:r>
      <w:r w:rsidRPr="00F60F2E">
        <w:rPr>
          <w:rFonts w:ascii="Times New Roman" w:hAnsi="Times New Roman" w:cs="Times New Roman"/>
          <w:i/>
          <w:iCs/>
          <w:sz w:val="24"/>
          <w:szCs w:val="24"/>
        </w:rPr>
        <w:t xml:space="preserve">происхождению. </w:t>
      </w:r>
      <w:r w:rsidRPr="00F60F2E">
        <w:rPr>
          <w:rFonts w:ascii="Times New Roman" w:hAnsi="Times New Roman" w:cs="Times New Roman"/>
          <w:sz w:val="24"/>
          <w:szCs w:val="24"/>
        </w:rPr>
        <w:t xml:space="preserve">В этом случае мы имеем две большие группы: природные (естественные) и искусственные материалы.   К природным материалам относятся материалы, существующие в природе. </w:t>
      </w:r>
      <w:proofErr w:type="gramStart"/>
      <w:r w:rsidRPr="00F60F2E">
        <w:rPr>
          <w:rFonts w:ascii="Times New Roman" w:hAnsi="Times New Roman" w:cs="Times New Roman"/>
          <w:sz w:val="24"/>
          <w:szCs w:val="24"/>
        </w:rPr>
        <w:t>К искусственным материалам относятся материалы, полученные из природных, после переработки их на производстве.</w:t>
      </w:r>
      <w:proofErr w:type="gramEnd"/>
    </w:p>
    <w:p w:rsidR="00F60F2E" w:rsidRDefault="00F60F2E" w:rsidP="00F60F2E">
      <w:pPr>
        <w:tabs>
          <w:tab w:val="right" w:pos="10062"/>
        </w:tabs>
        <w:spacing w:after="0"/>
        <w:jc w:val="center"/>
        <w:rPr>
          <w:rFonts w:ascii="Times New Roman" w:hAnsi="Times New Roman" w:cs="Times New Roman"/>
          <w:sz w:val="24"/>
          <w:szCs w:val="24"/>
        </w:rPr>
      </w:pPr>
    </w:p>
    <w:p w:rsidR="005D6BD9" w:rsidRPr="00F60F2E" w:rsidRDefault="005D6BD9" w:rsidP="00144A52">
      <w:pPr>
        <w:tabs>
          <w:tab w:val="right" w:pos="10062"/>
        </w:tabs>
        <w:spacing w:after="0"/>
        <w:rPr>
          <w:rFonts w:ascii="Times New Roman" w:hAnsi="Times New Roman" w:cs="Times New Roman"/>
          <w:sz w:val="24"/>
          <w:szCs w:val="24"/>
        </w:rPr>
      </w:pPr>
      <w:r w:rsidRPr="00F60F2E">
        <w:rPr>
          <w:rFonts w:ascii="Times New Roman" w:hAnsi="Times New Roman" w:cs="Times New Roman"/>
          <w:sz w:val="24"/>
          <w:szCs w:val="24"/>
        </w:rPr>
        <w:t>Таблица №1</w:t>
      </w:r>
    </w:p>
    <w:p w:rsidR="005D6BD9" w:rsidRDefault="005D6BD9" w:rsidP="00F60F2E">
      <w:pPr>
        <w:tabs>
          <w:tab w:val="right" w:pos="10062"/>
        </w:tabs>
        <w:spacing w:after="0"/>
        <w:jc w:val="center"/>
        <w:rPr>
          <w:rFonts w:ascii="Times New Roman" w:hAnsi="Times New Roman" w:cs="Times New Roman"/>
          <w:sz w:val="24"/>
          <w:szCs w:val="24"/>
        </w:rPr>
      </w:pPr>
      <w:r w:rsidRPr="00144A52">
        <w:rPr>
          <w:rFonts w:ascii="Times New Roman" w:hAnsi="Times New Roman" w:cs="Times New Roman"/>
          <w:b/>
          <w:sz w:val="24"/>
          <w:szCs w:val="24"/>
        </w:rPr>
        <w:t>Группы некоторых материалов по происхождению</w:t>
      </w:r>
      <w:r w:rsidRPr="00F60F2E">
        <w:rPr>
          <w:rFonts w:ascii="Times New Roman" w:hAnsi="Times New Roman" w:cs="Times New Roman"/>
          <w:sz w:val="24"/>
          <w:szCs w:val="24"/>
        </w:rPr>
        <w:t>.</w:t>
      </w:r>
    </w:p>
    <w:p w:rsidR="00F60F2E" w:rsidRPr="00F60F2E" w:rsidRDefault="00F60F2E" w:rsidP="00F60F2E">
      <w:pPr>
        <w:tabs>
          <w:tab w:val="right" w:pos="10062"/>
        </w:tabs>
        <w:spacing w:after="0"/>
        <w:jc w:val="center"/>
        <w:rPr>
          <w:rFonts w:ascii="Times New Roman" w:hAnsi="Times New Roman" w:cs="Times New Roman"/>
          <w:sz w:val="24"/>
          <w:szCs w:val="24"/>
        </w:rPr>
      </w:pPr>
    </w:p>
    <w:p w:rsidR="005D6BD9" w:rsidRPr="00F60F2E" w:rsidRDefault="005D6BD9" w:rsidP="00F60F2E">
      <w:pPr>
        <w:tabs>
          <w:tab w:val="right" w:pos="10062"/>
        </w:tabs>
        <w:spacing w:after="0"/>
        <w:jc w:val="center"/>
        <w:rPr>
          <w:rFonts w:ascii="Times New Roman" w:hAnsi="Times New Roman" w:cs="Times New Roman"/>
          <w:sz w:val="24"/>
          <w:szCs w:val="24"/>
        </w:rPr>
      </w:pPr>
      <w:r w:rsidRPr="00F60F2E">
        <w:rPr>
          <w:rFonts w:ascii="Times New Roman" w:hAnsi="Times New Roman" w:cs="Times New Roman"/>
          <w:b/>
          <w:bCs/>
          <w:sz w:val="24"/>
          <w:szCs w:val="24"/>
        </w:rPr>
        <w:t>Задание 1.</w:t>
      </w:r>
      <w:r w:rsidRPr="00F60F2E">
        <w:rPr>
          <w:rFonts w:ascii="Times New Roman" w:hAnsi="Times New Roman" w:cs="Times New Roman"/>
          <w:sz w:val="24"/>
          <w:szCs w:val="24"/>
        </w:rPr>
        <w:t xml:space="preserve"> Вставьте пропущенные первые буквы  </w:t>
      </w:r>
    </w:p>
    <w:p w:rsidR="005D6BD9" w:rsidRPr="00F60F2E" w:rsidRDefault="005D6BD9" w:rsidP="00F60F2E">
      <w:pPr>
        <w:tabs>
          <w:tab w:val="right" w:pos="10062"/>
        </w:tabs>
        <w:spacing w:after="0"/>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5"/>
        <w:gridCol w:w="4778"/>
      </w:tblGrid>
      <w:tr w:rsidR="005D6BD9" w:rsidRPr="00F60F2E">
        <w:trPr>
          <w:trHeight w:val="292"/>
        </w:trPr>
        <w:tc>
          <w:tcPr>
            <w:tcW w:w="3730" w:type="dxa"/>
          </w:tcPr>
          <w:p w:rsidR="005D6BD9" w:rsidRPr="00F60F2E" w:rsidRDefault="005D6BD9" w:rsidP="00F60F2E">
            <w:pPr>
              <w:tabs>
                <w:tab w:val="right" w:pos="10062"/>
              </w:tabs>
              <w:spacing w:after="0"/>
              <w:rPr>
                <w:rFonts w:ascii="Times New Roman" w:hAnsi="Times New Roman" w:cs="Times New Roman"/>
                <w:b/>
                <w:bCs/>
                <w:sz w:val="24"/>
                <w:szCs w:val="24"/>
              </w:rPr>
            </w:pPr>
            <w:r w:rsidRPr="00F60F2E">
              <w:rPr>
                <w:rFonts w:ascii="Times New Roman" w:hAnsi="Times New Roman" w:cs="Times New Roman"/>
                <w:b/>
                <w:bCs/>
                <w:sz w:val="24"/>
                <w:szCs w:val="24"/>
              </w:rPr>
              <w:t xml:space="preserve">            Природные материалы.</w:t>
            </w:r>
          </w:p>
          <w:p w:rsidR="005D6BD9" w:rsidRPr="00F60F2E" w:rsidRDefault="005D6BD9" w:rsidP="00F60F2E">
            <w:pPr>
              <w:tabs>
                <w:tab w:val="right" w:pos="10062"/>
              </w:tabs>
              <w:spacing w:after="0"/>
              <w:rPr>
                <w:rFonts w:ascii="Times New Roman" w:hAnsi="Times New Roman" w:cs="Times New Roman"/>
                <w:b/>
                <w:bCs/>
                <w:sz w:val="24"/>
                <w:szCs w:val="24"/>
              </w:rPr>
            </w:pPr>
          </w:p>
        </w:tc>
        <w:tc>
          <w:tcPr>
            <w:tcW w:w="4664" w:type="dxa"/>
          </w:tcPr>
          <w:p w:rsidR="005D6BD9" w:rsidRPr="00F60F2E" w:rsidRDefault="005D6BD9" w:rsidP="00F60F2E">
            <w:pPr>
              <w:tabs>
                <w:tab w:val="right" w:pos="10062"/>
              </w:tabs>
              <w:spacing w:after="0"/>
              <w:rPr>
                <w:rFonts w:ascii="Times New Roman" w:hAnsi="Times New Roman" w:cs="Times New Roman"/>
                <w:b/>
                <w:bCs/>
                <w:sz w:val="24"/>
                <w:szCs w:val="24"/>
              </w:rPr>
            </w:pPr>
            <w:r w:rsidRPr="00F60F2E">
              <w:rPr>
                <w:rFonts w:ascii="Times New Roman" w:hAnsi="Times New Roman" w:cs="Times New Roman"/>
                <w:b/>
                <w:bCs/>
                <w:sz w:val="24"/>
                <w:szCs w:val="24"/>
              </w:rPr>
              <w:t xml:space="preserve">               Искусственные  материалы.</w:t>
            </w:r>
          </w:p>
        </w:tc>
      </w:tr>
      <w:tr w:rsidR="005D6BD9" w:rsidRPr="00F60F2E">
        <w:trPr>
          <w:trHeight w:val="2349"/>
        </w:trPr>
        <w:tc>
          <w:tcPr>
            <w:tcW w:w="3730" w:type="dxa"/>
          </w:tcPr>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есок</w:t>
            </w:r>
            <w:proofErr w:type="spellEnd"/>
          </w:p>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лина</w:t>
            </w:r>
            <w:proofErr w:type="spellEnd"/>
          </w:p>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звестняк</w:t>
            </w:r>
            <w:proofErr w:type="spellEnd"/>
          </w:p>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ревесин</w:t>
            </w:r>
            <w:proofErr w:type="spellEnd"/>
          </w:p>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ипсовый</w:t>
            </w:r>
            <w:proofErr w:type="spellEnd"/>
            <w:r w:rsidRPr="00F60F2E">
              <w:rPr>
                <w:rFonts w:ascii="Times New Roman" w:hAnsi="Times New Roman" w:cs="Times New Roman"/>
                <w:sz w:val="24"/>
                <w:szCs w:val="24"/>
              </w:rPr>
              <w:t xml:space="preserve"> камень</w:t>
            </w:r>
          </w:p>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r w:rsidRPr="00F60F2E">
              <w:rPr>
                <w:rFonts w:ascii="Times New Roman" w:hAnsi="Times New Roman" w:cs="Times New Roman"/>
                <w:sz w:val="24"/>
                <w:szCs w:val="24"/>
              </w:rPr>
              <w:t>ода</w:t>
            </w:r>
          </w:p>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r w:rsidRPr="00F60F2E">
              <w:rPr>
                <w:rFonts w:ascii="Times New Roman" w:hAnsi="Times New Roman" w:cs="Times New Roman"/>
                <w:sz w:val="24"/>
                <w:szCs w:val="24"/>
              </w:rPr>
              <w:t>ранит</w:t>
            </w:r>
          </w:p>
          <w:p w:rsidR="005D6BD9" w:rsidRPr="00F60F2E" w:rsidRDefault="005D6BD9" w:rsidP="00F60F2E">
            <w:pPr>
              <w:pStyle w:val="a3"/>
              <w:numPr>
                <w:ilvl w:val="0"/>
                <w:numId w:val="4"/>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рамор</w:t>
            </w:r>
            <w:proofErr w:type="spellEnd"/>
          </w:p>
        </w:tc>
        <w:tc>
          <w:tcPr>
            <w:tcW w:w="4664" w:type="dxa"/>
          </w:tcPr>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r w:rsidRPr="00F60F2E">
              <w:rPr>
                <w:rFonts w:ascii="Times New Roman" w:hAnsi="Times New Roman" w:cs="Times New Roman"/>
                <w:sz w:val="24"/>
                <w:szCs w:val="24"/>
              </w:rPr>
              <w:t>текло</w:t>
            </w:r>
          </w:p>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ирпич</w:t>
            </w:r>
            <w:proofErr w:type="spellEnd"/>
          </w:p>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ерамическая</w:t>
            </w:r>
            <w:proofErr w:type="spellEnd"/>
            <w:r w:rsidRPr="00F60F2E">
              <w:rPr>
                <w:rFonts w:ascii="Times New Roman" w:hAnsi="Times New Roman" w:cs="Times New Roman"/>
                <w:sz w:val="24"/>
                <w:szCs w:val="24"/>
              </w:rPr>
              <w:t xml:space="preserve"> плитка</w:t>
            </w:r>
          </w:p>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емент</w:t>
            </w:r>
            <w:proofErr w:type="spellEnd"/>
          </w:p>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ипс</w:t>
            </w:r>
            <w:proofErr w:type="spellEnd"/>
          </w:p>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r w:rsidRPr="00F60F2E">
              <w:rPr>
                <w:rFonts w:ascii="Times New Roman" w:hAnsi="Times New Roman" w:cs="Times New Roman"/>
                <w:sz w:val="24"/>
                <w:szCs w:val="24"/>
              </w:rPr>
              <w:t>бои</w:t>
            </w:r>
          </w:p>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звесть</w:t>
            </w:r>
            <w:proofErr w:type="spellEnd"/>
          </w:p>
          <w:p w:rsidR="005D6BD9" w:rsidRPr="00F60F2E" w:rsidRDefault="005D6BD9" w:rsidP="00F60F2E">
            <w:pPr>
              <w:pStyle w:val="a3"/>
              <w:numPr>
                <w:ilvl w:val="0"/>
                <w:numId w:val="5"/>
              </w:numPr>
              <w:tabs>
                <w:tab w:val="right" w:pos="10062"/>
              </w:tabs>
              <w:spacing w:after="0"/>
              <w:ind w:left="0"/>
              <w:rPr>
                <w:rFonts w:ascii="Times New Roman" w:hAnsi="Times New Roman" w:cs="Times New Roman"/>
                <w:sz w:val="24"/>
                <w:szCs w:val="24"/>
              </w:rPr>
            </w:pPr>
            <w:proofErr w:type="spellStart"/>
            <w:r w:rsidRPr="00F60F2E">
              <w:rPr>
                <w:rFonts w:ascii="Times New Roman" w:hAnsi="Times New Roman" w:cs="Times New Roman"/>
                <w:sz w:val="24"/>
                <w:szCs w:val="24"/>
              </w:rPr>
              <w:t>раски</w:t>
            </w:r>
            <w:proofErr w:type="spellEnd"/>
          </w:p>
        </w:tc>
      </w:tr>
    </w:tbl>
    <w:p w:rsidR="005D6BD9" w:rsidRPr="0019113F" w:rsidRDefault="005D6BD9" w:rsidP="00F60F2E">
      <w:pPr>
        <w:tabs>
          <w:tab w:val="right" w:pos="10062"/>
        </w:tabs>
        <w:spacing w:after="0"/>
        <w:rPr>
          <w:rFonts w:ascii="Times New Roman" w:hAnsi="Times New Roman" w:cs="Times New Roman"/>
          <w:i/>
          <w:iCs/>
          <w:sz w:val="24"/>
          <w:szCs w:val="24"/>
        </w:rPr>
      </w:pPr>
      <w:r w:rsidRPr="00F60F2E">
        <w:rPr>
          <w:rFonts w:ascii="Times New Roman" w:hAnsi="Times New Roman" w:cs="Times New Roman"/>
          <w:i/>
          <w:iCs/>
          <w:color w:val="0070C0"/>
          <w:sz w:val="24"/>
          <w:szCs w:val="24"/>
        </w:rPr>
        <w:t xml:space="preserve"> </w:t>
      </w:r>
    </w:p>
    <w:p w:rsidR="005D6BD9" w:rsidRPr="00B72F63" w:rsidRDefault="005D6BD9" w:rsidP="00F60F2E">
      <w:pPr>
        <w:tabs>
          <w:tab w:val="right" w:pos="10062"/>
        </w:tabs>
        <w:spacing w:after="0"/>
        <w:rPr>
          <w:rFonts w:ascii="Times New Roman" w:hAnsi="Times New Roman" w:cs="Times New Roman"/>
          <w:b/>
          <w:i/>
          <w:iCs/>
          <w:sz w:val="24"/>
          <w:szCs w:val="24"/>
        </w:rPr>
      </w:pPr>
      <w:r w:rsidRPr="0019113F">
        <w:rPr>
          <w:rFonts w:ascii="Times New Roman" w:hAnsi="Times New Roman" w:cs="Times New Roman"/>
          <w:i/>
          <w:iCs/>
          <w:sz w:val="24"/>
          <w:szCs w:val="24"/>
        </w:rPr>
        <w:t xml:space="preserve"> </w:t>
      </w:r>
      <w:r w:rsidRPr="00B72F63">
        <w:rPr>
          <w:rFonts w:ascii="Times New Roman" w:hAnsi="Times New Roman" w:cs="Times New Roman"/>
          <w:b/>
          <w:i/>
          <w:iCs/>
          <w:sz w:val="24"/>
          <w:szCs w:val="24"/>
        </w:rPr>
        <w:t>Вопросы для закрепления:</w:t>
      </w:r>
    </w:p>
    <w:p w:rsidR="005D6BD9" w:rsidRPr="00F60F2E" w:rsidRDefault="005D6BD9" w:rsidP="00F60F2E">
      <w:pPr>
        <w:pStyle w:val="a3"/>
        <w:numPr>
          <w:ilvl w:val="0"/>
          <w:numId w:val="2"/>
        </w:numPr>
        <w:spacing w:after="0"/>
        <w:ind w:left="0"/>
        <w:rPr>
          <w:rFonts w:ascii="Times New Roman" w:hAnsi="Times New Roman" w:cs="Times New Roman"/>
          <w:i/>
          <w:iCs/>
          <w:sz w:val="24"/>
          <w:szCs w:val="24"/>
        </w:rPr>
      </w:pPr>
      <w:r w:rsidRPr="00F60F2E">
        <w:rPr>
          <w:rFonts w:ascii="Times New Roman" w:hAnsi="Times New Roman" w:cs="Times New Roman"/>
          <w:i/>
          <w:iCs/>
          <w:sz w:val="24"/>
          <w:szCs w:val="24"/>
        </w:rPr>
        <w:t>На какие группы по происхождению делятся строительные материалы?</w:t>
      </w:r>
    </w:p>
    <w:p w:rsidR="005D6BD9" w:rsidRPr="00F60F2E" w:rsidRDefault="005D6BD9" w:rsidP="00F60F2E">
      <w:pPr>
        <w:pStyle w:val="a3"/>
        <w:numPr>
          <w:ilvl w:val="0"/>
          <w:numId w:val="2"/>
        </w:numPr>
        <w:spacing w:after="0"/>
        <w:ind w:left="0"/>
        <w:rPr>
          <w:rFonts w:ascii="Times New Roman" w:hAnsi="Times New Roman" w:cs="Times New Roman"/>
          <w:i/>
          <w:iCs/>
          <w:sz w:val="24"/>
          <w:szCs w:val="24"/>
        </w:rPr>
      </w:pPr>
      <w:r w:rsidRPr="00F60F2E">
        <w:rPr>
          <w:rFonts w:ascii="Times New Roman" w:hAnsi="Times New Roman" w:cs="Times New Roman"/>
          <w:i/>
          <w:iCs/>
          <w:sz w:val="24"/>
          <w:szCs w:val="24"/>
        </w:rPr>
        <w:t>Как получают искусственные материалы?</w:t>
      </w:r>
    </w:p>
    <w:p w:rsidR="005D6BD9" w:rsidRPr="00F60F2E" w:rsidRDefault="005D6BD9" w:rsidP="00F60F2E">
      <w:pPr>
        <w:pStyle w:val="a3"/>
        <w:numPr>
          <w:ilvl w:val="0"/>
          <w:numId w:val="2"/>
        </w:numPr>
        <w:spacing w:after="0"/>
        <w:ind w:left="0"/>
        <w:rPr>
          <w:rFonts w:ascii="Times New Roman" w:hAnsi="Times New Roman" w:cs="Times New Roman"/>
          <w:i/>
          <w:iCs/>
          <w:sz w:val="24"/>
          <w:szCs w:val="24"/>
        </w:rPr>
      </w:pPr>
      <w:r w:rsidRPr="00F60F2E">
        <w:rPr>
          <w:rFonts w:ascii="Times New Roman" w:hAnsi="Times New Roman" w:cs="Times New Roman"/>
          <w:i/>
          <w:iCs/>
          <w:sz w:val="24"/>
          <w:szCs w:val="24"/>
        </w:rPr>
        <w:t xml:space="preserve">Какие материалы по происхождению относятся к </w:t>
      </w:r>
      <w:proofErr w:type="gramStart"/>
      <w:r w:rsidRPr="00F60F2E">
        <w:rPr>
          <w:rFonts w:ascii="Times New Roman" w:hAnsi="Times New Roman" w:cs="Times New Roman"/>
          <w:i/>
          <w:iCs/>
          <w:sz w:val="24"/>
          <w:szCs w:val="24"/>
        </w:rPr>
        <w:t>природным</w:t>
      </w:r>
      <w:proofErr w:type="gramEnd"/>
      <w:r w:rsidRPr="00F60F2E">
        <w:rPr>
          <w:rFonts w:ascii="Times New Roman" w:hAnsi="Times New Roman" w:cs="Times New Roman"/>
          <w:i/>
          <w:iCs/>
          <w:sz w:val="24"/>
          <w:szCs w:val="24"/>
        </w:rPr>
        <w:t>?</w:t>
      </w:r>
    </w:p>
    <w:p w:rsidR="005D6BD9" w:rsidRPr="00F60F2E" w:rsidRDefault="005D6BD9" w:rsidP="00F60F2E">
      <w:pPr>
        <w:pStyle w:val="a3"/>
        <w:numPr>
          <w:ilvl w:val="0"/>
          <w:numId w:val="2"/>
        </w:numPr>
        <w:spacing w:after="0"/>
        <w:ind w:left="0"/>
        <w:rPr>
          <w:rFonts w:ascii="Times New Roman" w:hAnsi="Times New Roman" w:cs="Times New Roman"/>
          <w:i/>
          <w:iCs/>
          <w:sz w:val="24"/>
          <w:szCs w:val="24"/>
        </w:rPr>
      </w:pPr>
      <w:r w:rsidRPr="00F60F2E">
        <w:rPr>
          <w:rFonts w:ascii="Times New Roman" w:hAnsi="Times New Roman" w:cs="Times New Roman"/>
          <w:i/>
          <w:iCs/>
          <w:sz w:val="24"/>
          <w:szCs w:val="24"/>
        </w:rPr>
        <w:t xml:space="preserve">Какие материалы по происхождению относятся к </w:t>
      </w:r>
      <w:proofErr w:type="gramStart"/>
      <w:r w:rsidRPr="00F60F2E">
        <w:rPr>
          <w:rFonts w:ascii="Times New Roman" w:hAnsi="Times New Roman" w:cs="Times New Roman"/>
          <w:i/>
          <w:iCs/>
          <w:sz w:val="24"/>
          <w:szCs w:val="24"/>
        </w:rPr>
        <w:t>искусственным</w:t>
      </w:r>
      <w:proofErr w:type="gramEnd"/>
      <w:r w:rsidRPr="00F60F2E">
        <w:rPr>
          <w:rFonts w:ascii="Times New Roman" w:hAnsi="Times New Roman" w:cs="Times New Roman"/>
          <w:i/>
          <w:iCs/>
          <w:sz w:val="24"/>
          <w:szCs w:val="24"/>
        </w:rPr>
        <w:t>?</w:t>
      </w:r>
    </w:p>
    <w:p w:rsidR="005D6BD9" w:rsidRPr="00F60F2E" w:rsidRDefault="005D6BD9" w:rsidP="00F60F2E">
      <w:pPr>
        <w:pStyle w:val="a3"/>
        <w:tabs>
          <w:tab w:val="right" w:pos="10062"/>
        </w:tabs>
        <w:spacing w:after="0"/>
        <w:ind w:left="0"/>
        <w:rPr>
          <w:rFonts w:ascii="Times New Roman" w:hAnsi="Times New Roman" w:cs="Times New Roman"/>
          <w:i/>
          <w:iCs/>
          <w:sz w:val="24"/>
          <w:szCs w:val="24"/>
        </w:rPr>
      </w:pPr>
    </w:p>
    <w:p w:rsidR="005D6BD9" w:rsidRDefault="005D6BD9" w:rsidP="007E53DC">
      <w:pPr>
        <w:pStyle w:val="a3"/>
        <w:tabs>
          <w:tab w:val="right" w:pos="10062"/>
        </w:tabs>
        <w:spacing w:after="0"/>
        <w:ind w:left="0"/>
        <w:jc w:val="center"/>
        <w:rPr>
          <w:rFonts w:ascii="Times New Roman" w:hAnsi="Times New Roman" w:cs="Times New Roman"/>
          <w:b/>
          <w:bCs/>
          <w:color w:val="0070C0"/>
          <w:sz w:val="24"/>
          <w:szCs w:val="24"/>
        </w:rPr>
      </w:pPr>
      <w:r w:rsidRPr="007E53DC">
        <w:rPr>
          <w:rFonts w:ascii="Times New Roman" w:hAnsi="Times New Roman" w:cs="Times New Roman"/>
          <w:b/>
          <w:bCs/>
          <w:color w:val="0070C0"/>
          <w:sz w:val="24"/>
          <w:szCs w:val="24"/>
        </w:rPr>
        <w:t>§2.   Строительные материалы и их свойства.</w:t>
      </w:r>
    </w:p>
    <w:p w:rsidR="00447FEA" w:rsidRDefault="00447FEA" w:rsidP="007E53DC">
      <w:pPr>
        <w:pStyle w:val="a3"/>
        <w:tabs>
          <w:tab w:val="right" w:pos="10062"/>
        </w:tabs>
        <w:spacing w:after="0"/>
        <w:ind w:left="0"/>
        <w:jc w:val="center"/>
        <w:rPr>
          <w:rFonts w:ascii="Times New Roman" w:hAnsi="Times New Roman" w:cs="Times New Roman"/>
          <w:b/>
          <w:bCs/>
          <w:color w:val="0070C0"/>
          <w:sz w:val="24"/>
          <w:szCs w:val="24"/>
        </w:rPr>
      </w:pPr>
    </w:p>
    <w:p w:rsidR="005D6BD9" w:rsidRDefault="005D6BD9" w:rsidP="007E53DC">
      <w:pPr>
        <w:spacing w:after="0"/>
        <w:ind w:firstLine="709"/>
        <w:jc w:val="both"/>
        <w:rPr>
          <w:rFonts w:ascii="Times New Roman" w:hAnsi="Times New Roman" w:cs="Times New Roman"/>
          <w:i/>
          <w:iCs/>
          <w:sz w:val="24"/>
          <w:szCs w:val="24"/>
        </w:rPr>
      </w:pPr>
      <w:r w:rsidRPr="007E53DC">
        <w:rPr>
          <w:rFonts w:ascii="Times New Roman" w:hAnsi="Times New Roman" w:cs="Times New Roman"/>
          <w:sz w:val="24"/>
          <w:szCs w:val="24"/>
        </w:rPr>
        <w:t xml:space="preserve">Для того чтобы здание или сооружение соответствовало своему назначению (было красивым, долговечным), строители должны правильно применять строительные </w:t>
      </w:r>
      <w:r w:rsidRPr="007E53DC">
        <w:rPr>
          <w:rFonts w:ascii="Times New Roman" w:hAnsi="Times New Roman" w:cs="Times New Roman"/>
          <w:sz w:val="24"/>
          <w:szCs w:val="24"/>
        </w:rPr>
        <w:lastRenderedPageBreak/>
        <w:t xml:space="preserve">материалы, учитывая условия их работы, т.е. воздействие на них внешней среды. На материалы наружной отделки действуют природные факторы: дождь, ветер, солнечные лучи, живые организмы (грибки, насекомые и их личинки и т. д.). На материалы  внутренней отделки действуют другие факторы: перемещение людей, перемещение мебели, оборудования, влага и пар, газы и различные жидкости.  Условия эксплуатации отделочного покрытия определяют, какие свойства должен иметь материал, предназначенный для его устройства.   </w:t>
      </w:r>
      <w:r w:rsidRPr="007E53DC">
        <w:rPr>
          <w:rFonts w:ascii="Times New Roman" w:hAnsi="Times New Roman" w:cs="Times New Roman"/>
          <w:i/>
          <w:iCs/>
          <w:sz w:val="24"/>
          <w:szCs w:val="24"/>
        </w:rPr>
        <w:t>Свойства  - это способность материала определенным образом реагировать на внешний фактор.</w:t>
      </w:r>
    </w:p>
    <w:p w:rsidR="007E53DC" w:rsidRPr="007E53DC" w:rsidRDefault="007E53DC" w:rsidP="007E53DC">
      <w:pPr>
        <w:spacing w:after="0"/>
        <w:ind w:firstLine="709"/>
        <w:jc w:val="both"/>
        <w:rPr>
          <w:rFonts w:ascii="Times New Roman" w:hAnsi="Times New Roman" w:cs="Times New Roman"/>
          <w:i/>
          <w:iCs/>
          <w:sz w:val="24"/>
          <w:szCs w:val="24"/>
        </w:rPr>
      </w:pPr>
    </w:p>
    <w:p w:rsidR="005D6BD9" w:rsidRDefault="005D6BD9" w:rsidP="007E53DC">
      <w:pPr>
        <w:tabs>
          <w:tab w:val="right" w:pos="10062"/>
        </w:tabs>
        <w:spacing w:after="0"/>
        <w:jc w:val="center"/>
        <w:rPr>
          <w:rFonts w:ascii="Times New Roman" w:hAnsi="Times New Roman" w:cs="Times New Roman"/>
          <w:b/>
          <w:bCs/>
          <w:color w:val="0070C0"/>
          <w:sz w:val="24"/>
          <w:szCs w:val="24"/>
        </w:rPr>
      </w:pPr>
      <w:r w:rsidRPr="007E53DC">
        <w:rPr>
          <w:rFonts w:ascii="Times New Roman" w:hAnsi="Times New Roman" w:cs="Times New Roman"/>
          <w:b/>
          <w:bCs/>
          <w:color w:val="0070C0"/>
          <w:sz w:val="24"/>
          <w:szCs w:val="24"/>
        </w:rPr>
        <w:t>Основные свойства строительных материалов.</w:t>
      </w:r>
    </w:p>
    <w:p w:rsidR="007E53DC" w:rsidRPr="00E025D5" w:rsidRDefault="007E53DC" w:rsidP="007E53DC">
      <w:pPr>
        <w:tabs>
          <w:tab w:val="right" w:pos="10062"/>
        </w:tabs>
        <w:spacing w:after="0"/>
        <w:jc w:val="center"/>
        <w:rPr>
          <w:rFonts w:ascii="Times New Roman" w:hAnsi="Times New Roman" w:cs="Times New Roman"/>
          <w:b/>
          <w:bCs/>
          <w:i/>
          <w:color w:val="0070C0"/>
          <w:sz w:val="24"/>
          <w:szCs w:val="24"/>
        </w:rPr>
      </w:pPr>
    </w:p>
    <w:p w:rsidR="005D6BD9" w:rsidRPr="00E025D5" w:rsidRDefault="005D6BD9" w:rsidP="007E53DC">
      <w:pPr>
        <w:tabs>
          <w:tab w:val="right" w:pos="10062"/>
        </w:tabs>
        <w:spacing w:after="0"/>
        <w:jc w:val="both"/>
        <w:rPr>
          <w:rFonts w:ascii="Times New Roman" w:hAnsi="Times New Roman" w:cs="Times New Roman"/>
          <w:sz w:val="24"/>
          <w:szCs w:val="24"/>
        </w:rPr>
      </w:pPr>
      <w:proofErr w:type="spellStart"/>
      <w:r w:rsidRPr="00E025D5">
        <w:rPr>
          <w:rFonts w:ascii="Times New Roman" w:hAnsi="Times New Roman" w:cs="Times New Roman"/>
          <w:b/>
          <w:i/>
          <w:sz w:val="24"/>
          <w:szCs w:val="24"/>
        </w:rPr>
        <w:t>Водопоглощение</w:t>
      </w:r>
      <w:proofErr w:type="spellEnd"/>
      <w:r w:rsidRPr="00E025D5">
        <w:rPr>
          <w:rFonts w:ascii="Times New Roman" w:hAnsi="Times New Roman" w:cs="Times New Roman"/>
          <w:sz w:val="24"/>
          <w:szCs w:val="24"/>
        </w:rPr>
        <w:t xml:space="preserve"> – свойство материалов впитывать в себя воду и удерживать ее в себе (кирпич, глина,  известь,  </w:t>
      </w:r>
      <w:proofErr w:type="spellStart"/>
      <w:r w:rsidRPr="00E025D5">
        <w:rPr>
          <w:rFonts w:ascii="Times New Roman" w:hAnsi="Times New Roman" w:cs="Times New Roman"/>
          <w:sz w:val="24"/>
          <w:szCs w:val="24"/>
        </w:rPr>
        <w:t>гипс</w:t>
      </w:r>
      <w:proofErr w:type="gramStart"/>
      <w:r w:rsidRPr="00E025D5">
        <w:rPr>
          <w:rFonts w:ascii="Times New Roman" w:hAnsi="Times New Roman" w:cs="Times New Roman"/>
          <w:sz w:val="24"/>
          <w:szCs w:val="24"/>
        </w:rPr>
        <w:t>,д</w:t>
      </w:r>
      <w:proofErr w:type="gramEnd"/>
      <w:r w:rsidRPr="00E025D5">
        <w:rPr>
          <w:rFonts w:ascii="Times New Roman" w:hAnsi="Times New Roman" w:cs="Times New Roman"/>
          <w:sz w:val="24"/>
          <w:szCs w:val="24"/>
        </w:rPr>
        <w:t>ревесина</w:t>
      </w:r>
      <w:proofErr w:type="spellEnd"/>
      <w:r w:rsidRPr="00E025D5">
        <w:rPr>
          <w:rFonts w:ascii="Times New Roman" w:hAnsi="Times New Roman" w:cs="Times New Roman"/>
          <w:sz w:val="24"/>
          <w:szCs w:val="24"/>
        </w:rPr>
        <w:t xml:space="preserve"> и др.).  </w:t>
      </w:r>
    </w:p>
    <w:p w:rsidR="005D6BD9" w:rsidRPr="00E025D5" w:rsidRDefault="005D6BD9" w:rsidP="007E53DC">
      <w:pPr>
        <w:tabs>
          <w:tab w:val="right" w:pos="10062"/>
        </w:tabs>
        <w:spacing w:after="0"/>
        <w:jc w:val="both"/>
        <w:rPr>
          <w:rFonts w:ascii="Times New Roman" w:hAnsi="Times New Roman" w:cs="Times New Roman"/>
          <w:sz w:val="24"/>
          <w:szCs w:val="24"/>
        </w:rPr>
      </w:pPr>
      <w:r w:rsidRPr="00E025D5">
        <w:rPr>
          <w:rFonts w:ascii="Times New Roman" w:hAnsi="Times New Roman" w:cs="Times New Roman"/>
          <w:b/>
          <w:i/>
          <w:sz w:val="24"/>
          <w:szCs w:val="24"/>
        </w:rPr>
        <w:t>Водопроницаемость</w:t>
      </w:r>
      <w:r w:rsidRPr="00E025D5">
        <w:rPr>
          <w:rFonts w:ascii="Times New Roman" w:hAnsi="Times New Roman" w:cs="Times New Roman"/>
          <w:sz w:val="24"/>
          <w:szCs w:val="24"/>
        </w:rPr>
        <w:t xml:space="preserve"> – свойство материалов пропускать через себя воду</w:t>
      </w:r>
      <w:proofErr w:type="gramStart"/>
      <w:r w:rsidRPr="00E025D5">
        <w:rPr>
          <w:rFonts w:ascii="Times New Roman" w:hAnsi="Times New Roman" w:cs="Times New Roman"/>
          <w:sz w:val="24"/>
          <w:szCs w:val="24"/>
        </w:rPr>
        <w:t>.</w:t>
      </w:r>
      <w:proofErr w:type="gramEnd"/>
      <w:r w:rsidRPr="00E025D5">
        <w:rPr>
          <w:rFonts w:ascii="Times New Roman" w:hAnsi="Times New Roman" w:cs="Times New Roman"/>
          <w:sz w:val="24"/>
          <w:szCs w:val="24"/>
        </w:rPr>
        <w:t xml:space="preserve"> (</w:t>
      </w:r>
      <w:proofErr w:type="gramStart"/>
      <w:r w:rsidRPr="00E025D5">
        <w:rPr>
          <w:rFonts w:ascii="Times New Roman" w:hAnsi="Times New Roman" w:cs="Times New Roman"/>
          <w:sz w:val="24"/>
          <w:szCs w:val="24"/>
        </w:rPr>
        <w:t>п</w:t>
      </w:r>
      <w:proofErr w:type="gramEnd"/>
      <w:r w:rsidRPr="00E025D5">
        <w:rPr>
          <w:rFonts w:ascii="Times New Roman" w:hAnsi="Times New Roman" w:cs="Times New Roman"/>
          <w:sz w:val="24"/>
          <w:szCs w:val="24"/>
        </w:rPr>
        <w:t>есок, щебень и др.).</w:t>
      </w:r>
    </w:p>
    <w:p w:rsidR="005D6BD9" w:rsidRPr="00E025D5" w:rsidRDefault="005D6BD9" w:rsidP="007E53DC">
      <w:pPr>
        <w:tabs>
          <w:tab w:val="right" w:pos="10062"/>
        </w:tabs>
        <w:spacing w:after="0"/>
        <w:jc w:val="both"/>
        <w:rPr>
          <w:rFonts w:ascii="Times New Roman" w:hAnsi="Times New Roman" w:cs="Times New Roman"/>
          <w:sz w:val="24"/>
          <w:szCs w:val="24"/>
        </w:rPr>
      </w:pPr>
      <w:r w:rsidRPr="00E025D5">
        <w:rPr>
          <w:rFonts w:ascii="Times New Roman" w:hAnsi="Times New Roman" w:cs="Times New Roman"/>
          <w:b/>
          <w:i/>
          <w:sz w:val="24"/>
          <w:szCs w:val="24"/>
        </w:rPr>
        <w:t>Водонепроницаемость</w:t>
      </w:r>
      <w:r w:rsidRPr="00E025D5">
        <w:rPr>
          <w:rFonts w:ascii="Times New Roman" w:hAnsi="Times New Roman" w:cs="Times New Roman"/>
          <w:sz w:val="24"/>
          <w:szCs w:val="24"/>
        </w:rPr>
        <w:t xml:space="preserve"> -  свойство материалов не впитывать и не пропускать через себя воду (стекло, глазурованная плитка, металл и др.). </w:t>
      </w:r>
    </w:p>
    <w:p w:rsidR="005D6BD9" w:rsidRPr="00E025D5" w:rsidRDefault="005D6BD9" w:rsidP="007E53DC">
      <w:pPr>
        <w:tabs>
          <w:tab w:val="right" w:pos="10062"/>
        </w:tabs>
        <w:spacing w:after="0"/>
        <w:jc w:val="both"/>
        <w:rPr>
          <w:rFonts w:ascii="Times New Roman" w:hAnsi="Times New Roman" w:cs="Times New Roman"/>
          <w:sz w:val="24"/>
          <w:szCs w:val="24"/>
        </w:rPr>
      </w:pPr>
      <w:r w:rsidRPr="00E025D5">
        <w:rPr>
          <w:rFonts w:ascii="Times New Roman" w:hAnsi="Times New Roman" w:cs="Times New Roman"/>
          <w:b/>
          <w:i/>
          <w:sz w:val="24"/>
          <w:szCs w:val="24"/>
        </w:rPr>
        <w:t>Морозостойкость</w:t>
      </w:r>
      <w:r w:rsidRPr="00E025D5">
        <w:rPr>
          <w:rFonts w:ascii="Times New Roman" w:hAnsi="Times New Roman" w:cs="Times New Roman"/>
          <w:sz w:val="24"/>
          <w:szCs w:val="24"/>
        </w:rPr>
        <w:t xml:space="preserve"> – свойство материалов выносить многоразовое замораживание и оттаивание, при этом  не разрушаясь</w:t>
      </w:r>
      <w:proofErr w:type="gramStart"/>
      <w:r w:rsidRPr="00E025D5">
        <w:rPr>
          <w:rFonts w:ascii="Times New Roman" w:hAnsi="Times New Roman" w:cs="Times New Roman"/>
          <w:sz w:val="24"/>
          <w:szCs w:val="24"/>
        </w:rPr>
        <w:t>.</w:t>
      </w:r>
      <w:proofErr w:type="gramEnd"/>
      <w:r w:rsidRPr="00E025D5">
        <w:rPr>
          <w:rFonts w:ascii="Times New Roman" w:hAnsi="Times New Roman" w:cs="Times New Roman"/>
          <w:sz w:val="24"/>
          <w:szCs w:val="24"/>
        </w:rPr>
        <w:t xml:space="preserve"> (</w:t>
      </w:r>
      <w:proofErr w:type="gramStart"/>
      <w:r w:rsidRPr="00E025D5">
        <w:rPr>
          <w:rFonts w:ascii="Times New Roman" w:hAnsi="Times New Roman" w:cs="Times New Roman"/>
          <w:sz w:val="24"/>
          <w:szCs w:val="24"/>
        </w:rPr>
        <w:t>б</w:t>
      </w:r>
      <w:proofErr w:type="gramEnd"/>
      <w:r w:rsidRPr="00E025D5">
        <w:rPr>
          <w:rFonts w:ascii="Times New Roman" w:hAnsi="Times New Roman" w:cs="Times New Roman"/>
          <w:sz w:val="24"/>
          <w:szCs w:val="24"/>
        </w:rPr>
        <w:t xml:space="preserve">етон, кирпич, строительный раствор и др.). </w:t>
      </w:r>
    </w:p>
    <w:p w:rsidR="005D6BD9" w:rsidRPr="00E025D5" w:rsidRDefault="005D6BD9" w:rsidP="007E53DC">
      <w:pPr>
        <w:tabs>
          <w:tab w:val="right" w:pos="10062"/>
        </w:tabs>
        <w:spacing w:after="0"/>
        <w:jc w:val="both"/>
        <w:rPr>
          <w:rFonts w:ascii="Times New Roman" w:hAnsi="Times New Roman" w:cs="Times New Roman"/>
          <w:sz w:val="24"/>
          <w:szCs w:val="24"/>
        </w:rPr>
      </w:pPr>
      <w:r w:rsidRPr="00E025D5">
        <w:rPr>
          <w:rFonts w:ascii="Times New Roman" w:hAnsi="Times New Roman" w:cs="Times New Roman"/>
          <w:b/>
          <w:i/>
          <w:sz w:val="24"/>
          <w:szCs w:val="24"/>
        </w:rPr>
        <w:t>Огнестойкость</w:t>
      </w:r>
      <w:r w:rsidRPr="00E025D5">
        <w:rPr>
          <w:rFonts w:ascii="Times New Roman" w:hAnsi="Times New Roman" w:cs="Times New Roman"/>
          <w:sz w:val="24"/>
          <w:szCs w:val="24"/>
        </w:rPr>
        <w:t xml:space="preserve"> – свойство материалов выдерживать высокую температуру и при этом не разрушаться</w:t>
      </w:r>
      <w:proofErr w:type="gramStart"/>
      <w:r w:rsidRPr="00E025D5">
        <w:rPr>
          <w:rFonts w:ascii="Times New Roman" w:hAnsi="Times New Roman" w:cs="Times New Roman"/>
          <w:sz w:val="24"/>
          <w:szCs w:val="24"/>
        </w:rPr>
        <w:t>.</w:t>
      </w:r>
      <w:proofErr w:type="gramEnd"/>
      <w:r w:rsidRPr="00E025D5">
        <w:rPr>
          <w:rFonts w:ascii="Times New Roman" w:hAnsi="Times New Roman" w:cs="Times New Roman"/>
          <w:sz w:val="24"/>
          <w:szCs w:val="24"/>
        </w:rPr>
        <w:t xml:space="preserve"> (</w:t>
      </w:r>
      <w:proofErr w:type="gramStart"/>
      <w:r w:rsidRPr="00E025D5">
        <w:rPr>
          <w:rFonts w:ascii="Times New Roman" w:hAnsi="Times New Roman" w:cs="Times New Roman"/>
          <w:sz w:val="24"/>
          <w:szCs w:val="24"/>
        </w:rPr>
        <w:t>к</w:t>
      </w:r>
      <w:proofErr w:type="gramEnd"/>
      <w:r w:rsidRPr="00E025D5">
        <w:rPr>
          <w:rFonts w:ascii="Times New Roman" w:hAnsi="Times New Roman" w:cs="Times New Roman"/>
          <w:sz w:val="24"/>
          <w:szCs w:val="24"/>
        </w:rPr>
        <w:t>ирпич, стро</w:t>
      </w:r>
      <w:r w:rsidR="00B72F63">
        <w:rPr>
          <w:rFonts w:ascii="Times New Roman" w:hAnsi="Times New Roman" w:cs="Times New Roman"/>
          <w:sz w:val="24"/>
          <w:szCs w:val="24"/>
        </w:rPr>
        <w:t>ительный раствор, бетон, и др.)</w:t>
      </w:r>
    </w:p>
    <w:p w:rsidR="005D6BD9" w:rsidRPr="00E025D5" w:rsidRDefault="005D6BD9" w:rsidP="007E53DC">
      <w:pPr>
        <w:tabs>
          <w:tab w:val="right" w:pos="10062"/>
        </w:tabs>
        <w:spacing w:after="0"/>
        <w:jc w:val="both"/>
        <w:rPr>
          <w:rFonts w:ascii="Times New Roman" w:hAnsi="Times New Roman" w:cs="Times New Roman"/>
          <w:sz w:val="24"/>
          <w:szCs w:val="24"/>
        </w:rPr>
      </w:pPr>
      <w:r w:rsidRPr="00B72F63">
        <w:rPr>
          <w:rFonts w:ascii="Times New Roman" w:hAnsi="Times New Roman" w:cs="Times New Roman"/>
          <w:b/>
          <w:i/>
          <w:sz w:val="24"/>
          <w:szCs w:val="24"/>
        </w:rPr>
        <w:t xml:space="preserve"> </w:t>
      </w:r>
      <w:proofErr w:type="spellStart"/>
      <w:r w:rsidRPr="00B72F63">
        <w:rPr>
          <w:rFonts w:ascii="Times New Roman" w:hAnsi="Times New Roman" w:cs="Times New Roman"/>
          <w:b/>
          <w:i/>
          <w:sz w:val="24"/>
          <w:szCs w:val="24"/>
        </w:rPr>
        <w:t>Теплопроводимость</w:t>
      </w:r>
      <w:proofErr w:type="spellEnd"/>
      <w:r w:rsidRPr="00E025D5">
        <w:rPr>
          <w:rFonts w:ascii="Times New Roman" w:hAnsi="Times New Roman" w:cs="Times New Roman"/>
          <w:sz w:val="24"/>
          <w:szCs w:val="24"/>
          <w:u w:val="single"/>
        </w:rPr>
        <w:t xml:space="preserve"> </w:t>
      </w:r>
      <w:r w:rsidRPr="00E025D5">
        <w:rPr>
          <w:rFonts w:ascii="Times New Roman" w:hAnsi="Times New Roman" w:cs="Times New Roman"/>
          <w:sz w:val="24"/>
          <w:szCs w:val="24"/>
        </w:rPr>
        <w:t xml:space="preserve"> - свойство материалов впитывать и пропускать  через себя тепло</w:t>
      </w:r>
      <w:proofErr w:type="gramStart"/>
      <w:r w:rsidRPr="00E025D5">
        <w:rPr>
          <w:rFonts w:ascii="Times New Roman" w:hAnsi="Times New Roman" w:cs="Times New Roman"/>
          <w:sz w:val="24"/>
          <w:szCs w:val="24"/>
        </w:rPr>
        <w:t>.</w:t>
      </w:r>
      <w:proofErr w:type="gramEnd"/>
      <w:r w:rsidRPr="00E025D5">
        <w:rPr>
          <w:rFonts w:ascii="Times New Roman" w:hAnsi="Times New Roman" w:cs="Times New Roman"/>
          <w:sz w:val="24"/>
          <w:szCs w:val="24"/>
        </w:rPr>
        <w:t xml:space="preserve"> (</w:t>
      </w:r>
      <w:proofErr w:type="gramStart"/>
      <w:r w:rsidRPr="00E025D5">
        <w:rPr>
          <w:rFonts w:ascii="Times New Roman" w:hAnsi="Times New Roman" w:cs="Times New Roman"/>
          <w:sz w:val="24"/>
          <w:szCs w:val="24"/>
        </w:rPr>
        <w:t>м</w:t>
      </w:r>
      <w:proofErr w:type="gramEnd"/>
      <w:r w:rsidRPr="00E025D5">
        <w:rPr>
          <w:rFonts w:ascii="Times New Roman" w:hAnsi="Times New Roman" w:cs="Times New Roman"/>
          <w:sz w:val="24"/>
          <w:szCs w:val="24"/>
        </w:rPr>
        <w:t xml:space="preserve">еталл, кирпич и др.). </w:t>
      </w:r>
    </w:p>
    <w:p w:rsidR="005D6BD9" w:rsidRPr="00E025D5" w:rsidRDefault="005D6BD9" w:rsidP="007E53DC">
      <w:pPr>
        <w:tabs>
          <w:tab w:val="right" w:pos="10062"/>
        </w:tabs>
        <w:spacing w:after="0"/>
        <w:jc w:val="both"/>
        <w:rPr>
          <w:rFonts w:ascii="Times New Roman" w:hAnsi="Times New Roman" w:cs="Times New Roman"/>
          <w:sz w:val="24"/>
          <w:szCs w:val="24"/>
        </w:rPr>
      </w:pPr>
      <w:proofErr w:type="spellStart"/>
      <w:r w:rsidRPr="00B72F63">
        <w:rPr>
          <w:rFonts w:ascii="Times New Roman" w:hAnsi="Times New Roman" w:cs="Times New Roman"/>
          <w:b/>
          <w:i/>
          <w:sz w:val="24"/>
          <w:szCs w:val="24"/>
        </w:rPr>
        <w:t>Звукопоглащение</w:t>
      </w:r>
      <w:proofErr w:type="spellEnd"/>
      <w:r w:rsidRPr="00B72F63">
        <w:rPr>
          <w:rFonts w:ascii="Times New Roman" w:hAnsi="Times New Roman" w:cs="Times New Roman"/>
          <w:b/>
          <w:i/>
          <w:sz w:val="24"/>
          <w:szCs w:val="24"/>
        </w:rPr>
        <w:t xml:space="preserve"> </w:t>
      </w:r>
      <w:r w:rsidRPr="00E025D5">
        <w:rPr>
          <w:rFonts w:ascii="Times New Roman" w:hAnsi="Times New Roman" w:cs="Times New Roman"/>
          <w:sz w:val="24"/>
          <w:szCs w:val="24"/>
        </w:rPr>
        <w:t>– свойство материалов поглощать звук</w:t>
      </w:r>
      <w:proofErr w:type="gramStart"/>
      <w:r w:rsidRPr="00E025D5">
        <w:rPr>
          <w:rFonts w:ascii="Times New Roman" w:hAnsi="Times New Roman" w:cs="Times New Roman"/>
          <w:sz w:val="24"/>
          <w:szCs w:val="24"/>
        </w:rPr>
        <w:t>.</w:t>
      </w:r>
      <w:proofErr w:type="gramEnd"/>
      <w:r w:rsidRPr="00E025D5">
        <w:rPr>
          <w:rFonts w:ascii="Times New Roman" w:hAnsi="Times New Roman" w:cs="Times New Roman"/>
          <w:sz w:val="24"/>
          <w:szCs w:val="24"/>
        </w:rPr>
        <w:t xml:space="preserve"> (</w:t>
      </w:r>
      <w:proofErr w:type="gramStart"/>
      <w:r w:rsidRPr="00E025D5">
        <w:rPr>
          <w:rFonts w:ascii="Times New Roman" w:hAnsi="Times New Roman" w:cs="Times New Roman"/>
          <w:sz w:val="24"/>
          <w:szCs w:val="24"/>
        </w:rPr>
        <w:t>д</w:t>
      </w:r>
      <w:proofErr w:type="gramEnd"/>
      <w:r w:rsidRPr="00E025D5">
        <w:rPr>
          <w:rFonts w:ascii="Times New Roman" w:hAnsi="Times New Roman" w:cs="Times New Roman"/>
          <w:sz w:val="24"/>
          <w:szCs w:val="24"/>
        </w:rPr>
        <w:t>ревесина, кирпич и др.).</w:t>
      </w:r>
    </w:p>
    <w:p w:rsidR="0019113F" w:rsidRPr="007E53DC" w:rsidRDefault="0019113F" w:rsidP="007E53DC">
      <w:pPr>
        <w:tabs>
          <w:tab w:val="right" w:pos="10062"/>
        </w:tabs>
        <w:spacing w:after="0"/>
        <w:jc w:val="both"/>
        <w:rPr>
          <w:rFonts w:ascii="Times New Roman" w:hAnsi="Times New Roman" w:cs="Times New Roman"/>
          <w:sz w:val="24"/>
          <w:szCs w:val="24"/>
        </w:rPr>
      </w:pPr>
    </w:p>
    <w:p w:rsidR="005D6BD9" w:rsidRPr="00E025D5" w:rsidRDefault="005D6BD9" w:rsidP="007E53DC">
      <w:pPr>
        <w:tabs>
          <w:tab w:val="right" w:pos="10062"/>
        </w:tabs>
        <w:spacing w:after="0"/>
        <w:rPr>
          <w:rFonts w:ascii="Times New Roman" w:hAnsi="Times New Roman" w:cs="Times New Roman"/>
          <w:b/>
          <w:i/>
          <w:iCs/>
          <w:sz w:val="24"/>
          <w:szCs w:val="24"/>
        </w:rPr>
      </w:pPr>
      <w:r w:rsidRPr="00E025D5">
        <w:rPr>
          <w:rFonts w:ascii="Times New Roman" w:hAnsi="Times New Roman" w:cs="Times New Roman"/>
          <w:b/>
          <w:i/>
          <w:iCs/>
          <w:sz w:val="24"/>
          <w:szCs w:val="24"/>
        </w:rPr>
        <w:t>Вопросы для закрепления:</w:t>
      </w:r>
    </w:p>
    <w:p w:rsidR="005D6BD9" w:rsidRPr="007E53DC" w:rsidRDefault="005D6BD9" w:rsidP="007E53DC">
      <w:pPr>
        <w:pStyle w:val="a3"/>
        <w:numPr>
          <w:ilvl w:val="0"/>
          <w:numId w:val="3"/>
        </w:numPr>
        <w:spacing w:after="0"/>
        <w:ind w:left="0"/>
        <w:jc w:val="both"/>
        <w:rPr>
          <w:rFonts w:ascii="Times New Roman" w:hAnsi="Times New Roman" w:cs="Times New Roman"/>
          <w:i/>
          <w:iCs/>
          <w:sz w:val="24"/>
          <w:szCs w:val="24"/>
        </w:rPr>
      </w:pPr>
      <w:r w:rsidRPr="007E53DC">
        <w:rPr>
          <w:rFonts w:ascii="Times New Roman" w:hAnsi="Times New Roman" w:cs="Times New Roman"/>
          <w:i/>
          <w:iCs/>
          <w:sz w:val="24"/>
          <w:szCs w:val="24"/>
        </w:rPr>
        <w:t>Какие природные факторы воздействуют на здания и сооружения?</w:t>
      </w:r>
    </w:p>
    <w:p w:rsidR="005D6BD9" w:rsidRPr="007E53DC" w:rsidRDefault="005D6BD9" w:rsidP="007E53DC">
      <w:pPr>
        <w:pStyle w:val="a3"/>
        <w:numPr>
          <w:ilvl w:val="0"/>
          <w:numId w:val="3"/>
        </w:numPr>
        <w:spacing w:after="0"/>
        <w:ind w:left="0"/>
        <w:jc w:val="both"/>
        <w:rPr>
          <w:rFonts w:ascii="Times New Roman" w:hAnsi="Times New Roman" w:cs="Times New Roman"/>
          <w:i/>
          <w:iCs/>
          <w:sz w:val="24"/>
          <w:szCs w:val="24"/>
        </w:rPr>
      </w:pPr>
      <w:r w:rsidRPr="007E53DC">
        <w:rPr>
          <w:rFonts w:ascii="Times New Roman" w:hAnsi="Times New Roman" w:cs="Times New Roman"/>
          <w:i/>
          <w:iCs/>
          <w:sz w:val="24"/>
          <w:szCs w:val="24"/>
        </w:rPr>
        <w:t>Какие факторы воздействуют на материалы в нутрии помещения?</w:t>
      </w:r>
    </w:p>
    <w:p w:rsidR="005D6BD9" w:rsidRPr="007E53DC" w:rsidRDefault="005D6BD9" w:rsidP="007E53DC">
      <w:pPr>
        <w:pStyle w:val="a3"/>
        <w:numPr>
          <w:ilvl w:val="0"/>
          <w:numId w:val="3"/>
        </w:numPr>
        <w:spacing w:after="0"/>
        <w:ind w:left="0"/>
        <w:jc w:val="both"/>
        <w:rPr>
          <w:rFonts w:ascii="Times New Roman" w:hAnsi="Times New Roman" w:cs="Times New Roman"/>
          <w:i/>
          <w:iCs/>
          <w:sz w:val="24"/>
          <w:szCs w:val="24"/>
        </w:rPr>
      </w:pPr>
      <w:r w:rsidRPr="007E53DC">
        <w:rPr>
          <w:rFonts w:ascii="Times New Roman" w:hAnsi="Times New Roman" w:cs="Times New Roman"/>
          <w:i/>
          <w:iCs/>
          <w:sz w:val="24"/>
          <w:szCs w:val="24"/>
        </w:rPr>
        <w:t>Что такое  свойства материалов?</w:t>
      </w:r>
    </w:p>
    <w:p w:rsidR="005D6BD9" w:rsidRPr="007E53DC" w:rsidRDefault="005D6BD9" w:rsidP="007E53DC">
      <w:pPr>
        <w:pStyle w:val="a3"/>
        <w:numPr>
          <w:ilvl w:val="0"/>
          <w:numId w:val="3"/>
        </w:numPr>
        <w:spacing w:after="0"/>
        <w:ind w:left="0"/>
        <w:jc w:val="both"/>
        <w:rPr>
          <w:rFonts w:ascii="Times New Roman" w:hAnsi="Times New Roman" w:cs="Times New Roman"/>
          <w:i/>
          <w:iCs/>
          <w:sz w:val="24"/>
          <w:szCs w:val="24"/>
        </w:rPr>
      </w:pPr>
      <w:r w:rsidRPr="007E53DC">
        <w:rPr>
          <w:rFonts w:ascii="Times New Roman" w:hAnsi="Times New Roman" w:cs="Times New Roman"/>
          <w:i/>
          <w:iCs/>
          <w:sz w:val="24"/>
          <w:szCs w:val="24"/>
        </w:rPr>
        <w:t>Какими основными свойствами должны обладать строительные материалы?</w:t>
      </w:r>
    </w:p>
    <w:p w:rsidR="005D6BD9" w:rsidRPr="007E53DC" w:rsidRDefault="005D6BD9" w:rsidP="007E53DC">
      <w:pPr>
        <w:pStyle w:val="a3"/>
        <w:tabs>
          <w:tab w:val="right" w:pos="10062"/>
        </w:tabs>
        <w:spacing w:after="0"/>
        <w:ind w:left="0"/>
        <w:rPr>
          <w:rFonts w:ascii="Times New Roman" w:hAnsi="Times New Roman" w:cs="Times New Roman"/>
          <w:sz w:val="24"/>
          <w:szCs w:val="24"/>
        </w:rPr>
      </w:pPr>
    </w:p>
    <w:p w:rsidR="005D6BD9" w:rsidRPr="007E53DC" w:rsidRDefault="005D6BD9" w:rsidP="007E53DC">
      <w:pPr>
        <w:pStyle w:val="a3"/>
        <w:tabs>
          <w:tab w:val="right" w:pos="10062"/>
        </w:tabs>
        <w:spacing w:after="0"/>
        <w:ind w:left="0"/>
        <w:jc w:val="center"/>
        <w:rPr>
          <w:rFonts w:ascii="Times New Roman" w:hAnsi="Times New Roman" w:cs="Times New Roman"/>
          <w:b/>
          <w:bCs/>
          <w:color w:val="0070C0"/>
          <w:sz w:val="24"/>
          <w:szCs w:val="24"/>
        </w:rPr>
      </w:pPr>
      <w:r w:rsidRPr="007E53DC">
        <w:rPr>
          <w:rFonts w:ascii="Times New Roman" w:hAnsi="Times New Roman" w:cs="Times New Roman"/>
          <w:b/>
          <w:bCs/>
          <w:color w:val="0070C0"/>
          <w:sz w:val="24"/>
          <w:szCs w:val="24"/>
        </w:rPr>
        <w:t xml:space="preserve">§3. ЗАПОЛНИТЕЛИ ДЛЯ </w:t>
      </w:r>
      <w:proofErr w:type="gramStart"/>
      <w:r w:rsidRPr="007E53DC">
        <w:rPr>
          <w:rFonts w:ascii="Times New Roman" w:hAnsi="Times New Roman" w:cs="Times New Roman"/>
          <w:b/>
          <w:bCs/>
          <w:color w:val="0070C0"/>
          <w:sz w:val="24"/>
          <w:szCs w:val="24"/>
        </w:rPr>
        <w:t>ОБЫЧНЫХ</w:t>
      </w:r>
      <w:proofErr w:type="gramEnd"/>
      <w:r w:rsidRPr="007E53DC">
        <w:rPr>
          <w:rFonts w:ascii="Times New Roman" w:hAnsi="Times New Roman" w:cs="Times New Roman"/>
          <w:b/>
          <w:bCs/>
          <w:color w:val="0070C0"/>
          <w:sz w:val="24"/>
          <w:szCs w:val="24"/>
        </w:rPr>
        <w:t xml:space="preserve"> И ДЕКОРАТИВНЫХ </w:t>
      </w:r>
    </w:p>
    <w:p w:rsidR="005D6BD9" w:rsidRPr="007E53DC" w:rsidRDefault="005D6BD9" w:rsidP="007E53DC">
      <w:pPr>
        <w:pStyle w:val="a3"/>
        <w:tabs>
          <w:tab w:val="right" w:pos="10062"/>
        </w:tabs>
        <w:spacing w:after="0"/>
        <w:ind w:left="0"/>
        <w:jc w:val="center"/>
        <w:rPr>
          <w:rFonts w:ascii="Times New Roman" w:hAnsi="Times New Roman" w:cs="Times New Roman"/>
          <w:b/>
          <w:bCs/>
          <w:color w:val="0070C0"/>
          <w:sz w:val="24"/>
          <w:szCs w:val="24"/>
        </w:rPr>
      </w:pPr>
      <w:r w:rsidRPr="007E53DC">
        <w:rPr>
          <w:rFonts w:ascii="Times New Roman" w:hAnsi="Times New Roman" w:cs="Times New Roman"/>
          <w:b/>
          <w:bCs/>
          <w:color w:val="0070C0"/>
          <w:sz w:val="24"/>
          <w:szCs w:val="24"/>
        </w:rPr>
        <w:t>СТРОИТЕЛЬНЫХ РАСТВОРОВ</w:t>
      </w:r>
    </w:p>
    <w:p w:rsidR="005D6BD9" w:rsidRPr="007E53DC" w:rsidRDefault="005D6BD9" w:rsidP="007E53DC">
      <w:pPr>
        <w:pStyle w:val="a3"/>
        <w:tabs>
          <w:tab w:val="right" w:pos="10062"/>
        </w:tabs>
        <w:spacing w:after="0"/>
        <w:ind w:left="0"/>
        <w:jc w:val="center"/>
        <w:rPr>
          <w:rFonts w:ascii="Times New Roman" w:hAnsi="Times New Roman" w:cs="Times New Roman"/>
          <w:b/>
          <w:bCs/>
          <w:color w:val="0070C0"/>
          <w:sz w:val="24"/>
          <w:szCs w:val="24"/>
        </w:rPr>
      </w:pPr>
    </w:p>
    <w:p w:rsidR="005D6BD9" w:rsidRPr="0019113F" w:rsidRDefault="0019113F" w:rsidP="0019113F">
      <w:pPr>
        <w:pStyle w:val="a3"/>
        <w:tabs>
          <w:tab w:val="right" w:pos="10062"/>
        </w:tabs>
        <w:spacing w:after="0"/>
        <w:ind w:left="0" w:firstLine="709"/>
        <w:jc w:val="both"/>
        <w:rPr>
          <w:rFonts w:ascii="Times New Roman" w:hAnsi="Times New Roman" w:cs="Times New Roman"/>
          <w:b/>
          <w:bCs/>
          <w:sz w:val="24"/>
          <w:szCs w:val="24"/>
        </w:rPr>
      </w:pPr>
      <w:r w:rsidRPr="0019113F">
        <w:rPr>
          <w:rFonts w:ascii="Times New Roman" w:hAnsi="Times New Roman" w:cs="Times New Roman"/>
          <w:sz w:val="24"/>
          <w:szCs w:val="24"/>
        </w:rPr>
        <w:t xml:space="preserve"> </w:t>
      </w:r>
      <w:r w:rsidR="005D6BD9" w:rsidRPr="0019113F">
        <w:rPr>
          <w:rFonts w:ascii="Times New Roman" w:hAnsi="Times New Roman" w:cs="Times New Roman"/>
          <w:sz w:val="24"/>
          <w:szCs w:val="24"/>
        </w:rPr>
        <w:t xml:space="preserve">Одним из компонентов строительного раствора являются заполнители.  Заполнитель   для строительного раствора – это рыхлая смесь зерен природного или искусственного происхождения. Заполнитель занимает до 70 % (процентов), от общего объема раствора. Для штукатурных растворов заполнителем является – песок. По происхождению песок делится </w:t>
      </w:r>
      <w:proofErr w:type="gramStart"/>
      <w:r w:rsidR="005D6BD9" w:rsidRPr="0019113F">
        <w:rPr>
          <w:rFonts w:ascii="Times New Roman" w:hAnsi="Times New Roman" w:cs="Times New Roman"/>
          <w:sz w:val="24"/>
          <w:szCs w:val="24"/>
        </w:rPr>
        <w:t>на</w:t>
      </w:r>
      <w:proofErr w:type="gramEnd"/>
      <w:r w:rsidR="005D6BD9" w:rsidRPr="0019113F">
        <w:rPr>
          <w:rFonts w:ascii="Times New Roman" w:hAnsi="Times New Roman" w:cs="Times New Roman"/>
          <w:sz w:val="24"/>
          <w:szCs w:val="24"/>
        </w:rPr>
        <w:t xml:space="preserve"> искусственный и природный.</w:t>
      </w:r>
    </w:p>
    <w:p w:rsidR="005D6BD9" w:rsidRPr="0019113F" w:rsidRDefault="005D6BD9" w:rsidP="0019113F">
      <w:pPr>
        <w:pStyle w:val="a3"/>
        <w:tabs>
          <w:tab w:val="right" w:pos="10062"/>
        </w:tabs>
        <w:spacing w:after="0"/>
        <w:ind w:left="0" w:firstLine="709"/>
        <w:jc w:val="both"/>
        <w:rPr>
          <w:rFonts w:ascii="Times New Roman" w:hAnsi="Times New Roman" w:cs="Times New Roman"/>
          <w:sz w:val="24"/>
          <w:szCs w:val="24"/>
        </w:rPr>
      </w:pPr>
      <w:r w:rsidRPr="0019113F">
        <w:rPr>
          <w:rFonts w:ascii="Times New Roman" w:hAnsi="Times New Roman" w:cs="Times New Roman"/>
          <w:sz w:val="24"/>
          <w:szCs w:val="24"/>
        </w:rPr>
        <w:t xml:space="preserve">Искусственный песок – получают из отходов промышленного сырья на камнедробильных заводах, путем термических обработок. Природный песок – в зависимости от происхождения и условий залегания делится </w:t>
      </w:r>
      <w:proofErr w:type="gramStart"/>
      <w:r w:rsidRPr="0019113F">
        <w:rPr>
          <w:rFonts w:ascii="Times New Roman" w:hAnsi="Times New Roman" w:cs="Times New Roman"/>
          <w:sz w:val="24"/>
          <w:szCs w:val="24"/>
        </w:rPr>
        <w:t>на</w:t>
      </w:r>
      <w:proofErr w:type="gramEnd"/>
      <w:r w:rsidRPr="0019113F">
        <w:rPr>
          <w:rFonts w:ascii="Times New Roman" w:hAnsi="Times New Roman" w:cs="Times New Roman"/>
          <w:sz w:val="24"/>
          <w:szCs w:val="24"/>
        </w:rPr>
        <w:t xml:space="preserve"> горный (овражный), речной и морской. </w:t>
      </w:r>
    </w:p>
    <w:p w:rsidR="005D6BD9" w:rsidRPr="0019113F" w:rsidRDefault="005D6BD9" w:rsidP="0019113F">
      <w:pPr>
        <w:pStyle w:val="a3"/>
        <w:tabs>
          <w:tab w:val="right" w:pos="10062"/>
        </w:tabs>
        <w:spacing w:after="0"/>
        <w:ind w:left="0" w:firstLine="6237"/>
        <w:jc w:val="both"/>
        <w:rPr>
          <w:rFonts w:ascii="Times New Roman" w:hAnsi="Times New Roman" w:cs="Times New Roman"/>
          <w:sz w:val="24"/>
          <w:szCs w:val="24"/>
        </w:rPr>
      </w:pPr>
    </w:p>
    <w:p w:rsidR="0019113F" w:rsidRDefault="0019113F" w:rsidP="0019113F">
      <w:pPr>
        <w:pStyle w:val="a3"/>
        <w:tabs>
          <w:tab w:val="right" w:pos="10062"/>
        </w:tabs>
        <w:spacing w:after="0"/>
        <w:ind w:left="0" w:firstLine="709"/>
        <w:jc w:val="both"/>
        <w:rPr>
          <w:rFonts w:ascii="Times New Roman" w:hAnsi="Times New Roman" w:cs="Times New Roman"/>
          <w:sz w:val="24"/>
          <w:szCs w:val="24"/>
        </w:rPr>
      </w:pPr>
    </w:p>
    <w:p w:rsidR="0019113F" w:rsidRDefault="0019113F" w:rsidP="0019113F">
      <w:pPr>
        <w:pStyle w:val="a3"/>
        <w:tabs>
          <w:tab w:val="right" w:pos="10062"/>
        </w:tabs>
        <w:spacing w:after="0"/>
        <w:ind w:left="0" w:firstLine="709"/>
        <w:jc w:val="both"/>
        <w:rPr>
          <w:rFonts w:ascii="Times New Roman" w:hAnsi="Times New Roman" w:cs="Times New Roman"/>
          <w:sz w:val="24"/>
          <w:szCs w:val="24"/>
        </w:rPr>
      </w:pPr>
    </w:p>
    <w:p w:rsidR="005D6BD9" w:rsidRPr="0019113F" w:rsidRDefault="004A6165" w:rsidP="0019113F">
      <w:pPr>
        <w:pStyle w:val="a3"/>
        <w:tabs>
          <w:tab w:val="right" w:pos="10062"/>
        </w:tabs>
        <w:spacing w:after="0"/>
        <w:ind w:left="0" w:firstLine="709"/>
        <w:jc w:val="both"/>
        <w:rPr>
          <w:rFonts w:ascii="Times New Roman" w:hAnsi="Times New Roman" w:cs="Times New Roman"/>
          <w:sz w:val="24"/>
          <w:szCs w:val="24"/>
        </w:rPr>
      </w:pPr>
      <w:r w:rsidRPr="004A6165">
        <w:rPr>
          <w:rFonts w:ascii="Times New Roman" w:hAnsi="Times New Roman" w:cs="Times New Roman"/>
          <w:noProof/>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6" type="#_x0000_t187" style="position:absolute;left:0;text-align:left;margin-left:268.35pt;margin-top:24.35pt;width:89pt;height:84pt;z-index:1"/>
        </w:pict>
      </w:r>
      <w:r w:rsidR="005D6BD9" w:rsidRPr="0019113F">
        <w:rPr>
          <w:rFonts w:ascii="Times New Roman" w:hAnsi="Times New Roman" w:cs="Times New Roman"/>
          <w:sz w:val="24"/>
          <w:szCs w:val="24"/>
        </w:rPr>
        <w:t>У горных песков зерна имеют  остроугольную форму.</w:t>
      </w:r>
    </w:p>
    <w:p w:rsidR="005D6BD9" w:rsidRDefault="004A6165" w:rsidP="00AA2F75">
      <w:pPr>
        <w:tabs>
          <w:tab w:val="right" w:pos="10062"/>
        </w:tabs>
        <w:rPr>
          <w:sz w:val="24"/>
          <w:szCs w:val="24"/>
        </w:rPr>
      </w:pPr>
      <w:r w:rsidRPr="004A6165">
        <w:rPr>
          <w:noProof/>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27" type="#_x0000_t56" style="position:absolute;margin-left:172.35pt;margin-top:6.5pt;width:75.75pt;height:76pt;z-index:2"/>
        </w:pict>
      </w:r>
      <w:r w:rsidRPr="004A6165">
        <w:rPr>
          <w:noProof/>
          <w:lang w:eastAsia="ru-RU"/>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8" type="#_x0000_t10" style="position:absolute;margin-left:80.35pt;margin-top:6.5pt;width:1in;height:75pt;z-index:3"/>
        </w:pict>
      </w:r>
    </w:p>
    <w:p w:rsidR="005D6BD9" w:rsidRPr="00606EFE" w:rsidRDefault="005D6BD9" w:rsidP="00AA2F75">
      <w:pPr>
        <w:tabs>
          <w:tab w:val="right" w:pos="10062"/>
        </w:tabs>
        <w:rPr>
          <w:sz w:val="24"/>
          <w:szCs w:val="24"/>
        </w:rPr>
      </w:pPr>
      <w:r>
        <w:rPr>
          <w:sz w:val="24"/>
          <w:szCs w:val="24"/>
        </w:rPr>
        <w:t xml:space="preserve">                          </w:t>
      </w:r>
    </w:p>
    <w:p w:rsidR="005D6BD9" w:rsidRDefault="005D6BD9" w:rsidP="00AA2F75">
      <w:pPr>
        <w:tabs>
          <w:tab w:val="left" w:pos="3360"/>
        </w:tabs>
        <w:rPr>
          <w:sz w:val="24"/>
          <w:szCs w:val="24"/>
        </w:rPr>
      </w:pPr>
    </w:p>
    <w:p w:rsidR="005D6BD9" w:rsidRDefault="005D6BD9" w:rsidP="00AA2F75">
      <w:pPr>
        <w:tabs>
          <w:tab w:val="left" w:pos="3360"/>
        </w:tabs>
        <w:rPr>
          <w:sz w:val="24"/>
          <w:szCs w:val="24"/>
        </w:rPr>
      </w:pPr>
    </w:p>
    <w:p w:rsidR="005D6BD9" w:rsidRPr="0019113F" w:rsidRDefault="005D6BD9" w:rsidP="0019113F">
      <w:pPr>
        <w:tabs>
          <w:tab w:val="left" w:pos="3360"/>
        </w:tabs>
        <w:spacing w:after="0"/>
        <w:ind w:firstLine="709"/>
        <w:rPr>
          <w:rFonts w:ascii="Times New Roman" w:hAnsi="Times New Roman" w:cs="Times New Roman"/>
          <w:sz w:val="24"/>
          <w:szCs w:val="24"/>
        </w:rPr>
      </w:pPr>
      <w:r w:rsidRPr="0019113F">
        <w:rPr>
          <w:rFonts w:ascii="Times New Roman" w:hAnsi="Times New Roman" w:cs="Times New Roman"/>
          <w:sz w:val="24"/>
          <w:szCs w:val="24"/>
        </w:rPr>
        <w:t>У речных и морских песков зерна имеют округлую форму с окатанной поверхностью.</w:t>
      </w:r>
    </w:p>
    <w:p w:rsidR="005D6BD9" w:rsidRDefault="004A6165" w:rsidP="00AA2F75">
      <w:pPr>
        <w:tabs>
          <w:tab w:val="left" w:pos="3360"/>
        </w:tabs>
        <w:rPr>
          <w:sz w:val="24"/>
          <w:szCs w:val="24"/>
        </w:rPr>
      </w:pPr>
      <w:r w:rsidRPr="004A6165">
        <w:rPr>
          <w:noProof/>
          <w:lang w:eastAsia="ru-RU"/>
        </w:rPr>
        <w:pict>
          <v:oval id="_x0000_s1029" style="position:absolute;margin-left:284.35pt;margin-top:18.4pt;width:118pt;height:42pt;z-index:4"/>
        </w:pict>
      </w:r>
      <w:r w:rsidRPr="004A6165">
        <w:rPr>
          <w:noProof/>
          <w:lang w:eastAsia="ru-RU"/>
        </w:rPr>
        <w:pict>
          <v:oval id="_x0000_s1030" style="position:absolute;margin-left:172.35pt;margin-top:3.4pt;width:87pt;height:65pt;z-index:5"/>
        </w:pict>
      </w:r>
      <w:r w:rsidRPr="004A6165">
        <w:rPr>
          <w:noProof/>
          <w:lang w:eastAsia="ru-RU"/>
        </w:rPr>
        <w:pict>
          <v:oval id="_x0000_s1031" style="position:absolute;margin-left:70.35pt;margin-top:3.4pt;width:1in;height:1in;z-index:6"/>
        </w:pict>
      </w:r>
    </w:p>
    <w:p w:rsidR="005D6BD9" w:rsidRDefault="005D6BD9" w:rsidP="00AA2F75">
      <w:pPr>
        <w:tabs>
          <w:tab w:val="left" w:pos="3360"/>
        </w:tabs>
        <w:rPr>
          <w:sz w:val="24"/>
          <w:szCs w:val="24"/>
        </w:rPr>
      </w:pPr>
      <w:r>
        <w:rPr>
          <w:sz w:val="24"/>
          <w:szCs w:val="24"/>
        </w:rPr>
        <w:t xml:space="preserve"> </w:t>
      </w:r>
    </w:p>
    <w:p w:rsidR="005D6BD9" w:rsidRDefault="005D6BD9" w:rsidP="00AA2F75">
      <w:pPr>
        <w:tabs>
          <w:tab w:val="left" w:pos="3360"/>
        </w:tabs>
        <w:rPr>
          <w:sz w:val="24"/>
          <w:szCs w:val="24"/>
        </w:rPr>
      </w:pPr>
    </w:p>
    <w:p w:rsidR="005D6BD9" w:rsidRPr="008C6E01" w:rsidRDefault="005D6BD9" w:rsidP="00AA2F75">
      <w:pPr>
        <w:tabs>
          <w:tab w:val="left" w:pos="3360"/>
        </w:tabs>
        <w:rPr>
          <w:rFonts w:ascii="Times New Roman" w:hAnsi="Times New Roman" w:cs="Times New Roman"/>
          <w:b/>
          <w:color w:val="0070C0"/>
          <w:sz w:val="24"/>
          <w:szCs w:val="24"/>
        </w:rPr>
      </w:pPr>
    </w:p>
    <w:p w:rsidR="005D6BD9" w:rsidRPr="008C6E01" w:rsidRDefault="005D6BD9" w:rsidP="00AA2F75">
      <w:pPr>
        <w:tabs>
          <w:tab w:val="left" w:pos="3360"/>
        </w:tabs>
        <w:jc w:val="center"/>
        <w:rPr>
          <w:rFonts w:ascii="Times New Roman" w:hAnsi="Times New Roman" w:cs="Times New Roman"/>
          <w:b/>
          <w:color w:val="0070C0"/>
          <w:sz w:val="24"/>
          <w:szCs w:val="24"/>
        </w:rPr>
      </w:pPr>
      <w:r w:rsidRPr="008C6E01">
        <w:rPr>
          <w:rFonts w:ascii="Times New Roman" w:hAnsi="Times New Roman" w:cs="Times New Roman"/>
          <w:b/>
          <w:color w:val="0070C0"/>
          <w:sz w:val="24"/>
          <w:szCs w:val="24"/>
        </w:rPr>
        <w:t>Заполнители для декоративных растворов.</w:t>
      </w:r>
    </w:p>
    <w:p w:rsidR="005D6BD9" w:rsidRDefault="005D6BD9" w:rsidP="008C6E01">
      <w:pPr>
        <w:tabs>
          <w:tab w:val="left" w:pos="3360"/>
        </w:tabs>
        <w:spacing w:after="0"/>
        <w:ind w:firstLine="709"/>
        <w:jc w:val="both"/>
        <w:rPr>
          <w:rFonts w:ascii="Times New Roman" w:hAnsi="Times New Roman" w:cs="Times New Roman"/>
          <w:sz w:val="24"/>
          <w:szCs w:val="24"/>
        </w:rPr>
      </w:pPr>
      <w:r w:rsidRPr="0019113F">
        <w:rPr>
          <w:rFonts w:ascii="Times New Roman" w:hAnsi="Times New Roman" w:cs="Times New Roman"/>
          <w:sz w:val="24"/>
          <w:szCs w:val="24"/>
        </w:rPr>
        <w:t xml:space="preserve">В растворах для декоративных отделок, кроме природных песков применяют каменную крошку из различных горных пород и других материалов.  Получают крошку,  измельчая отходы </w:t>
      </w:r>
      <w:proofErr w:type="spellStart"/>
      <w:r w:rsidRPr="0019113F">
        <w:rPr>
          <w:rFonts w:ascii="Times New Roman" w:hAnsi="Times New Roman" w:cs="Times New Roman"/>
          <w:sz w:val="24"/>
          <w:szCs w:val="24"/>
        </w:rPr>
        <w:t>камнедобывающих</w:t>
      </w:r>
      <w:proofErr w:type="spellEnd"/>
      <w:r w:rsidRPr="0019113F">
        <w:rPr>
          <w:rFonts w:ascii="Times New Roman" w:hAnsi="Times New Roman" w:cs="Times New Roman"/>
          <w:sz w:val="24"/>
          <w:szCs w:val="24"/>
        </w:rPr>
        <w:t xml:space="preserve">  карьеров и камнеобрабатывающих заводов  в камнедробилках. Каменную крошку получают из горных пород гранита, сиенита, мрамора, вулканического туфа и т.д. В качестве  заполнителей для декоративных растворов применяют различные шлаки, пемзу, перлит, древесные опилки, слюду, крупные пески, гранитную и мраморную крошку, ракушечник, цветные пигменты.    </w:t>
      </w:r>
    </w:p>
    <w:p w:rsidR="008C6E01" w:rsidRPr="0019113F" w:rsidRDefault="008C6E01" w:rsidP="008C6E01">
      <w:pPr>
        <w:tabs>
          <w:tab w:val="left" w:pos="3360"/>
        </w:tabs>
        <w:spacing w:after="0"/>
        <w:ind w:firstLine="709"/>
        <w:jc w:val="both"/>
        <w:rPr>
          <w:rFonts w:ascii="Times New Roman" w:hAnsi="Times New Roman" w:cs="Times New Roman"/>
          <w:sz w:val="24"/>
          <w:szCs w:val="24"/>
        </w:rPr>
      </w:pPr>
    </w:p>
    <w:p w:rsidR="005D6BD9" w:rsidRPr="00E025D5" w:rsidRDefault="005D6BD9" w:rsidP="008C6E01">
      <w:pPr>
        <w:tabs>
          <w:tab w:val="left" w:pos="3360"/>
        </w:tabs>
        <w:spacing w:after="0"/>
        <w:ind w:firstLine="709"/>
        <w:rPr>
          <w:rFonts w:ascii="Times New Roman" w:hAnsi="Times New Roman" w:cs="Times New Roman"/>
          <w:b/>
          <w:i/>
          <w:iCs/>
          <w:sz w:val="24"/>
          <w:szCs w:val="24"/>
        </w:rPr>
      </w:pPr>
      <w:r w:rsidRPr="00E025D5">
        <w:rPr>
          <w:rFonts w:ascii="Times New Roman" w:hAnsi="Times New Roman" w:cs="Times New Roman"/>
          <w:b/>
          <w:i/>
          <w:iCs/>
          <w:sz w:val="24"/>
          <w:szCs w:val="24"/>
        </w:rPr>
        <w:t>Вопросы для закрепления:</w:t>
      </w:r>
    </w:p>
    <w:p w:rsidR="005D6BD9" w:rsidRPr="0019113F" w:rsidRDefault="005D6BD9" w:rsidP="008C6E01">
      <w:pPr>
        <w:pStyle w:val="a3"/>
        <w:tabs>
          <w:tab w:val="left" w:pos="3360"/>
        </w:tabs>
        <w:spacing w:after="0"/>
        <w:ind w:left="0" w:firstLine="709"/>
        <w:rPr>
          <w:rFonts w:ascii="Times New Roman" w:hAnsi="Times New Roman" w:cs="Times New Roman"/>
          <w:i/>
          <w:iCs/>
          <w:sz w:val="24"/>
          <w:szCs w:val="24"/>
        </w:rPr>
      </w:pPr>
      <w:r w:rsidRPr="0019113F">
        <w:rPr>
          <w:rFonts w:ascii="Times New Roman" w:hAnsi="Times New Roman" w:cs="Times New Roman"/>
          <w:i/>
          <w:iCs/>
          <w:sz w:val="24"/>
          <w:szCs w:val="24"/>
        </w:rPr>
        <w:t>1. Какой материал является заполнителем для обычных строительных растворов?</w:t>
      </w:r>
    </w:p>
    <w:p w:rsidR="005D6BD9" w:rsidRPr="0019113F" w:rsidRDefault="005D6BD9" w:rsidP="008C6E01">
      <w:pPr>
        <w:pStyle w:val="a3"/>
        <w:tabs>
          <w:tab w:val="left" w:pos="3360"/>
        </w:tabs>
        <w:spacing w:after="0"/>
        <w:ind w:left="0" w:firstLine="709"/>
        <w:rPr>
          <w:rFonts w:ascii="Times New Roman" w:hAnsi="Times New Roman" w:cs="Times New Roman"/>
          <w:i/>
          <w:iCs/>
          <w:sz w:val="24"/>
          <w:szCs w:val="24"/>
        </w:rPr>
      </w:pPr>
      <w:r w:rsidRPr="0019113F">
        <w:rPr>
          <w:rFonts w:ascii="Times New Roman" w:hAnsi="Times New Roman" w:cs="Times New Roman"/>
          <w:i/>
          <w:iCs/>
          <w:sz w:val="24"/>
          <w:szCs w:val="24"/>
        </w:rPr>
        <w:t>2. Как получают в строительстве искусственный песок?</w:t>
      </w:r>
    </w:p>
    <w:p w:rsidR="005D6BD9" w:rsidRPr="0019113F" w:rsidRDefault="005D6BD9" w:rsidP="008C6E01">
      <w:pPr>
        <w:pStyle w:val="a3"/>
        <w:tabs>
          <w:tab w:val="left" w:pos="3360"/>
        </w:tabs>
        <w:spacing w:after="0"/>
        <w:ind w:left="0" w:firstLine="709"/>
        <w:rPr>
          <w:rFonts w:ascii="Times New Roman" w:hAnsi="Times New Roman" w:cs="Times New Roman"/>
          <w:i/>
          <w:iCs/>
          <w:sz w:val="24"/>
          <w:szCs w:val="24"/>
        </w:rPr>
      </w:pPr>
      <w:r w:rsidRPr="0019113F">
        <w:rPr>
          <w:rFonts w:ascii="Times New Roman" w:hAnsi="Times New Roman" w:cs="Times New Roman"/>
          <w:i/>
          <w:iCs/>
          <w:sz w:val="24"/>
          <w:szCs w:val="24"/>
        </w:rPr>
        <w:t>3. На какие виды делится природный песок?</w:t>
      </w:r>
    </w:p>
    <w:p w:rsidR="005D6BD9" w:rsidRPr="0019113F" w:rsidRDefault="005D6BD9" w:rsidP="008C6E01">
      <w:pPr>
        <w:pStyle w:val="a3"/>
        <w:tabs>
          <w:tab w:val="left" w:pos="3360"/>
        </w:tabs>
        <w:spacing w:after="0"/>
        <w:ind w:left="0" w:firstLine="709"/>
        <w:rPr>
          <w:rFonts w:ascii="Times New Roman" w:hAnsi="Times New Roman" w:cs="Times New Roman"/>
          <w:i/>
          <w:iCs/>
          <w:sz w:val="24"/>
          <w:szCs w:val="24"/>
        </w:rPr>
      </w:pPr>
      <w:r w:rsidRPr="0019113F">
        <w:rPr>
          <w:rFonts w:ascii="Times New Roman" w:hAnsi="Times New Roman" w:cs="Times New Roman"/>
          <w:i/>
          <w:iCs/>
          <w:sz w:val="24"/>
          <w:szCs w:val="24"/>
        </w:rPr>
        <w:t>4. У какого песка зерна имеют округлую форму?</w:t>
      </w:r>
    </w:p>
    <w:p w:rsidR="005D6BD9" w:rsidRDefault="005D6BD9" w:rsidP="008C6E01">
      <w:pPr>
        <w:pStyle w:val="a3"/>
        <w:tabs>
          <w:tab w:val="left" w:pos="3360"/>
        </w:tabs>
        <w:spacing w:after="0"/>
        <w:ind w:left="0" w:firstLine="709"/>
        <w:rPr>
          <w:rFonts w:ascii="Times New Roman" w:hAnsi="Times New Roman" w:cs="Times New Roman"/>
          <w:i/>
          <w:iCs/>
          <w:sz w:val="24"/>
          <w:szCs w:val="24"/>
        </w:rPr>
      </w:pPr>
      <w:r w:rsidRPr="0019113F">
        <w:rPr>
          <w:rFonts w:ascii="Times New Roman" w:hAnsi="Times New Roman" w:cs="Times New Roman"/>
          <w:i/>
          <w:iCs/>
          <w:sz w:val="24"/>
          <w:szCs w:val="24"/>
        </w:rPr>
        <w:t>5. Какие природные материалы применяют в виде заполнителя для декоративных растворов?</w:t>
      </w:r>
    </w:p>
    <w:p w:rsidR="00F360A5" w:rsidRPr="0019113F" w:rsidRDefault="00F360A5" w:rsidP="008C6E01">
      <w:pPr>
        <w:pStyle w:val="a3"/>
        <w:tabs>
          <w:tab w:val="left" w:pos="3360"/>
        </w:tabs>
        <w:spacing w:after="0"/>
        <w:ind w:left="0" w:firstLine="709"/>
        <w:rPr>
          <w:rFonts w:ascii="Times New Roman" w:hAnsi="Times New Roman" w:cs="Times New Roman"/>
          <w:i/>
          <w:iCs/>
          <w:sz w:val="24"/>
          <w:szCs w:val="24"/>
        </w:rPr>
      </w:pPr>
    </w:p>
    <w:p w:rsidR="005D6BD9" w:rsidRPr="00FC4771" w:rsidRDefault="005D6BD9" w:rsidP="00F360A5">
      <w:pPr>
        <w:pStyle w:val="a3"/>
        <w:tabs>
          <w:tab w:val="left" w:pos="3360"/>
        </w:tabs>
        <w:spacing w:after="0"/>
        <w:ind w:left="0"/>
        <w:jc w:val="center"/>
        <w:rPr>
          <w:rFonts w:ascii="Times New Roman" w:hAnsi="Times New Roman" w:cs="Times New Roman"/>
          <w:b/>
          <w:bCs/>
          <w:color w:val="0070C0"/>
          <w:sz w:val="24"/>
          <w:szCs w:val="24"/>
        </w:rPr>
      </w:pPr>
      <w:r w:rsidRPr="00FC4771">
        <w:rPr>
          <w:rFonts w:ascii="Times New Roman" w:hAnsi="Times New Roman" w:cs="Times New Roman"/>
          <w:b/>
          <w:bCs/>
          <w:color w:val="0070C0"/>
          <w:sz w:val="24"/>
          <w:szCs w:val="24"/>
        </w:rPr>
        <w:t xml:space="preserve">§4.  </w:t>
      </w:r>
      <w:proofErr w:type="gramStart"/>
      <w:r w:rsidRPr="00FC4771">
        <w:rPr>
          <w:rFonts w:ascii="Times New Roman" w:hAnsi="Times New Roman" w:cs="Times New Roman"/>
          <w:b/>
          <w:bCs/>
          <w:color w:val="0070C0"/>
          <w:sz w:val="24"/>
          <w:szCs w:val="24"/>
        </w:rPr>
        <w:t>ВЯЖУЩИЕ</w:t>
      </w:r>
      <w:proofErr w:type="gramEnd"/>
      <w:r w:rsidRPr="00FC4771">
        <w:rPr>
          <w:rFonts w:ascii="Times New Roman" w:hAnsi="Times New Roman" w:cs="Times New Roman"/>
          <w:b/>
          <w:bCs/>
          <w:color w:val="0070C0"/>
          <w:sz w:val="24"/>
          <w:szCs w:val="24"/>
        </w:rPr>
        <w:t xml:space="preserve"> ДЛЯ СТРОИТЕЛЬНЫХ РАСТВОРОВ</w:t>
      </w:r>
    </w:p>
    <w:p w:rsidR="00F360A5" w:rsidRPr="00F360A5" w:rsidRDefault="00F360A5" w:rsidP="00F360A5">
      <w:pPr>
        <w:pStyle w:val="a3"/>
        <w:tabs>
          <w:tab w:val="left" w:pos="3360"/>
        </w:tabs>
        <w:spacing w:after="0"/>
        <w:ind w:left="0"/>
        <w:jc w:val="center"/>
        <w:rPr>
          <w:rFonts w:ascii="Times New Roman" w:hAnsi="Times New Roman" w:cs="Times New Roman"/>
          <w:b/>
          <w:bCs/>
          <w:color w:val="0070C0"/>
          <w:sz w:val="24"/>
          <w:szCs w:val="24"/>
        </w:rPr>
      </w:pPr>
    </w:p>
    <w:p w:rsidR="005D6BD9" w:rsidRPr="00F360A5" w:rsidRDefault="005D6BD9" w:rsidP="00F360A5">
      <w:pPr>
        <w:tabs>
          <w:tab w:val="left" w:pos="3360"/>
        </w:tabs>
        <w:spacing w:after="0"/>
        <w:jc w:val="both"/>
        <w:rPr>
          <w:rFonts w:ascii="Times New Roman" w:hAnsi="Times New Roman" w:cs="Times New Roman"/>
          <w:sz w:val="24"/>
          <w:szCs w:val="24"/>
        </w:rPr>
      </w:pPr>
      <w:r w:rsidRPr="00F360A5">
        <w:rPr>
          <w:rFonts w:ascii="Times New Roman" w:hAnsi="Times New Roman" w:cs="Times New Roman"/>
          <w:sz w:val="24"/>
          <w:szCs w:val="24"/>
        </w:rPr>
        <w:t xml:space="preserve">              К вяжущим материалам относятся вещества, обладающие способность при смешивании с водой образовывать пластичное тесто и делать строительный раствор вязким. В отделочных работах применяют следующие вяжущие материалы: известь, гипс (алебастр)</w:t>
      </w:r>
      <w:proofErr w:type="gramStart"/>
      <w:r w:rsidRPr="00F360A5">
        <w:rPr>
          <w:rFonts w:ascii="Times New Roman" w:hAnsi="Times New Roman" w:cs="Times New Roman"/>
          <w:sz w:val="24"/>
          <w:szCs w:val="24"/>
        </w:rPr>
        <w:t>,ц</w:t>
      </w:r>
      <w:proofErr w:type="gramEnd"/>
      <w:r w:rsidRPr="00F360A5">
        <w:rPr>
          <w:rFonts w:ascii="Times New Roman" w:hAnsi="Times New Roman" w:cs="Times New Roman"/>
          <w:sz w:val="24"/>
          <w:szCs w:val="24"/>
        </w:rPr>
        <w:t>емент, глина.</w:t>
      </w:r>
    </w:p>
    <w:p w:rsidR="005D6BD9" w:rsidRPr="001552BA" w:rsidRDefault="005D6BD9" w:rsidP="00F360A5">
      <w:pPr>
        <w:tabs>
          <w:tab w:val="left" w:pos="3360"/>
        </w:tabs>
        <w:spacing w:after="0"/>
        <w:jc w:val="center"/>
        <w:rPr>
          <w:rFonts w:ascii="Times New Roman" w:hAnsi="Times New Roman" w:cs="Times New Roman"/>
          <w:b/>
          <w:bCs/>
          <w:sz w:val="24"/>
          <w:szCs w:val="24"/>
        </w:rPr>
      </w:pPr>
      <w:r w:rsidRPr="001552BA">
        <w:rPr>
          <w:rFonts w:ascii="Times New Roman" w:hAnsi="Times New Roman" w:cs="Times New Roman"/>
          <w:b/>
          <w:bCs/>
          <w:sz w:val="24"/>
          <w:szCs w:val="24"/>
        </w:rPr>
        <w:t>ИЗВЕСТЬ</w:t>
      </w:r>
    </w:p>
    <w:p w:rsidR="005D6BD9" w:rsidRPr="00F360A5" w:rsidRDefault="005D6BD9" w:rsidP="00F360A5">
      <w:pPr>
        <w:tabs>
          <w:tab w:val="left" w:pos="3360"/>
        </w:tabs>
        <w:spacing w:after="0"/>
        <w:jc w:val="both"/>
        <w:rPr>
          <w:rFonts w:ascii="Times New Roman" w:hAnsi="Times New Roman" w:cs="Times New Roman"/>
          <w:sz w:val="24"/>
          <w:szCs w:val="24"/>
        </w:rPr>
      </w:pPr>
      <w:r w:rsidRPr="00F360A5">
        <w:rPr>
          <w:rFonts w:ascii="Times New Roman" w:hAnsi="Times New Roman" w:cs="Times New Roman"/>
          <w:sz w:val="24"/>
          <w:szCs w:val="24"/>
        </w:rPr>
        <w:lastRenderedPageBreak/>
        <w:t xml:space="preserve">              Комовая негашеная известь продукт умеренного обжига горной породы известняка и мела.  Обжиг происходит на производстве в специальных шахтах или печах. Негашеная  известь легко соединяется с водой (гасится) и при обычной температуре сопровождается выделению большого количества тепла. Тепло которое выделяется, резко  повышает температуру извести и </w:t>
      </w:r>
      <w:proofErr w:type="gramStart"/>
      <w:r w:rsidRPr="00F360A5">
        <w:rPr>
          <w:rFonts w:ascii="Times New Roman" w:hAnsi="Times New Roman" w:cs="Times New Roman"/>
          <w:sz w:val="24"/>
          <w:szCs w:val="24"/>
        </w:rPr>
        <w:t>воды</w:t>
      </w:r>
      <w:proofErr w:type="gramEnd"/>
      <w:r w:rsidRPr="00F360A5">
        <w:rPr>
          <w:rFonts w:ascii="Times New Roman" w:hAnsi="Times New Roman" w:cs="Times New Roman"/>
          <w:sz w:val="24"/>
          <w:szCs w:val="24"/>
        </w:rPr>
        <w:t xml:space="preserve"> которая вызывает интенсивное бурление (кипение). Для гашения извести воды берут в 3-4 раза больше чем извести. Известковое тесто получается белым, густым и пластичным (сметанообразным). Из известкового теста получают известковое молоко.</w:t>
      </w:r>
    </w:p>
    <w:p w:rsidR="005D6BD9" w:rsidRPr="00F360A5" w:rsidRDefault="005D6BD9" w:rsidP="00F360A5">
      <w:pPr>
        <w:tabs>
          <w:tab w:val="left" w:pos="3360"/>
        </w:tabs>
        <w:spacing w:after="0"/>
        <w:jc w:val="both"/>
        <w:rPr>
          <w:rFonts w:ascii="Times New Roman" w:hAnsi="Times New Roman" w:cs="Times New Roman"/>
          <w:sz w:val="24"/>
          <w:szCs w:val="24"/>
        </w:rPr>
      </w:pPr>
      <w:r w:rsidRPr="00F360A5">
        <w:rPr>
          <w:rFonts w:ascii="Times New Roman" w:hAnsi="Times New Roman" w:cs="Times New Roman"/>
          <w:b/>
          <w:bCs/>
          <w:sz w:val="24"/>
          <w:szCs w:val="24"/>
        </w:rPr>
        <w:t xml:space="preserve">              Негашеную комовую известь</w:t>
      </w:r>
      <w:r w:rsidRPr="00F360A5">
        <w:rPr>
          <w:rFonts w:ascii="Times New Roman" w:hAnsi="Times New Roman" w:cs="Times New Roman"/>
          <w:sz w:val="24"/>
          <w:szCs w:val="24"/>
        </w:rPr>
        <w:t xml:space="preserve"> выпускают трех сортов. Известь всех сортов в зависимости от скорости гашения бывает: быстрогасящаяс</w:t>
      </w:r>
      <w:proofErr w:type="gramStart"/>
      <w:r w:rsidRPr="00F360A5">
        <w:rPr>
          <w:rFonts w:ascii="Times New Roman" w:hAnsi="Times New Roman" w:cs="Times New Roman"/>
          <w:sz w:val="24"/>
          <w:szCs w:val="24"/>
        </w:rPr>
        <w:t>я-</w:t>
      </w:r>
      <w:proofErr w:type="gramEnd"/>
      <w:r w:rsidRPr="00F360A5">
        <w:rPr>
          <w:rFonts w:ascii="Times New Roman" w:hAnsi="Times New Roman" w:cs="Times New Roman"/>
          <w:sz w:val="24"/>
          <w:szCs w:val="24"/>
        </w:rPr>
        <w:t xml:space="preserve"> до 8 мин, </w:t>
      </w:r>
      <w:proofErr w:type="spellStart"/>
      <w:r w:rsidRPr="00F360A5">
        <w:rPr>
          <w:rFonts w:ascii="Times New Roman" w:hAnsi="Times New Roman" w:cs="Times New Roman"/>
          <w:sz w:val="24"/>
          <w:szCs w:val="24"/>
        </w:rPr>
        <w:t>среднегасящаяся</w:t>
      </w:r>
      <w:proofErr w:type="spellEnd"/>
      <w:r w:rsidRPr="00F360A5">
        <w:rPr>
          <w:rFonts w:ascii="Times New Roman" w:hAnsi="Times New Roman" w:cs="Times New Roman"/>
          <w:sz w:val="24"/>
          <w:szCs w:val="24"/>
        </w:rPr>
        <w:t xml:space="preserve"> - до 25 мин, медленногасящаяся- более 25 мин. Недопустимо попадание на известь воды. Хранят ее на складах, где пол приподнят на 30 см над землей.</w:t>
      </w:r>
    </w:p>
    <w:p w:rsidR="005D6BD9" w:rsidRPr="00F360A5" w:rsidRDefault="005D6BD9" w:rsidP="00F360A5">
      <w:pPr>
        <w:tabs>
          <w:tab w:val="left" w:pos="3360"/>
        </w:tabs>
        <w:spacing w:after="0"/>
        <w:jc w:val="both"/>
        <w:rPr>
          <w:rFonts w:ascii="Times New Roman" w:hAnsi="Times New Roman" w:cs="Times New Roman"/>
          <w:sz w:val="24"/>
          <w:szCs w:val="24"/>
        </w:rPr>
      </w:pPr>
      <w:r w:rsidRPr="00F360A5">
        <w:rPr>
          <w:rFonts w:ascii="Times New Roman" w:hAnsi="Times New Roman" w:cs="Times New Roman"/>
          <w:sz w:val="24"/>
          <w:szCs w:val="24"/>
        </w:rPr>
        <w:t xml:space="preserve">             </w:t>
      </w:r>
      <w:r w:rsidRPr="00F360A5">
        <w:rPr>
          <w:rFonts w:ascii="Times New Roman" w:hAnsi="Times New Roman" w:cs="Times New Roman"/>
          <w:b/>
          <w:bCs/>
          <w:sz w:val="24"/>
          <w:szCs w:val="24"/>
        </w:rPr>
        <w:t>Негашеная молотая известь</w:t>
      </w:r>
      <w:r w:rsidRPr="00F360A5">
        <w:rPr>
          <w:rFonts w:ascii="Times New Roman" w:hAnsi="Times New Roman" w:cs="Times New Roman"/>
          <w:sz w:val="24"/>
          <w:szCs w:val="24"/>
        </w:rPr>
        <w:t xml:space="preserve"> получается помолом комовой извести в шаровых мельницах. При </w:t>
      </w:r>
      <w:proofErr w:type="spellStart"/>
      <w:r w:rsidRPr="00F360A5">
        <w:rPr>
          <w:rFonts w:ascii="Times New Roman" w:hAnsi="Times New Roman" w:cs="Times New Roman"/>
          <w:sz w:val="24"/>
          <w:szCs w:val="24"/>
        </w:rPr>
        <w:t>затворении</w:t>
      </w:r>
      <w:proofErr w:type="spellEnd"/>
      <w:r w:rsidRPr="00F360A5">
        <w:rPr>
          <w:rFonts w:ascii="Times New Roman" w:hAnsi="Times New Roman" w:cs="Times New Roman"/>
          <w:sz w:val="24"/>
          <w:szCs w:val="24"/>
        </w:rPr>
        <w:t xml:space="preserve"> водой известь через 20- 30 мин схватывается. Недостатком этой извести является то, что, соединяясь с водой и влагой, она теряет качество, превращаясь в </w:t>
      </w:r>
      <w:proofErr w:type="spellStart"/>
      <w:r w:rsidRPr="00F360A5">
        <w:rPr>
          <w:rFonts w:ascii="Times New Roman" w:hAnsi="Times New Roman" w:cs="Times New Roman"/>
          <w:sz w:val="24"/>
          <w:szCs w:val="24"/>
        </w:rPr>
        <w:t>гидратную</w:t>
      </w:r>
      <w:proofErr w:type="spellEnd"/>
      <w:r w:rsidRPr="00F360A5">
        <w:rPr>
          <w:rFonts w:ascii="Times New Roman" w:hAnsi="Times New Roman" w:cs="Times New Roman"/>
          <w:sz w:val="24"/>
          <w:szCs w:val="24"/>
        </w:rPr>
        <w:t>. Хранят известь в сухих складах в мешках 25 суток, в контейнерах – неограниченное время. Применяют молотую известь для приготовления известковых растворов.</w:t>
      </w:r>
    </w:p>
    <w:p w:rsidR="005D6BD9" w:rsidRPr="00F360A5" w:rsidRDefault="005D6BD9" w:rsidP="00F360A5">
      <w:pPr>
        <w:tabs>
          <w:tab w:val="left" w:pos="3360"/>
        </w:tabs>
        <w:spacing w:after="0"/>
        <w:jc w:val="both"/>
        <w:rPr>
          <w:rFonts w:ascii="Times New Roman" w:hAnsi="Times New Roman" w:cs="Times New Roman"/>
          <w:sz w:val="24"/>
          <w:szCs w:val="24"/>
        </w:rPr>
      </w:pPr>
      <w:r w:rsidRPr="00F360A5">
        <w:rPr>
          <w:rFonts w:ascii="Times New Roman" w:hAnsi="Times New Roman" w:cs="Times New Roman"/>
          <w:b/>
          <w:bCs/>
          <w:sz w:val="24"/>
          <w:szCs w:val="24"/>
        </w:rPr>
        <w:t xml:space="preserve">            </w:t>
      </w:r>
      <w:proofErr w:type="spellStart"/>
      <w:r w:rsidRPr="00F360A5">
        <w:rPr>
          <w:rFonts w:ascii="Times New Roman" w:hAnsi="Times New Roman" w:cs="Times New Roman"/>
          <w:b/>
          <w:bCs/>
          <w:sz w:val="24"/>
          <w:szCs w:val="24"/>
        </w:rPr>
        <w:t>Гидратная</w:t>
      </w:r>
      <w:proofErr w:type="spellEnd"/>
      <w:r w:rsidRPr="00F360A5">
        <w:rPr>
          <w:rFonts w:ascii="Times New Roman" w:hAnsi="Times New Roman" w:cs="Times New Roman"/>
          <w:b/>
          <w:bCs/>
          <w:sz w:val="24"/>
          <w:szCs w:val="24"/>
        </w:rPr>
        <w:t xml:space="preserve"> известь (</w:t>
      </w:r>
      <w:proofErr w:type="spellStart"/>
      <w:r w:rsidRPr="00F360A5">
        <w:rPr>
          <w:rFonts w:ascii="Times New Roman" w:hAnsi="Times New Roman" w:cs="Times New Roman"/>
          <w:b/>
          <w:bCs/>
          <w:sz w:val="24"/>
          <w:szCs w:val="24"/>
        </w:rPr>
        <w:t>пушонка</w:t>
      </w:r>
      <w:proofErr w:type="spellEnd"/>
      <w:r w:rsidRPr="00F360A5">
        <w:rPr>
          <w:rFonts w:ascii="Times New Roman" w:hAnsi="Times New Roman" w:cs="Times New Roman"/>
          <w:b/>
          <w:bCs/>
          <w:sz w:val="24"/>
          <w:szCs w:val="24"/>
        </w:rPr>
        <w:t>)</w:t>
      </w:r>
      <w:r w:rsidRPr="00F360A5">
        <w:rPr>
          <w:rFonts w:ascii="Times New Roman" w:hAnsi="Times New Roman" w:cs="Times New Roman"/>
          <w:sz w:val="24"/>
          <w:szCs w:val="24"/>
        </w:rPr>
        <w:t xml:space="preserve"> – получается при гашении в </w:t>
      </w:r>
      <w:proofErr w:type="spellStart"/>
      <w:r w:rsidRPr="00F360A5">
        <w:rPr>
          <w:rFonts w:ascii="Times New Roman" w:hAnsi="Times New Roman" w:cs="Times New Roman"/>
          <w:sz w:val="24"/>
          <w:szCs w:val="24"/>
        </w:rPr>
        <w:t>гидраторах</w:t>
      </w:r>
      <w:proofErr w:type="spellEnd"/>
      <w:r w:rsidRPr="00F360A5">
        <w:rPr>
          <w:rFonts w:ascii="Times New Roman" w:hAnsi="Times New Roman" w:cs="Times New Roman"/>
          <w:sz w:val="24"/>
          <w:szCs w:val="24"/>
        </w:rPr>
        <w:t xml:space="preserve">. Применяют известь для производства </w:t>
      </w:r>
      <w:proofErr w:type="spellStart"/>
      <w:r w:rsidRPr="00F360A5">
        <w:rPr>
          <w:rFonts w:ascii="Times New Roman" w:hAnsi="Times New Roman" w:cs="Times New Roman"/>
          <w:sz w:val="24"/>
          <w:szCs w:val="24"/>
        </w:rPr>
        <w:t>известков</w:t>
      </w:r>
      <w:proofErr w:type="gramStart"/>
      <w:r w:rsidRPr="00F360A5">
        <w:rPr>
          <w:rFonts w:ascii="Times New Roman" w:hAnsi="Times New Roman" w:cs="Times New Roman"/>
          <w:sz w:val="24"/>
          <w:szCs w:val="24"/>
        </w:rPr>
        <w:t>о</w:t>
      </w:r>
      <w:proofErr w:type="spellEnd"/>
      <w:r w:rsidRPr="00F360A5">
        <w:rPr>
          <w:rFonts w:ascii="Times New Roman" w:hAnsi="Times New Roman" w:cs="Times New Roman"/>
          <w:sz w:val="24"/>
          <w:szCs w:val="24"/>
        </w:rPr>
        <w:t>-</w:t>
      </w:r>
      <w:proofErr w:type="gramEnd"/>
      <w:r w:rsidRPr="00F360A5">
        <w:rPr>
          <w:rFonts w:ascii="Times New Roman" w:hAnsi="Times New Roman" w:cs="Times New Roman"/>
          <w:sz w:val="24"/>
          <w:szCs w:val="24"/>
        </w:rPr>
        <w:t xml:space="preserve"> шлаковых и других вяжущих, получения известковых красок, приготовления растворов.</w:t>
      </w:r>
    </w:p>
    <w:p w:rsidR="005D6BD9" w:rsidRPr="00F360A5" w:rsidRDefault="005D6BD9" w:rsidP="00F360A5">
      <w:pPr>
        <w:tabs>
          <w:tab w:val="left" w:pos="3360"/>
        </w:tabs>
        <w:spacing w:after="0"/>
        <w:jc w:val="both"/>
        <w:rPr>
          <w:rFonts w:ascii="Times New Roman" w:hAnsi="Times New Roman" w:cs="Times New Roman"/>
          <w:sz w:val="24"/>
          <w:szCs w:val="24"/>
        </w:rPr>
      </w:pPr>
      <w:r w:rsidRPr="00F360A5">
        <w:rPr>
          <w:rFonts w:ascii="Times New Roman" w:hAnsi="Times New Roman" w:cs="Times New Roman"/>
          <w:b/>
          <w:bCs/>
          <w:sz w:val="24"/>
          <w:szCs w:val="24"/>
        </w:rPr>
        <w:t xml:space="preserve">            Известковое тесто</w:t>
      </w:r>
      <w:r w:rsidRPr="00F360A5">
        <w:rPr>
          <w:rFonts w:ascii="Times New Roman" w:hAnsi="Times New Roman" w:cs="Times New Roman"/>
          <w:sz w:val="24"/>
          <w:szCs w:val="24"/>
        </w:rPr>
        <w:t xml:space="preserve"> – представляет собой пасту. Образуется при гашении с избыточным количеством воды. Бывает жирная – увеличивается в объеме при гашении в три раза; тощая – менее чем в три раза. Применяют известковое тесто для кладочных и штукатурных растворов, бетонов низких марок, для изготовления силикатного кирпича, известковых красок и т.д.</w:t>
      </w:r>
    </w:p>
    <w:p w:rsidR="005D6BD9" w:rsidRPr="00F360A5" w:rsidRDefault="005D6BD9" w:rsidP="00F360A5">
      <w:pPr>
        <w:tabs>
          <w:tab w:val="left" w:pos="3360"/>
        </w:tabs>
        <w:spacing w:after="0"/>
        <w:jc w:val="both"/>
        <w:rPr>
          <w:rFonts w:ascii="Times New Roman" w:hAnsi="Times New Roman" w:cs="Times New Roman"/>
          <w:sz w:val="24"/>
          <w:szCs w:val="24"/>
        </w:rPr>
      </w:pPr>
      <w:r w:rsidRPr="00F360A5">
        <w:rPr>
          <w:rFonts w:ascii="Times New Roman" w:hAnsi="Times New Roman" w:cs="Times New Roman"/>
          <w:sz w:val="24"/>
          <w:szCs w:val="24"/>
        </w:rPr>
        <w:t xml:space="preserve">            При работе с известью нужно работать в специальной одежде, головном уборе, рукавицах, респираторах, защитных очках.</w:t>
      </w:r>
    </w:p>
    <w:p w:rsidR="005D6BD9" w:rsidRPr="00F360A5" w:rsidRDefault="005D6BD9" w:rsidP="00F360A5">
      <w:pPr>
        <w:tabs>
          <w:tab w:val="left" w:pos="3360"/>
        </w:tabs>
        <w:spacing w:after="0"/>
        <w:jc w:val="both"/>
        <w:rPr>
          <w:rFonts w:ascii="Times New Roman" w:hAnsi="Times New Roman" w:cs="Times New Roman"/>
          <w:sz w:val="24"/>
          <w:szCs w:val="24"/>
        </w:rPr>
      </w:pPr>
    </w:p>
    <w:p w:rsidR="005D6BD9" w:rsidRPr="00F360A5" w:rsidRDefault="005D6BD9" w:rsidP="00F360A5">
      <w:pPr>
        <w:tabs>
          <w:tab w:val="left" w:pos="3360"/>
        </w:tabs>
        <w:spacing w:after="0"/>
        <w:rPr>
          <w:rFonts w:ascii="Times New Roman" w:hAnsi="Times New Roman" w:cs="Times New Roman"/>
          <w:sz w:val="24"/>
          <w:szCs w:val="24"/>
        </w:rPr>
      </w:pPr>
      <w:r w:rsidRPr="00F360A5">
        <w:rPr>
          <w:rFonts w:ascii="Times New Roman" w:hAnsi="Times New Roman" w:cs="Times New Roman"/>
          <w:b/>
          <w:bCs/>
          <w:sz w:val="24"/>
          <w:szCs w:val="24"/>
        </w:rPr>
        <w:t>Задание 1.</w:t>
      </w:r>
      <w:r w:rsidRPr="00F360A5">
        <w:rPr>
          <w:rFonts w:ascii="Times New Roman" w:hAnsi="Times New Roman" w:cs="Times New Roman"/>
          <w:sz w:val="24"/>
          <w:szCs w:val="24"/>
        </w:rPr>
        <w:t xml:space="preserve"> Заполните схему «Классификация воздушной извести».</w:t>
      </w:r>
    </w:p>
    <w:p w:rsidR="005D6BD9" w:rsidRPr="00F360A5" w:rsidRDefault="005D6BD9" w:rsidP="00F360A5">
      <w:pPr>
        <w:tabs>
          <w:tab w:val="left" w:pos="3360"/>
        </w:tabs>
        <w:spacing w:after="0"/>
        <w:jc w:val="both"/>
        <w:rPr>
          <w:rFonts w:ascii="Times New Roman" w:hAnsi="Times New Roman" w:cs="Times New Roman"/>
          <w:sz w:val="24"/>
          <w:szCs w:val="24"/>
        </w:rPr>
      </w:pPr>
    </w:p>
    <w:tbl>
      <w:tblPr>
        <w:tblpPr w:leftFromText="180" w:rightFromText="180" w:vertAnchor="text" w:horzAnchor="margin" w:tblpXSpec="center"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5"/>
      </w:tblGrid>
      <w:tr w:rsidR="005D6BD9" w:rsidRPr="00190915">
        <w:trPr>
          <w:trHeight w:val="474"/>
        </w:trPr>
        <w:tc>
          <w:tcPr>
            <w:tcW w:w="3375" w:type="dxa"/>
          </w:tcPr>
          <w:p w:rsidR="005D6BD9" w:rsidRPr="001552BA" w:rsidRDefault="005D6BD9" w:rsidP="00190915">
            <w:pPr>
              <w:tabs>
                <w:tab w:val="left" w:pos="3360"/>
              </w:tabs>
              <w:spacing w:after="0" w:line="240" w:lineRule="auto"/>
              <w:jc w:val="both"/>
              <w:rPr>
                <w:rFonts w:ascii="Times New Roman" w:hAnsi="Times New Roman" w:cs="Times New Roman"/>
                <w:sz w:val="24"/>
                <w:szCs w:val="24"/>
              </w:rPr>
            </w:pPr>
            <w:r w:rsidRPr="00190915">
              <w:rPr>
                <w:sz w:val="24"/>
                <w:szCs w:val="24"/>
              </w:rPr>
              <w:t xml:space="preserve">            </w:t>
            </w:r>
            <w:r w:rsidRPr="001552BA">
              <w:rPr>
                <w:rFonts w:ascii="Times New Roman" w:hAnsi="Times New Roman" w:cs="Times New Roman"/>
                <w:sz w:val="24"/>
                <w:szCs w:val="24"/>
              </w:rPr>
              <w:t>Воздушная известь</w:t>
            </w:r>
          </w:p>
        </w:tc>
      </w:tr>
    </w:tbl>
    <w:p w:rsidR="005D6BD9" w:rsidRDefault="005D6BD9" w:rsidP="00706034">
      <w:pPr>
        <w:tabs>
          <w:tab w:val="left" w:pos="3360"/>
        </w:tabs>
        <w:spacing w:after="0"/>
        <w:jc w:val="both"/>
        <w:rPr>
          <w:sz w:val="24"/>
          <w:szCs w:val="24"/>
        </w:rPr>
      </w:pPr>
    </w:p>
    <w:p w:rsidR="005D6BD9" w:rsidRDefault="005D6BD9" w:rsidP="00706034">
      <w:pPr>
        <w:tabs>
          <w:tab w:val="left" w:pos="3360"/>
        </w:tabs>
        <w:spacing w:after="0"/>
        <w:jc w:val="both"/>
        <w:rPr>
          <w:sz w:val="24"/>
          <w:szCs w:val="24"/>
        </w:rPr>
      </w:pPr>
      <w:r>
        <w:rPr>
          <w:sz w:val="24"/>
          <w:szCs w:val="24"/>
        </w:rPr>
        <w:t xml:space="preserve">                                                             </w:t>
      </w:r>
    </w:p>
    <w:p w:rsidR="005D6BD9" w:rsidRDefault="005D6BD9" w:rsidP="00706034">
      <w:pPr>
        <w:tabs>
          <w:tab w:val="left" w:pos="3360"/>
        </w:tabs>
        <w:spacing w:after="0"/>
        <w:jc w:val="both"/>
        <w:rPr>
          <w:sz w:val="24"/>
          <w:szCs w:val="24"/>
        </w:rPr>
      </w:pPr>
      <w:r>
        <w:rPr>
          <w:sz w:val="24"/>
          <w:szCs w:val="24"/>
        </w:rPr>
        <w:t xml:space="preserve">                                                                                </w:t>
      </w:r>
      <w:proofErr w:type="spellStart"/>
      <w:r>
        <w:rPr>
          <w:sz w:val="24"/>
          <w:szCs w:val="24"/>
        </w:rPr>
        <w:t>↓</w:t>
      </w:r>
      <w:proofErr w:type="spellEnd"/>
    </w:p>
    <w:p w:rsidR="005D6BD9" w:rsidRDefault="005D6BD9" w:rsidP="00706034">
      <w:pPr>
        <w:tabs>
          <w:tab w:val="left" w:pos="3360"/>
        </w:tabs>
        <w:spacing w:after="0"/>
        <w:jc w:val="both"/>
        <w:rPr>
          <w:sz w:val="24"/>
          <w:szCs w:val="24"/>
        </w:rPr>
      </w:pPr>
      <w:r>
        <w:rPr>
          <w:sz w:val="24"/>
          <w:szCs w:val="24"/>
        </w:rPr>
        <w:t xml:space="preserve">                     </w:t>
      </w:r>
      <w:proofErr w:type="spellStart"/>
      <w:r>
        <w:rPr>
          <w:sz w:val="24"/>
          <w:szCs w:val="24"/>
        </w:rPr>
        <w:t>↓</w:t>
      </w:r>
      <w:proofErr w:type="spellEnd"/>
      <w:r>
        <w:rPr>
          <w:sz w:val="24"/>
          <w:szCs w:val="24"/>
        </w:rPr>
        <w:t xml:space="preserve">                                    </w:t>
      </w:r>
      <w:proofErr w:type="spellStart"/>
      <w:r>
        <w:rPr>
          <w:sz w:val="24"/>
          <w:szCs w:val="24"/>
        </w:rPr>
        <w:t>↓</w:t>
      </w:r>
      <w:proofErr w:type="spellEnd"/>
      <w:r>
        <w:rPr>
          <w:sz w:val="24"/>
          <w:szCs w:val="24"/>
        </w:rPr>
        <w:t xml:space="preserve">                                 </w:t>
      </w:r>
      <w:proofErr w:type="spellStart"/>
      <w:r>
        <w:rPr>
          <w:sz w:val="24"/>
          <w:szCs w:val="24"/>
        </w:rPr>
        <w:t>↓</w:t>
      </w:r>
      <w:proofErr w:type="spellEnd"/>
      <w:r>
        <w:rPr>
          <w:sz w:val="24"/>
          <w:szCs w:val="24"/>
        </w:rPr>
        <w:t xml:space="preserve">                                     </w:t>
      </w:r>
      <w:proofErr w:type="spellStart"/>
      <w:r>
        <w:rPr>
          <w:sz w:val="24"/>
          <w:szCs w:val="24"/>
        </w:rPr>
        <w:t>↓</w:t>
      </w:r>
      <w:proofErr w:type="spellEnd"/>
      <w:r>
        <w:rPr>
          <w:sz w:val="24"/>
          <w:szCs w:val="24"/>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4"/>
        <w:gridCol w:w="2185"/>
        <w:gridCol w:w="2185"/>
        <w:gridCol w:w="2185"/>
      </w:tblGrid>
      <w:tr w:rsidR="005D6BD9" w:rsidRPr="00190915">
        <w:trPr>
          <w:trHeight w:val="438"/>
        </w:trPr>
        <w:tc>
          <w:tcPr>
            <w:tcW w:w="2184" w:type="dxa"/>
          </w:tcPr>
          <w:p w:rsidR="005D6BD9" w:rsidRPr="00190915" w:rsidRDefault="005D6BD9" w:rsidP="00190915">
            <w:pPr>
              <w:tabs>
                <w:tab w:val="left" w:pos="3360"/>
              </w:tabs>
              <w:spacing w:after="0" w:line="240" w:lineRule="auto"/>
              <w:jc w:val="both"/>
              <w:rPr>
                <w:sz w:val="24"/>
                <w:szCs w:val="24"/>
              </w:rPr>
            </w:pPr>
          </w:p>
        </w:tc>
        <w:tc>
          <w:tcPr>
            <w:tcW w:w="2185" w:type="dxa"/>
          </w:tcPr>
          <w:p w:rsidR="005D6BD9" w:rsidRPr="00190915" w:rsidRDefault="005D6BD9" w:rsidP="00190915">
            <w:pPr>
              <w:tabs>
                <w:tab w:val="left" w:pos="3360"/>
              </w:tabs>
              <w:spacing w:after="0" w:line="240" w:lineRule="auto"/>
              <w:jc w:val="both"/>
              <w:rPr>
                <w:sz w:val="24"/>
                <w:szCs w:val="24"/>
              </w:rPr>
            </w:pPr>
          </w:p>
        </w:tc>
        <w:tc>
          <w:tcPr>
            <w:tcW w:w="2185" w:type="dxa"/>
          </w:tcPr>
          <w:p w:rsidR="005D6BD9" w:rsidRPr="00190915" w:rsidRDefault="005D6BD9" w:rsidP="00190915">
            <w:pPr>
              <w:tabs>
                <w:tab w:val="left" w:pos="3360"/>
              </w:tabs>
              <w:spacing w:after="0" w:line="240" w:lineRule="auto"/>
              <w:jc w:val="both"/>
              <w:rPr>
                <w:sz w:val="24"/>
                <w:szCs w:val="24"/>
              </w:rPr>
            </w:pPr>
          </w:p>
        </w:tc>
        <w:tc>
          <w:tcPr>
            <w:tcW w:w="2185" w:type="dxa"/>
          </w:tcPr>
          <w:p w:rsidR="005D6BD9" w:rsidRPr="00190915" w:rsidRDefault="005D6BD9" w:rsidP="00190915">
            <w:pPr>
              <w:tabs>
                <w:tab w:val="left" w:pos="3360"/>
              </w:tabs>
              <w:spacing w:after="0" w:line="240" w:lineRule="auto"/>
              <w:jc w:val="both"/>
              <w:rPr>
                <w:sz w:val="24"/>
                <w:szCs w:val="24"/>
              </w:rPr>
            </w:pPr>
          </w:p>
        </w:tc>
      </w:tr>
    </w:tbl>
    <w:p w:rsidR="00F360A5" w:rsidRDefault="00F360A5" w:rsidP="00F360A5">
      <w:pPr>
        <w:tabs>
          <w:tab w:val="left" w:pos="3360"/>
        </w:tabs>
        <w:spacing w:after="0"/>
        <w:rPr>
          <w:sz w:val="24"/>
          <w:szCs w:val="24"/>
        </w:rPr>
      </w:pPr>
    </w:p>
    <w:p w:rsidR="005D6BD9" w:rsidRPr="00F360A5" w:rsidRDefault="005D6BD9" w:rsidP="00F360A5">
      <w:pPr>
        <w:tabs>
          <w:tab w:val="left" w:pos="3360"/>
        </w:tabs>
        <w:spacing w:after="0"/>
        <w:rPr>
          <w:rFonts w:ascii="Times New Roman" w:hAnsi="Times New Roman" w:cs="Times New Roman"/>
          <w:sz w:val="24"/>
          <w:szCs w:val="24"/>
        </w:rPr>
      </w:pPr>
      <w:r w:rsidRPr="00F360A5">
        <w:rPr>
          <w:rFonts w:ascii="Times New Roman" w:hAnsi="Times New Roman" w:cs="Times New Roman"/>
          <w:b/>
          <w:bCs/>
          <w:sz w:val="24"/>
          <w:szCs w:val="24"/>
        </w:rPr>
        <w:t>Задание 2.</w:t>
      </w:r>
      <w:r w:rsidRPr="00F360A5">
        <w:rPr>
          <w:rFonts w:ascii="Times New Roman" w:hAnsi="Times New Roman" w:cs="Times New Roman"/>
          <w:sz w:val="24"/>
          <w:szCs w:val="24"/>
        </w:rPr>
        <w:t xml:space="preserve"> Заполнить таблицу «Виды извести по скорости гашения».</w:t>
      </w:r>
    </w:p>
    <w:p w:rsidR="005D6BD9" w:rsidRPr="00F360A5" w:rsidRDefault="005D6BD9" w:rsidP="00F360A5">
      <w:pPr>
        <w:tabs>
          <w:tab w:val="left" w:pos="3360"/>
        </w:tabs>
        <w:spacing w:after="0"/>
        <w:ind w:firstLine="709"/>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8"/>
        <w:gridCol w:w="4379"/>
      </w:tblGrid>
      <w:tr w:rsidR="005D6BD9" w:rsidRPr="00F360A5">
        <w:trPr>
          <w:trHeight w:val="323"/>
        </w:trPr>
        <w:tc>
          <w:tcPr>
            <w:tcW w:w="4378" w:type="dxa"/>
            <w:vAlign w:val="center"/>
          </w:tcPr>
          <w:p w:rsidR="005D6BD9" w:rsidRPr="00F360A5" w:rsidRDefault="005D6BD9" w:rsidP="00F360A5">
            <w:pPr>
              <w:tabs>
                <w:tab w:val="left" w:pos="3360"/>
              </w:tabs>
              <w:spacing w:after="0"/>
              <w:ind w:firstLine="709"/>
              <w:jc w:val="center"/>
              <w:rPr>
                <w:rFonts w:ascii="Times New Roman" w:hAnsi="Times New Roman" w:cs="Times New Roman"/>
                <w:b/>
                <w:bCs/>
                <w:sz w:val="24"/>
                <w:szCs w:val="24"/>
              </w:rPr>
            </w:pPr>
            <w:r w:rsidRPr="00F360A5">
              <w:rPr>
                <w:rFonts w:ascii="Times New Roman" w:hAnsi="Times New Roman" w:cs="Times New Roman"/>
                <w:b/>
                <w:bCs/>
                <w:sz w:val="24"/>
                <w:szCs w:val="24"/>
              </w:rPr>
              <w:t>Виды извести</w:t>
            </w:r>
          </w:p>
        </w:tc>
        <w:tc>
          <w:tcPr>
            <w:tcW w:w="4379" w:type="dxa"/>
            <w:vAlign w:val="center"/>
          </w:tcPr>
          <w:p w:rsidR="005D6BD9" w:rsidRPr="00F360A5" w:rsidRDefault="005D6BD9" w:rsidP="00F360A5">
            <w:pPr>
              <w:tabs>
                <w:tab w:val="left" w:pos="3360"/>
              </w:tabs>
              <w:spacing w:after="0"/>
              <w:ind w:firstLine="709"/>
              <w:jc w:val="center"/>
              <w:rPr>
                <w:rFonts w:ascii="Times New Roman" w:hAnsi="Times New Roman" w:cs="Times New Roman"/>
                <w:b/>
                <w:bCs/>
                <w:sz w:val="24"/>
                <w:szCs w:val="24"/>
              </w:rPr>
            </w:pPr>
            <w:r w:rsidRPr="00F360A5">
              <w:rPr>
                <w:rFonts w:ascii="Times New Roman" w:hAnsi="Times New Roman" w:cs="Times New Roman"/>
                <w:b/>
                <w:bCs/>
                <w:sz w:val="24"/>
                <w:szCs w:val="24"/>
              </w:rPr>
              <w:t>Время гашения</w:t>
            </w:r>
          </w:p>
        </w:tc>
      </w:tr>
      <w:tr w:rsidR="005D6BD9" w:rsidRPr="00F360A5">
        <w:trPr>
          <w:trHeight w:val="323"/>
        </w:trPr>
        <w:tc>
          <w:tcPr>
            <w:tcW w:w="4378" w:type="dxa"/>
          </w:tcPr>
          <w:p w:rsidR="005D6BD9" w:rsidRPr="00F360A5" w:rsidRDefault="005D6BD9" w:rsidP="00F360A5">
            <w:pPr>
              <w:tabs>
                <w:tab w:val="left" w:pos="3360"/>
              </w:tabs>
              <w:spacing w:after="0"/>
              <w:ind w:firstLine="709"/>
              <w:jc w:val="both"/>
              <w:rPr>
                <w:rFonts w:ascii="Times New Roman" w:hAnsi="Times New Roman" w:cs="Times New Roman"/>
                <w:sz w:val="24"/>
                <w:szCs w:val="24"/>
              </w:rPr>
            </w:pPr>
          </w:p>
        </w:tc>
        <w:tc>
          <w:tcPr>
            <w:tcW w:w="4379" w:type="dxa"/>
          </w:tcPr>
          <w:p w:rsidR="005D6BD9" w:rsidRPr="00F360A5" w:rsidRDefault="005D6BD9" w:rsidP="00F360A5">
            <w:pPr>
              <w:tabs>
                <w:tab w:val="left" w:pos="3360"/>
              </w:tabs>
              <w:spacing w:after="0"/>
              <w:ind w:firstLine="709"/>
              <w:jc w:val="both"/>
              <w:rPr>
                <w:rFonts w:ascii="Times New Roman" w:hAnsi="Times New Roman" w:cs="Times New Roman"/>
                <w:sz w:val="24"/>
                <w:szCs w:val="24"/>
              </w:rPr>
            </w:pPr>
          </w:p>
        </w:tc>
      </w:tr>
      <w:tr w:rsidR="005D6BD9" w:rsidRPr="00F360A5">
        <w:trPr>
          <w:trHeight w:val="302"/>
        </w:trPr>
        <w:tc>
          <w:tcPr>
            <w:tcW w:w="4378" w:type="dxa"/>
          </w:tcPr>
          <w:p w:rsidR="005D6BD9" w:rsidRPr="00F360A5" w:rsidRDefault="005D6BD9" w:rsidP="00F360A5">
            <w:pPr>
              <w:tabs>
                <w:tab w:val="left" w:pos="3360"/>
              </w:tabs>
              <w:spacing w:after="0"/>
              <w:ind w:firstLine="709"/>
              <w:jc w:val="both"/>
              <w:rPr>
                <w:rFonts w:ascii="Times New Roman" w:hAnsi="Times New Roman" w:cs="Times New Roman"/>
                <w:sz w:val="24"/>
                <w:szCs w:val="24"/>
              </w:rPr>
            </w:pPr>
          </w:p>
        </w:tc>
        <w:tc>
          <w:tcPr>
            <w:tcW w:w="4379" w:type="dxa"/>
          </w:tcPr>
          <w:p w:rsidR="005D6BD9" w:rsidRPr="00F360A5" w:rsidRDefault="005D6BD9" w:rsidP="00F360A5">
            <w:pPr>
              <w:tabs>
                <w:tab w:val="left" w:pos="3360"/>
              </w:tabs>
              <w:spacing w:after="0"/>
              <w:ind w:firstLine="709"/>
              <w:jc w:val="both"/>
              <w:rPr>
                <w:rFonts w:ascii="Times New Roman" w:hAnsi="Times New Roman" w:cs="Times New Roman"/>
                <w:sz w:val="24"/>
                <w:szCs w:val="24"/>
              </w:rPr>
            </w:pPr>
          </w:p>
        </w:tc>
      </w:tr>
      <w:tr w:rsidR="005D6BD9" w:rsidRPr="00F360A5">
        <w:trPr>
          <w:trHeight w:val="323"/>
        </w:trPr>
        <w:tc>
          <w:tcPr>
            <w:tcW w:w="4378" w:type="dxa"/>
          </w:tcPr>
          <w:p w:rsidR="005D6BD9" w:rsidRPr="00F360A5" w:rsidRDefault="005D6BD9" w:rsidP="00F360A5">
            <w:pPr>
              <w:tabs>
                <w:tab w:val="left" w:pos="3360"/>
              </w:tabs>
              <w:spacing w:after="0"/>
              <w:ind w:firstLine="709"/>
              <w:jc w:val="both"/>
              <w:rPr>
                <w:rFonts w:ascii="Times New Roman" w:hAnsi="Times New Roman" w:cs="Times New Roman"/>
                <w:sz w:val="24"/>
                <w:szCs w:val="24"/>
              </w:rPr>
            </w:pPr>
          </w:p>
        </w:tc>
        <w:tc>
          <w:tcPr>
            <w:tcW w:w="4379" w:type="dxa"/>
          </w:tcPr>
          <w:p w:rsidR="005D6BD9" w:rsidRPr="00F360A5" w:rsidRDefault="005D6BD9" w:rsidP="00F360A5">
            <w:pPr>
              <w:tabs>
                <w:tab w:val="left" w:pos="3360"/>
              </w:tabs>
              <w:spacing w:after="0"/>
              <w:ind w:firstLine="709"/>
              <w:jc w:val="both"/>
              <w:rPr>
                <w:rFonts w:ascii="Times New Roman" w:hAnsi="Times New Roman" w:cs="Times New Roman"/>
                <w:sz w:val="24"/>
                <w:szCs w:val="24"/>
              </w:rPr>
            </w:pPr>
          </w:p>
        </w:tc>
      </w:tr>
    </w:tbl>
    <w:p w:rsidR="005D6BD9" w:rsidRPr="001552BA" w:rsidRDefault="005D6BD9" w:rsidP="00DF06F6">
      <w:pPr>
        <w:tabs>
          <w:tab w:val="left" w:pos="3360"/>
        </w:tabs>
        <w:spacing w:after="0"/>
        <w:jc w:val="center"/>
        <w:rPr>
          <w:rFonts w:ascii="Times New Roman" w:hAnsi="Times New Roman" w:cs="Times New Roman"/>
          <w:b/>
          <w:bCs/>
          <w:sz w:val="24"/>
          <w:szCs w:val="24"/>
        </w:rPr>
      </w:pPr>
      <w:r w:rsidRPr="001552BA">
        <w:rPr>
          <w:rFonts w:ascii="Times New Roman" w:hAnsi="Times New Roman" w:cs="Times New Roman"/>
          <w:b/>
          <w:bCs/>
          <w:sz w:val="24"/>
          <w:szCs w:val="24"/>
        </w:rPr>
        <w:t>ГИПС СТРОИТЕЛЬНЫЙ (АЛЕБАСТР).</w:t>
      </w:r>
    </w:p>
    <w:p w:rsidR="00F360A5" w:rsidRPr="00F360A5" w:rsidRDefault="00F360A5" w:rsidP="0043392B">
      <w:pPr>
        <w:tabs>
          <w:tab w:val="left" w:pos="3360"/>
        </w:tabs>
        <w:spacing w:after="0"/>
        <w:ind w:firstLine="709"/>
        <w:jc w:val="center"/>
        <w:rPr>
          <w:rFonts w:ascii="Times New Roman" w:hAnsi="Times New Roman" w:cs="Times New Roman"/>
          <w:b/>
          <w:bCs/>
          <w:color w:val="0070C0"/>
          <w:sz w:val="24"/>
          <w:szCs w:val="24"/>
        </w:rPr>
      </w:pPr>
    </w:p>
    <w:p w:rsidR="00F360A5" w:rsidRPr="00F360A5" w:rsidRDefault="005D6BD9" w:rsidP="00DF06F6">
      <w:pPr>
        <w:tabs>
          <w:tab w:val="left" w:pos="3360"/>
        </w:tabs>
        <w:spacing w:after="0"/>
        <w:ind w:firstLine="709"/>
        <w:jc w:val="both"/>
        <w:rPr>
          <w:rFonts w:ascii="Times New Roman" w:hAnsi="Times New Roman" w:cs="Times New Roman"/>
          <w:sz w:val="24"/>
          <w:szCs w:val="24"/>
        </w:rPr>
      </w:pPr>
      <w:r w:rsidRPr="00F360A5">
        <w:rPr>
          <w:rFonts w:ascii="Times New Roman" w:hAnsi="Times New Roman" w:cs="Times New Roman"/>
          <w:sz w:val="24"/>
          <w:szCs w:val="24"/>
        </w:rPr>
        <w:t xml:space="preserve">Чтобы получить строительный гипс – природный гипсовый камень подвергают тепловой обработки струей горячего пара с добавлением минеральных веществ. После просушки получается порошкообразный материал – гипс.   Свойства гипса – большое </w:t>
      </w:r>
      <w:proofErr w:type="spellStart"/>
      <w:r w:rsidRPr="00F360A5">
        <w:rPr>
          <w:rFonts w:ascii="Times New Roman" w:hAnsi="Times New Roman" w:cs="Times New Roman"/>
          <w:sz w:val="24"/>
          <w:szCs w:val="24"/>
        </w:rPr>
        <w:t>водопоглощение</w:t>
      </w:r>
      <w:proofErr w:type="spellEnd"/>
      <w:r w:rsidRPr="00F360A5">
        <w:rPr>
          <w:rFonts w:ascii="Times New Roman" w:hAnsi="Times New Roman" w:cs="Times New Roman"/>
          <w:sz w:val="24"/>
          <w:szCs w:val="24"/>
        </w:rPr>
        <w:t>, быстрое схватывание,  т.е. затвердевание (от 2-5 мин)    После схватывания гипс становится хрупким и ломким. При добавлении в раствор долго и интенсивно перемешивать запрещается т.к. гипс теряет свои свойства затвердевания.   Применяется не только в строительстве, но и в медицине, в скульптурных работах</w:t>
      </w:r>
      <w:proofErr w:type="gramStart"/>
      <w:r w:rsidRPr="00F360A5">
        <w:rPr>
          <w:rFonts w:ascii="Times New Roman" w:hAnsi="Times New Roman" w:cs="Times New Roman"/>
          <w:sz w:val="24"/>
          <w:szCs w:val="24"/>
        </w:rPr>
        <w:t>.</w:t>
      </w:r>
      <w:proofErr w:type="gramEnd"/>
      <w:r w:rsidRPr="00F360A5">
        <w:rPr>
          <w:rFonts w:ascii="Times New Roman" w:hAnsi="Times New Roman" w:cs="Times New Roman"/>
          <w:sz w:val="24"/>
          <w:szCs w:val="24"/>
        </w:rPr>
        <w:t xml:space="preserve">  (</w:t>
      </w:r>
      <w:proofErr w:type="gramStart"/>
      <w:r w:rsidRPr="00F360A5">
        <w:rPr>
          <w:rFonts w:ascii="Times New Roman" w:hAnsi="Times New Roman" w:cs="Times New Roman"/>
          <w:sz w:val="24"/>
          <w:szCs w:val="24"/>
        </w:rPr>
        <w:t>р</w:t>
      </w:r>
      <w:proofErr w:type="gramEnd"/>
      <w:r w:rsidRPr="00F360A5">
        <w:rPr>
          <w:rFonts w:ascii="Times New Roman" w:hAnsi="Times New Roman" w:cs="Times New Roman"/>
          <w:sz w:val="24"/>
          <w:szCs w:val="24"/>
        </w:rPr>
        <w:t xml:space="preserve">ис. 1)  </w:t>
      </w:r>
    </w:p>
    <w:p w:rsidR="005D6BD9" w:rsidRDefault="004A6165" w:rsidP="0066766C">
      <w:pPr>
        <w:tabs>
          <w:tab w:val="left" w:pos="3360"/>
        </w:tabs>
        <w:rPr>
          <w:sz w:val="24"/>
          <w:szCs w:val="24"/>
        </w:rPr>
      </w:pPr>
      <w:hyperlink r:id="rId10" w:tgtFrame="_blank" w:history="1">
        <w:r w:rsidR="00E14C78" w:rsidRPr="004A6165">
          <w:rPr>
            <w:rFonts w:ascii="Arial" w:hAnsi="Arial" w:cs="Arial"/>
            <w:noProof/>
            <w:color w:val="110EA7"/>
            <w:sz w:val="19"/>
            <w:szCs w:val="19"/>
            <w:lang w:eastAsia="ru-RU"/>
          </w:rPr>
          <w:pict>
            <v:shape id="i-main-pic" o:spid="_x0000_i1027" type="#_x0000_t75" alt="Картинка 13 из 224" href="http://ibud.ua/userfiles/image/sypuchi_i_vyazhuchi_materialy/Gips/Stroy_gips_1" style="width:104.45pt;height:162.2pt;visibility:visible" o:button="t">
              <v:fill o:detectmouseclick="t"/>
              <v:imagedata r:id="rId11" o:title=""/>
            </v:shape>
          </w:pict>
        </w:r>
      </w:hyperlink>
      <w:r w:rsidR="005D6BD9">
        <w:rPr>
          <w:rFonts w:ascii="Arial" w:hAnsi="Arial" w:cs="Arial"/>
          <w:noProof/>
          <w:color w:val="110EA7"/>
          <w:sz w:val="19"/>
          <w:szCs w:val="19"/>
          <w:lang w:eastAsia="ru-RU"/>
        </w:rPr>
        <w:t xml:space="preserve">       </w:t>
      </w:r>
      <w:hyperlink r:id="rId12" w:tgtFrame="_blank" w:history="1">
        <w:r w:rsidR="00E14C78" w:rsidRPr="004A6165">
          <w:rPr>
            <w:rFonts w:ascii="Arial" w:hAnsi="Arial" w:cs="Arial"/>
            <w:noProof/>
            <w:color w:val="110EA7"/>
            <w:sz w:val="19"/>
            <w:szCs w:val="19"/>
            <w:lang w:eastAsia="ru-RU"/>
          </w:rPr>
          <w:pict>
            <v:shape id="_x0000_i1028" type="#_x0000_t75" alt="Картинка 16 из 224" href="http://kbsr.ru/images/gp/al" style="width:143.2pt;height:166.95pt;visibility:visible" o:button="t">
              <v:fill o:detectmouseclick="t"/>
              <v:imagedata r:id="rId13" o:title=""/>
            </v:shape>
          </w:pict>
        </w:r>
      </w:hyperlink>
      <w:r w:rsidR="005D6BD9">
        <w:rPr>
          <w:rFonts w:ascii="Arial" w:hAnsi="Arial" w:cs="Arial"/>
          <w:noProof/>
          <w:color w:val="110EA7"/>
          <w:sz w:val="19"/>
          <w:szCs w:val="19"/>
          <w:lang w:eastAsia="ru-RU"/>
        </w:rPr>
        <w:t xml:space="preserve">       </w:t>
      </w:r>
      <w:hyperlink r:id="rId14" w:tgtFrame="_blank" w:history="1">
        <w:r w:rsidR="00E14C78" w:rsidRPr="004A6165">
          <w:rPr>
            <w:rFonts w:ascii="Arial" w:hAnsi="Arial" w:cs="Arial"/>
            <w:noProof/>
            <w:color w:val="110EA7"/>
            <w:sz w:val="19"/>
            <w:szCs w:val="19"/>
            <w:lang w:eastAsia="ru-RU"/>
          </w:rPr>
          <w:pict>
            <v:shape id="_x0000_i1029" type="#_x0000_t75" alt="Картинка 67 из 1457" href="http://erzya.info/_ph/1/2/679533366" style="width:143.2pt;height:164.55pt;visibility:visible" o:button="t">
              <v:fill o:detectmouseclick="t"/>
              <v:imagedata r:id="rId15" o:title=""/>
            </v:shape>
          </w:pict>
        </w:r>
      </w:hyperlink>
    </w:p>
    <w:p w:rsidR="005D6BD9" w:rsidRPr="0043392B" w:rsidRDefault="005D6BD9" w:rsidP="00164A7A">
      <w:pPr>
        <w:tabs>
          <w:tab w:val="left" w:pos="3360"/>
        </w:tabs>
        <w:jc w:val="center"/>
        <w:rPr>
          <w:rFonts w:ascii="Times New Roman" w:hAnsi="Times New Roman" w:cs="Times New Roman"/>
          <w:sz w:val="24"/>
          <w:szCs w:val="24"/>
        </w:rPr>
      </w:pPr>
      <w:r w:rsidRPr="0043392B">
        <w:rPr>
          <w:rFonts w:ascii="Times New Roman" w:hAnsi="Times New Roman" w:cs="Times New Roman"/>
          <w:sz w:val="24"/>
          <w:szCs w:val="24"/>
        </w:rPr>
        <w:t>Рис.1</w:t>
      </w:r>
    </w:p>
    <w:p w:rsidR="005D6BD9" w:rsidRPr="0043392B" w:rsidRDefault="005D6BD9"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 Вяжущими свойствами гипса являются: сроки схватывания, тонкость помола, </w:t>
      </w:r>
      <w:proofErr w:type="spellStart"/>
      <w:r w:rsidRPr="0043392B">
        <w:rPr>
          <w:rFonts w:ascii="Times New Roman" w:hAnsi="Times New Roman" w:cs="Times New Roman"/>
          <w:sz w:val="24"/>
          <w:szCs w:val="24"/>
        </w:rPr>
        <w:t>водопотребность</w:t>
      </w:r>
      <w:proofErr w:type="spellEnd"/>
      <w:r w:rsidRPr="0043392B">
        <w:rPr>
          <w:rFonts w:ascii="Times New Roman" w:hAnsi="Times New Roman" w:cs="Times New Roman"/>
          <w:sz w:val="24"/>
          <w:szCs w:val="24"/>
        </w:rPr>
        <w:t>, прочность.</w:t>
      </w:r>
    </w:p>
    <w:p w:rsidR="005D6BD9" w:rsidRPr="0043392B" w:rsidRDefault="005D6BD9"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Порошок гипса, затворенный водой, образуется пластичное тесто, которое быстро схватывается и твердеет, при этом полуводный гипс присоединяет воду и превращается в </w:t>
      </w:r>
      <w:proofErr w:type="spellStart"/>
      <w:r w:rsidRPr="0043392B">
        <w:rPr>
          <w:rFonts w:ascii="Times New Roman" w:hAnsi="Times New Roman" w:cs="Times New Roman"/>
          <w:sz w:val="24"/>
          <w:szCs w:val="24"/>
        </w:rPr>
        <w:t>двуводный</w:t>
      </w:r>
      <w:proofErr w:type="spellEnd"/>
      <w:r w:rsidRPr="0043392B">
        <w:rPr>
          <w:rFonts w:ascii="Times New Roman" w:hAnsi="Times New Roman" w:cs="Times New Roman"/>
          <w:sz w:val="24"/>
          <w:szCs w:val="24"/>
        </w:rPr>
        <w:t xml:space="preserve">. Тонкость помола определяют остатком на сите при просеивании. По тонкости помола гипсовые вяжущие делят на три группы: </w:t>
      </w:r>
      <w:proofErr w:type="gramStart"/>
      <w:r w:rsidRPr="0043392B">
        <w:rPr>
          <w:rFonts w:ascii="Times New Roman" w:hAnsi="Times New Roman" w:cs="Times New Roman"/>
          <w:sz w:val="24"/>
          <w:szCs w:val="24"/>
          <w:lang w:val="en-US"/>
        </w:rPr>
        <w:t>I</w:t>
      </w:r>
      <w:r w:rsidRPr="0043392B">
        <w:rPr>
          <w:rFonts w:ascii="Times New Roman" w:hAnsi="Times New Roman" w:cs="Times New Roman"/>
          <w:sz w:val="24"/>
          <w:szCs w:val="24"/>
        </w:rPr>
        <w:t xml:space="preserve">- грубый помол (остаток на сите 23%); </w:t>
      </w:r>
      <w:r w:rsidRPr="0043392B">
        <w:rPr>
          <w:rFonts w:ascii="Times New Roman" w:hAnsi="Times New Roman" w:cs="Times New Roman"/>
          <w:sz w:val="24"/>
          <w:szCs w:val="24"/>
          <w:lang w:val="en-US"/>
        </w:rPr>
        <w:t>II</w:t>
      </w:r>
      <w:r w:rsidRPr="0043392B">
        <w:rPr>
          <w:rFonts w:ascii="Times New Roman" w:hAnsi="Times New Roman" w:cs="Times New Roman"/>
          <w:sz w:val="24"/>
          <w:szCs w:val="24"/>
        </w:rPr>
        <w:t xml:space="preserve">- средний помол (не более 14 %); </w:t>
      </w:r>
      <w:r w:rsidRPr="0043392B">
        <w:rPr>
          <w:rFonts w:ascii="Times New Roman" w:hAnsi="Times New Roman" w:cs="Times New Roman"/>
          <w:sz w:val="24"/>
          <w:szCs w:val="24"/>
          <w:lang w:val="en-US"/>
        </w:rPr>
        <w:t>III</w:t>
      </w:r>
      <w:r w:rsidRPr="0043392B">
        <w:rPr>
          <w:rFonts w:ascii="Times New Roman" w:hAnsi="Times New Roman" w:cs="Times New Roman"/>
          <w:sz w:val="24"/>
          <w:szCs w:val="24"/>
        </w:rPr>
        <w:t>- тонкий помол (2%).</w:t>
      </w:r>
      <w:proofErr w:type="gramEnd"/>
    </w:p>
    <w:p w:rsidR="005D6BD9" w:rsidRPr="0043392B" w:rsidRDefault="005D6BD9"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 </w:t>
      </w:r>
      <w:proofErr w:type="spellStart"/>
      <w:r w:rsidRPr="0043392B">
        <w:rPr>
          <w:rFonts w:ascii="Times New Roman" w:hAnsi="Times New Roman" w:cs="Times New Roman"/>
          <w:sz w:val="24"/>
          <w:szCs w:val="24"/>
        </w:rPr>
        <w:t>Водопотребность</w:t>
      </w:r>
      <w:proofErr w:type="spellEnd"/>
      <w:r w:rsidRPr="0043392B">
        <w:rPr>
          <w:rFonts w:ascii="Times New Roman" w:hAnsi="Times New Roman" w:cs="Times New Roman"/>
          <w:sz w:val="24"/>
          <w:szCs w:val="24"/>
        </w:rPr>
        <w:t xml:space="preserve"> определяют количеством воды в процентах о массы, необходимым для получения теста нормальной густоты.</w:t>
      </w:r>
    </w:p>
    <w:p w:rsidR="005D6BD9" w:rsidRPr="0043392B" w:rsidRDefault="0043392B"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 </w:t>
      </w:r>
      <w:r w:rsidR="005D6BD9" w:rsidRPr="0043392B">
        <w:rPr>
          <w:rFonts w:ascii="Times New Roman" w:hAnsi="Times New Roman" w:cs="Times New Roman"/>
          <w:sz w:val="24"/>
          <w:szCs w:val="24"/>
        </w:rPr>
        <w:t>Прочность определяют по результатам испытаний образцо</w:t>
      </w:r>
      <w:proofErr w:type="gramStart"/>
      <w:r w:rsidR="005D6BD9" w:rsidRPr="0043392B">
        <w:rPr>
          <w:rFonts w:ascii="Times New Roman" w:hAnsi="Times New Roman" w:cs="Times New Roman"/>
          <w:sz w:val="24"/>
          <w:szCs w:val="24"/>
        </w:rPr>
        <w:t>в-</w:t>
      </w:r>
      <w:proofErr w:type="gramEnd"/>
      <w:r w:rsidR="005D6BD9" w:rsidRPr="0043392B">
        <w:rPr>
          <w:rFonts w:ascii="Times New Roman" w:hAnsi="Times New Roman" w:cs="Times New Roman"/>
          <w:sz w:val="24"/>
          <w:szCs w:val="24"/>
        </w:rPr>
        <w:t xml:space="preserve"> </w:t>
      </w:r>
      <w:proofErr w:type="spellStart"/>
      <w:r w:rsidR="005D6BD9" w:rsidRPr="0043392B">
        <w:rPr>
          <w:rFonts w:ascii="Times New Roman" w:hAnsi="Times New Roman" w:cs="Times New Roman"/>
          <w:sz w:val="24"/>
          <w:szCs w:val="24"/>
        </w:rPr>
        <w:t>балочек</w:t>
      </w:r>
      <w:proofErr w:type="spellEnd"/>
      <w:r w:rsidR="005D6BD9" w:rsidRPr="0043392B">
        <w:rPr>
          <w:rFonts w:ascii="Times New Roman" w:hAnsi="Times New Roman" w:cs="Times New Roman"/>
          <w:sz w:val="24"/>
          <w:szCs w:val="24"/>
        </w:rPr>
        <w:t xml:space="preserve"> при изгибе, кубов при сжатии.</w:t>
      </w:r>
    </w:p>
    <w:p w:rsidR="005D6BD9" w:rsidRPr="0043392B" w:rsidRDefault="0043392B"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 </w:t>
      </w:r>
      <w:r w:rsidR="005D6BD9" w:rsidRPr="0043392B">
        <w:rPr>
          <w:rFonts w:ascii="Times New Roman" w:hAnsi="Times New Roman" w:cs="Times New Roman"/>
          <w:sz w:val="24"/>
          <w:szCs w:val="24"/>
        </w:rPr>
        <w:t>По прочности гипс имеет  марки Г</w:t>
      </w:r>
      <w:proofErr w:type="gramStart"/>
      <w:r w:rsidR="005D6BD9" w:rsidRPr="0043392B">
        <w:rPr>
          <w:rFonts w:ascii="Times New Roman" w:hAnsi="Times New Roman" w:cs="Times New Roman"/>
          <w:sz w:val="24"/>
          <w:szCs w:val="24"/>
        </w:rPr>
        <w:t>2</w:t>
      </w:r>
      <w:proofErr w:type="gramEnd"/>
      <w:r w:rsidR="005D6BD9" w:rsidRPr="0043392B">
        <w:rPr>
          <w:rFonts w:ascii="Times New Roman" w:hAnsi="Times New Roman" w:cs="Times New Roman"/>
          <w:sz w:val="24"/>
          <w:szCs w:val="24"/>
        </w:rPr>
        <w:t>, Г3, Г4, Г5, Г6, Г7, Г10, Г13, Г16, Г19, Г22, Г25. Всего 12 марок. Маркировка гипса дает информацию о его основных свойствах.</w:t>
      </w:r>
    </w:p>
    <w:p w:rsidR="005D6BD9" w:rsidRPr="0043392B" w:rsidRDefault="005D6BD9"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 Например: Г-7-А-</w:t>
      </w:r>
      <w:r w:rsidRPr="0043392B">
        <w:rPr>
          <w:rFonts w:ascii="Times New Roman" w:hAnsi="Times New Roman" w:cs="Times New Roman"/>
          <w:sz w:val="24"/>
          <w:szCs w:val="24"/>
          <w:lang w:val="en-US"/>
        </w:rPr>
        <w:t>II</w:t>
      </w:r>
      <w:r w:rsidRPr="0043392B">
        <w:rPr>
          <w:rFonts w:ascii="Times New Roman" w:hAnsi="Times New Roman" w:cs="Times New Roman"/>
          <w:sz w:val="24"/>
          <w:szCs w:val="24"/>
        </w:rPr>
        <w:t xml:space="preserve"> означает: гипс марки Г7, предел прочности при сжатии 7 МПа, </w:t>
      </w:r>
      <w:proofErr w:type="gramStart"/>
      <w:r w:rsidRPr="0043392B">
        <w:rPr>
          <w:rFonts w:ascii="Times New Roman" w:hAnsi="Times New Roman" w:cs="Times New Roman"/>
          <w:sz w:val="24"/>
          <w:szCs w:val="24"/>
        </w:rPr>
        <w:t>А-</w:t>
      </w:r>
      <w:proofErr w:type="gramEnd"/>
      <w:r w:rsidRPr="0043392B">
        <w:rPr>
          <w:rFonts w:ascii="Times New Roman" w:hAnsi="Times New Roman" w:cs="Times New Roman"/>
          <w:sz w:val="24"/>
          <w:szCs w:val="24"/>
        </w:rPr>
        <w:t xml:space="preserve"> быстротвердеющее, </w:t>
      </w:r>
      <w:r w:rsidRPr="0043392B">
        <w:rPr>
          <w:rFonts w:ascii="Times New Roman" w:hAnsi="Times New Roman" w:cs="Times New Roman"/>
          <w:sz w:val="24"/>
          <w:szCs w:val="24"/>
          <w:lang w:val="en-US"/>
        </w:rPr>
        <w:t>II</w:t>
      </w:r>
      <w:r w:rsidRPr="0043392B">
        <w:rPr>
          <w:rFonts w:ascii="Times New Roman" w:hAnsi="Times New Roman" w:cs="Times New Roman"/>
          <w:sz w:val="24"/>
          <w:szCs w:val="24"/>
        </w:rPr>
        <w:t>- среднего помола.</w:t>
      </w:r>
    </w:p>
    <w:p w:rsidR="005D6BD9" w:rsidRPr="0043392B" w:rsidRDefault="005D6BD9"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 Гипс находит </w:t>
      </w:r>
      <w:proofErr w:type="gramStart"/>
      <w:r w:rsidRPr="0043392B">
        <w:rPr>
          <w:rFonts w:ascii="Times New Roman" w:hAnsi="Times New Roman" w:cs="Times New Roman"/>
          <w:sz w:val="24"/>
          <w:szCs w:val="24"/>
        </w:rPr>
        <w:t>широкое</w:t>
      </w:r>
      <w:proofErr w:type="gramEnd"/>
      <w:r w:rsidRPr="0043392B">
        <w:rPr>
          <w:rFonts w:ascii="Times New Roman" w:hAnsi="Times New Roman" w:cs="Times New Roman"/>
          <w:sz w:val="24"/>
          <w:szCs w:val="24"/>
        </w:rPr>
        <w:t xml:space="preserve"> применением в строительстве в качестве вяжущих для приготовления гипсовых деталей, изготовления панелей, перегородок, ГКЛ, ГВЛ, для изготовления форм фарфоровых, фаянсовых изделий и др. видов работ (рис.2).</w:t>
      </w:r>
    </w:p>
    <w:p w:rsidR="005D6BD9" w:rsidRPr="0043392B" w:rsidRDefault="0043392B" w:rsidP="0043392B">
      <w:pPr>
        <w:tabs>
          <w:tab w:val="left" w:pos="3360"/>
        </w:tabs>
        <w:spacing w:after="0"/>
        <w:ind w:firstLine="709"/>
        <w:rPr>
          <w:rFonts w:ascii="Times New Roman" w:hAnsi="Times New Roman" w:cs="Times New Roman"/>
          <w:sz w:val="24"/>
          <w:szCs w:val="24"/>
        </w:rPr>
      </w:pPr>
      <w:r w:rsidRPr="0043392B">
        <w:rPr>
          <w:rFonts w:ascii="Times New Roman" w:hAnsi="Times New Roman" w:cs="Times New Roman"/>
          <w:sz w:val="24"/>
          <w:szCs w:val="24"/>
        </w:rPr>
        <w:t xml:space="preserve"> </w:t>
      </w:r>
      <w:r w:rsidR="005D6BD9" w:rsidRPr="0043392B">
        <w:rPr>
          <w:rFonts w:ascii="Times New Roman" w:hAnsi="Times New Roman" w:cs="Times New Roman"/>
          <w:sz w:val="24"/>
          <w:szCs w:val="24"/>
        </w:rPr>
        <w:t>Хранят гипс в сухих помещениях, обычно в полиэтиленовых мешках. Срок хранения 3 месяца. При длительном хранении теряется способность схватываться.</w:t>
      </w:r>
    </w:p>
    <w:p w:rsidR="005D6BD9" w:rsidRDefault="00E14C78" w:rsidP="006B5847">
      <w:pPr>
        <w:tabs>
          <w:tab w:val="left" w:pos="3360"/>
        </w:tabs>
        <w:spacing w:after="0"/>
        <w:rPr>
          <w:sz w:val="24"/>
          <w:szCs w:val="24"/>
        </w:rPr>
      </w:pPr>
      <w:r w:rsidRPr="004A6165">
        <w:rPr>
          <w:noProof/>
          <w:sz w:val="24"/>
          <w:szCs w:val="24"/>
          <w:lang w:eastAsia="ru-RU"/>
        </w:rPr>
        <w:lastRenderedPageBreak/>
        <w:pict>
          <v:shape id="Рисунок 3" o:spid="_x0000_i1030" type="#_x0000_t75" style="width:447.05pt;height:252.4pt;visibility:visible">
            <v:imagedata r:id="rId16" o:title=""/>
          </v:shape>
        </w:pict>
      </w:r>
    </w:p>
    <w:p w:rsidR="001552BA" w:rsidRDefault="001552BA" w:rsidP="0043392B">
      <w:pPr>
        <w:tabs>
          <w:tab w:val="left" w:pos="3360"/>
        </w:tabs>
        <w:spacing w:after="0"/>
        <w:ind w:firstLine="709"/>
        <w:jc w:val="center"/>
        <w:rPr>
          <w:rFonts w:ascii="Times New Roman" w:hAnsi="Times New Roman" w:cs="Times New Roman"/>
          <w:sz w:val="24"/>
          <w:szCs w:val="24"/>
        </w:rPr>
      </w:pPr>
    </w:p>
    <w:p w:rsidR="0043392B" w:rsidRPr="0043392B" w:rsidRDefault="0043392B" w:rsidP="0043392B">
      <w:pPr>
        <w:tabs>
          <w:tab w:val="left" w:pos="3360"/>
        </w:tabs>
        <w:spacing w:after="0"/>
        <w:ind w:firstLine="709"/>
        <w:jc w:val="center"/>
        <w:rPr>
          <w:rFonts w:ascii="Times New Roman" w:hAnsi="Times New Roman" w:cs="Times New Roman"/>
          <w:sz w:val="24"/>
          <w:szCs w:val="24"/>
        </w:rPr>
      </w:pPr>
      <w:r w:rsidRPr="0043392B">
        <w:rPr>
          <w:rFonts w:ascii="Times New Roman" w:hAnsi="Times New Roman" w:cs="Times New Roman"/>
          <w:sz w:val="24"/>
          <w:szCs w:val="24"/>
        </w:rPr>
        <w:t>Рис. 2. Гипсовые декоративные элементы.</w:t>
      </w:r>
    </w:p>
    <w:p w:rsidR="005D6BD9" w:rsidRDefault="005D6BD9" w:rsidP="006B5847">
      <w:pPr>
        <w:tabs>
          <w:tab w:val="left" w:pos="3360"/>
        </w:tabs>
        <w:spacing w:after="0"/>
        <w:rPr>
          <w:sz w:val="24"/>
          <w:szCs w:val="24"/>
        </w:rPr>
      </w:pPr>
    </w:p>
    <w:p w:rsidR="005D6BD9" w:rsidRPr="00A35976" w:rsidRDefault="005D6BD9" w:rsidP="00A35976">
      <w:pPr>
        <w:tabs>
          <w:tab w:val="left" w:pos="3360"/>
        </w:tabs>
        <w:spacing w:after="0"/>
        <w:rPr>
          <w:rFonts w:ascii="Times New Roman" w:hAnsi="Times New Roman" w:cs="Times New Roman"/>
          <w:sz w:val="24"/>
          <w:szCs w:val="24"/>
        </w:rPr>
      </w:pPr>
      <w:r w:rsidRPr="00A35976">
        <w:rPr>
          <w:rFonts w:ascii="Times New Roman" w:hAnsi="Times New Roman" w:cs="Times New Roman"/>
          <w:b/>
          <w:bCs/>
          <w:sz w:val="24"/>
          <w:szCs w:val="24"/>
        </w:rPr>
        <w:t>Задание 1.</w:t>
      </w:r>
      <w:r w:rsidRPr="00A35976">
        <w:rPr>
          <w:rFonts w:ascii="Times New Roman" w:hAnsi="Times New Roman" w:cs="Times New Roman"/>
          <w:sz w:val="24"/>
          <w:szCs w:val="24"/>
        </w:rPr>
        <w:t xml:space="preserve"> Заполните схему «Классификация свойств гипса».</w:t>
      </w:r>
    </w:p>
    <w:p w:rsidR="005D6BD9" w:rsidRDefault="005D6BD9" w:rsidP="006B5847">
      <w:pPr>
        <w:tabs>
          <w:tab w:val="left" w:pos="3360"/>
        </w:tabs>
        <w:spacing w:after="0"/>
        <w:rPr>
          <w:sz w:val="24"/>
          <w:szCs w:val="24"/>
        </w:rPr>
      </w:pPr>
    </w:p>
    <w:tbl>
      <w:tblPr>
        <w:tblW w:w="0" w:type="auto"/>
        <w:tblInd w:w="2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5"/>
      </w:tblGrid>
      <w:tr w:rsidR="005D6BD9" w:rsidRPr="00190915" w:rsidTr="00D106A8">
        <w:trPr>
          <w:trHeight w:val="473"/>
        </w:trPr>
        <w:tc>
          <w:tcPr>
            <w:tcW w:w="2555" w:type="dxa"/>
            <w:vAlign w:val="center"/>
          </w:tcPr>
          <w:p w:rsidR="005D6BD9" w:rsidRPr="001552BA" w:rsidRDefault="005D6BD9" w:rsidP="00190915">
            <w:pPr>
              <w:tabs>
                <w:tab w:val="left" w:pos="3360"/>
              </w:tabs>
              <w:spacing w:after="0" w:line="240" w:lineRule="auto"/>
              <w:jc w:val="center"/>
              <w:rPr>
                <w:rFonts w:ascii="Times New Roman" w:hAnsi="Times New Roman" w:cs="Times New Roman"/>
                <w:sz w:val="24"/>
                <w:szCs w:val="24"/>
              </w:rPr>
            </w:pPr>
            <w:r w:rsidRPr="001552BA">
              <w:rPr>
                <w:rFonts w:ascii="Times New Roman" w:hAnsi="Times New Roman" w:cs="Times New Roman"/>
                <w:sz w:val="24"/>
                <w:szCs w:val="24"/>
              </w:rPr>
              <w:t>Свойства гипса</w:t>
            </w:r>
          </w:p>
        </w:tc>
      </w:tr>
    </w:tbl>
    <w:p w:rsidR="005D6BD9" w:rsidRPr="00FE2D0D" w:rsidRDefault="005D6BD9" w:rsidP="006B5847">
      <w:pPr>
        <w:tabs>
          <w:tab w:val="left" w:pos="3360"/>
        </w:tabs>
        <w:spacing w:after="0"/>
        <w:rPr>
          <w:sz w:val="24"/>
          <w:szCs w:val="24"/>
        </w:rPr>
      </w:pPr>
      <w:r>
        <w:rPr>
          <w:sz w:val="24"/>
          <w:szCs w:val="24"/>
        </w:rPr>
        <w:t xml:space="preserve">                                                                          </w:t>
      </w:r>
      <w:proofErr w:type="spellStart"/>
      <w:r>
        <w:rPr>
          <w:sz w:val="24"/>
          <w:szCs w:val="24"/>
        </w:rPr>
        <w:t>↓</w:t>
      </w:r>
      <w:proofErr w:type="spellEnd"/>
    </w:p>
    <w:p w:rsidR="005D6BD9" w:rsidRPr="000209C4" w:rsidRDefault="005D6BD9" w:rsidP="006B5847">
      <w:pPr>
        <w:tabs>
          <w:tab w:val="left" w:pos="3360"/>
        </w:tabs>
        <w:spacing w:after="0"/>
        <w:rPr>
          <w:sz w:val="24"/>
          <w:szCs w:val="24"/>
        </w:rPr>
      </w:pPr>
      <w:r>
        <w:rPr>
          <w:sz w:val="24"/>
          <w:szCs w:val="24"/>
        </w:rPr>
        <w:t xml:space="preserve">                     </w:t>
      </w:r>
      <w:proofErr w:type="spellStart"/>
      <w:r>
        <w:rPr>
          <w:sz w:val="24"/>
          <w:szCs w:val="24"/>
        </w:rPr>
        <w:t>↓</w:t>
      </w:r>
      <w:proofErr w:type="spellEnd"/>
      <w:r>
        <w:rPr>
          <w:sz w:val="24"/>
          <w:szCs w:val="24"/>
        </w:rPr>
        <w:t xml:space="preserve">                                 </w:t>
      </w:r>
      <w:proofErr w:type="spellStart"/>
      <w:r>
        <w:rPr>
          <w:sz w:val="24"/>
          <w:szCs w:val="24"/>
        </w:rPr>
        <w:t>↓</w:t>
      </w:r>
      <w:proofErr w:type="spellEnd"/>
      <w:r>
        <w:rPr>
          <w:sz w:val="24"/>
          <w:szCs w:val="24"/>
        </w:rPr>
        <w:t xml:space="preserve">                                </w:t>
      </w:r>
      <w:proofErr w:type="spellStart"/>
      <w:r>
        <w:rPr>
          <w:sz w:val="24"/>
          <w:szCs w:val="24"/>
        </w:rPr>
        <w:t>↓</w:t>
      </w:r>
      <w:proofErr w:type="spellEnd"/>
      <w:r>
        <w:rPr>
          <w:sz w:val="24"/>
          <w:szCs w:val="24"/>
        </w:rPr>
        <w:t xml:space="preserve">                                 </w:t>
      </w:r>
      <w:proofErr w:type="spellStart"/>
      <w:r>
        <w:rPr>
          <w:sz w:val="24"/>
          <w:szCs w:val="24"/>
        </w:rPr>
        <w:t>↓</w:t>
      </w:r>
      <w:proofErr w:type="spellEnd"/>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2"/>
        <w:gridCol w:w="1943"/>
        <w:gridCol w:w="1943"/>
        <w:gridCol w:w="1943"/>
      </w:tblGrid>
      <w:tr w:rsidR="005D6BD9" w:rsidRPr="00190915">
        <w:trPr>
          <w:trHeight w:val="528"/>
        </w:trPr>
        <w:tc>
          <w:tcPr>
            <w:tcW w:w="1942" w:type="dxa"/>
          </w:tcPr>
          <w:p w:rsidR="005D6BD9" w:rsidRPr="00190915" w:rsidRDefault="005D6BD9" w:rsidP="00190915">
            <w:pPr>
              <w:tabs>
                <w:tab w:val="left" w:pos="3360"/>
              </w:tabs>
              <w:spacing w:after="0" w:line="240" w:lineRule="auto"/>
              <w:jc w:val="center"/>
              <w:rPr>
                <w:sz w:val="24"/>
                <w:szCs w:val="24"/>
              </w:rPr>
            </w:pPr>
          </w:p>
        </w:tc>
        <w:tc>
          <w:tcPr>
            <w:tcW w:w="1943" w:type="dxa"/>
          </w:tcPr>
          <w:p w:rsidR="005D6BD9" w:rsidRPr="00190915" w:rsidRDefault="005D6BD9" w:rsidP="00190915">
            <w:pPr>
              <w:tabs>
                <w:tab w:val="left" w:pos="3360"/>
              </w:tabs>
              <w:spacing w:after="0" w:line="240" w:lineRule="auto"/>
              <w:jc w:val="center"/>
              <w:rPr>
                <w:sz w:val="24"/>
                <w:szCs w:val="24"/>
              </w:rPr>
            </w:pPr>
          </w:p>
        </w:tc>
        <w:tc>
          <w:tcPr>
            <w:tcW w:w="1943" w:type="dxa"/>
          </w:tcPr>
          <w:p w:rsidR="005D6BD9" w:rsidRPr="00190915" w:rsidRDefault="005D6BD9" w:rsidP="00190915">
            <w:pPr>
              <w:tabs>
                <w:tab w:val="left" w:pos="3360"/>
              </w:tabs>
              <w:spacing w:after="0" w:line="240" w:lineRule="auto"/>
              <w:jc w:val="center"/>
              <w:rPr>
                <w:sz w:val="24"/>
                <w:szCs w:val="24"/>
              </w:rPr>
            </w:pPr>
          </w:p>
        </w:tc>
        <w:tc>
          <w:tcPr>
            <w:tcW w:w="1943" w:type="dxa"/>
          </w:tcPr>
          <w:p w:rsidR="005D6BD9" w:rsidRPr="00190915" w:rsidRDefault="005D6BD9" w:rsidP="00190915">
            <w:pPr>
              <w:tabs>
                <w:tab w:val="left" w:pos="3360"/>
              </w:tabs>
              <w:spacing w:after="0" w:line="240" w:lineRule="auto"/>
              <w:jc w:val="center"/>
              <w:rPr>
                <w:sz w:val="24"/>
                <w:szCs w:val="24"/>
              </w:rPr>
            </w:pPr>
          </w:p>
        </w:tc>
      </w:tr>
    </w:tbl>
    <w:p w:rsidR="005D6BD9" w:rsidRDefault="005D6BD9" w:rsidP="0066766C">
      <w:pPr>
        <w:tabs>
          <w:tab w:val="left" w:pos="3360"/>
        </w:tabs>
        <w:jc w:val="center"/>
        <w:rPr>
          <w:sz w:val="24"/>
          <w:szCs w:val="24"/>
        </w:rPr>
      </w:pPr>
    </w:p>
    <w:p w:rsidR="005D6BD9" w:rsidRPr="001552BA" w:rsidRDefault="005D6BD9" w:rsidP="001552BA">
      <w:pPr>
        <w:tabs>
          <w:tab w:val="left" w:pos="3360"/>
        </w:tabs>
        <w:rPr>
          <w:rFonts w:ascii="Times New Roman" w:hAnsi="Times New Roman" w:cs="Times New Roman"/>
          <w:sz w:val="24"/>
          <w:szCs w:val="24"/>
        </w:rPr>
      </w:pPr>
      <w:r w:rsidRPr="001552BA">
        <w:rPr>
          <w:rFonts w:ascii="Times New Roman" w:hAnsi="Times New Roman" w:cs="Times New Roman"/>
          <w:b/>
          <w:bCs/>
          <w:sz w:val="24"/>
          <w:szCs w:val="24"/>
        </w:rPr>
        <w:t>Задание 2.</w:t>
      </w:r>
      <w:r w:rsidRPr="001552BA">
        <w:rPr>
          <w:rFonts w:ascii="Times New Roman" w:hAnsi="Times New Roman" w:cs="Times New Roman"/>
          <w:sz w:val="24"/>
          <w:szCs w:val="24"/>
        </w:rPr>
        <w:t xml:space="preserve"> Соотнесите остаток на сите к группе гипса по тонкости помола.</w:t>
      </w:r>
    </w:p>
    <w:p w:rsidR="005D6BD9" w:rsidRPr="001552BA" w:rsidRDefault="005D6BD9" w:rsidP="001552BA">
      <w:pPr>
        <w:pStyle w:val="a3"/>
        <w:numPr>
          <w:ilvl w:val="0"/>
          <w:numId w:val="7"/>
        </w:numPr>
        <w:tabs>
          <w:tab w:val="left" w:pos="3360"/>
        </w:tabs>
        <w:rPr>
          <w:rFonts w:ascii="Times New Roman" w:hAnsi="Times New Roman" w:cs="Times New Roman"/>
          <w:sz w:val="24"/>
          <w:szCs w:val="24"/>
        </w:rPr>
      </w:pPr>
      <w:r w:rsidRPr="001552BA">
        <w:rPr>
          <w:rFonts w:ascii="Times New Roman" w:hAnsi="Times New Roman" w:cs="Times New Roman"/>
          <w:sz w:val="24"/>
          <w:szCs w:val="24"/>
        </w:rPr>
        <w:t>2% -  ….помол</w:t>
      </w:r>
    </w:p>
    <w:p w:rsidR="005D6BD9" w:rsidRPr="001552BA" w:rsidRDefault="005D6BD9" w:rsidP="001552BA">
      <w:pPr>
        <w:pStyle w:val="a3"/>
        <w:numPr>
          <w:ilvl w:val="0"/>
          <w:numId w:val="7"/>
        </w:numPr>
        <w:tabs>
          <w:tab w:val="left" w:pos="3360"/>
        </w:tabs>
        <w:rPr>
          <w:rFonts w:ascii="Times New Roman" w:hAnsi="Times New Roman" w:cs="Times New Roman"/>
          <w:sz w:val="24"/>
          <w:szCs w:val="24"/>
        </w:rPr>
      </w:pPr>
      <w:r w:rsidRPr="001552BA">
        <w:rPr>
          <w:rFonts w:ascii="Times New Roman" w:hAnsi="Times New Roman" w:cs="Times New Roman"/>
          <w:sz w:val="24"/>
          <w:szCs w:val="24"/>
        </w:rPr>
        <w:t>14% -….помол</w:t>
      </w:r>
    </w:p>
    <w:p w:rsidR="005D6BD9" w:rsidRPr="001552BA" w:rsidRDefault="005D6BD9" w:rsidP="001552BA">
      <w:pPr>
        <w:pStyle w:val="a3"/>
        <w:numPr>
          <w:ilvl w:val="0"/>
          <w:numId w:val="7"/>
        </w:numPr>
        <w:tabs>
          <w:tab w:val="left" w:pos="3360"/>
        </w:tabs>
        <w:rPr>
          <w:rFonts w:ascii="Times New Roman" w:hAnsi="Times New Roman" w:cs="Times New Roman"/>
          <w:sz w:val="24"/>
          <w:szCs w:val="24"/>
        </w:rPr>
      </w:pPr>
      <w:r w:rsidRPr="001552BA">
        <w:rPr>
          <w:rFonts w:ascii="Times New Roman" w:hAnsi="Times New Roman" w:cs="Times New Roman"/>
          <w:sz w:val="24"/>
          <w:szCs w:val="24"/>
        </w:rPr>
        <w:t>23% -….помол</w:t>
      </w:r>
    </w:p>
    <w:p w:rsidR="005D6BD9" w:rsidRPr="001552BA" w:rsidRDefault="005D6BD9" w:rsidP="001552BA">
      <w:pPr>
        <w:pStyle w:val="a4"/>
        <w:spacing w:line="276" w:lineRule="auto"/>
        <w:jc w:val="both"/>
        <w:rPr>
          <w:i/>
          <w:iCs/>
          <w:color w:val="222222"/>
        </w:rPr>
      </w:pPr>
      <w:r w:rsidRPr="001552BA">
        <w:rPr>
          <w:i/>
          <w:iCs/>
          <w:color w:val="222222"/>
        </w:rPr>
        <w:t xml:space="preserve">Гипс как строительный материал начали применять еще в IV тысячелетии </w:t>
      </w:r>
      <w:proofErr w:type="gramStart"/>
      <w:r w:rsidRPr="001552BA">
        <w:rPr>
          <w:i/>
          <w:iCs/>
          <w:color w:val="222222"/>
        </w:rPr>
        <w:t>до</w:t>
      </w:r>
      <w:proofErr w:type="gramEnd"/>
      <w:r w:rsidRPr="001552BA">
        <w:rPr>
          <w:i/>
          <w:iCs/>
          <w:color w:val="222222"/>
        </w:rPr>
        <w:t xml:space="preserve"> н.э. в Древнем Египте. Прочность, огнестойкость, легкость и многие другие качества позволяли использовать гипс для отделки стен погребальных палат в пирамидах. Современное название минералу - "ГИ-ПРОС" (кипящий камень) дали уже древние греки, а широкому распространению по европейскому континенту гипс обязан римлянам, которые стали использовать его для внутренней и внешней отделки зданий.</w:t>
      </w:r>
    </w:p>
    <w:p w:rsidR="001552BA" w:rsidRDefault="005D6BD9" w:rsidP="001552BA">
      <w:pPr>
        <w:tabs>
          <w:tab w:val="left" w:pos="3360"/>
        </w:tabs>
        <w:jc w:val="center"/>
        <w:rPr>
          <w:rFonts w:ascii="Times New Roman" w:hAnsi="Times New Roman" w:cs="Times New Roman"/>
          <w:sz w:val="24"/>
          <w:szCs w:val="24"/>
        </w:rPr>
      </w:pPr>
      <w:r w:rsidRPr="001552BA">
        <w:rPr>
          <w:rFonts w:ascii="Times New Roman" w:hAnsi="Times New Roman" w:cs="Times New Roman"/>
          <w:b/>
          <w:bCs/>
          <w:sz w:val="24"/>
          <w:szCs w:val="24"/>
        </w:rPr>
        <w:t>ЦЕМЕНТ (портландцемент</w:t>
      </w:r>
      <w:r w:rsidRPr="001552BA">
        <w:rPr>
          <w:rFonts w:ascii="Times New Roman" w:hAnsi="Times New Roman" w:cs="Times New Roman"/>
          <w:sz w:val="24"/>
          <w:szCs w:val="24"/>
        </w:rPr>
        <w:t>).</w:t>
      </w:r>
    </w:p>
    <w:p w:rsidR="001552BA" w:rsidRDefault="005D6BD9" w:rsidP="001552BA">
      <w:pPr>
        <w:tabs>
          <w:tab w:val="left" w:pos="3360"/>
        </w:tabs>
        <w:spacing w:after="0"/>
        <w:ind w:firstLine="709"/>
        <w:jc w:val="both"/>
        <w:rPr>
          <w:rFonts w:ascii="Times New Roman" w:hAnsi="Times New Roman" w:cs="Times New Roman"/>
          <w:sz w:val="24"/>
          <w:szCs w:val="24"/>
        </w:rPr>
      </w:pPr>
      <w:r w:rsidRPr="001552BA">
        <w:rPr>
          <w:rFonts w:ascii="Times New Roman" w:hAnsi="Times New Roman" w:cs="Times New Roman"/>
          <w:sz w:val="24"/>
          <w:szCs w:val="24"/>
        </w:rPr>
        <w:t xml:space="preserve"> Цемент (ГОСТ 25328-82) – гидравлическое вяжущее веще</w:t>
      </w:r>
      <w:r w:rsidR="001552BA">
        <w:rPr>
          <w:rFonts w:ascii="Times New Roman" w:hAnsi="Times New Roman" w:cs="Times New Roman"/>
          <w:sz w:val="24"/>
          <w:szCs w:val="24"/>
        </w:rPr>
        <w:t xml:space="preserve">ство. </w:t>
      </w:r>
      <w:proofErr w:type="gramStart"/>
      <w:r w:rsidR="001552BA">
        <w:rPr>
          <w:rFonts w:ascii="Times New Roman" w:hAnsi="Times New Roman" w:cs="Times New Roman"/>
          <w:sz w:val="24"/>
          <w:szCs w:val="24"/>
        </w:rPr>
        <w:t>Самое</w:t>
      </w:r>
      <w:proofErr w:type="gramEnd"/>
      <w:r w:rsidR="001552BA">
        <w:rPr>
          <w:rFonts w:ascii="Times New Roman" w:hAnsi="Times New Roman" w:cs="Times New Roman"/>
          <w:sz w:val="24"/>
          <w:szCs w:val="24"/>
        </w:rPr>
        <w:t xml:space="preserve"> </w:t>
      </w:r>
      <w:r w:rsidRPr="001552BA">
        <w:rPr>
          <w:rFonts w:ascii="Times New Roman" w:hAnsi="Times New Roman" w:cs="Times New Roman"/>
          <w:sz w:val="24"/>
          <w:szCs w:val="24"/>
        </w:rPr>
        <w:t xml:space="preserve">распространённое в строительстве. По прочности цементы бывают: высокопрочные </w:t>
      </w:r>
      <w:r w:rsidRPr="001552BA">
        <w:rPr>
          <w:rFonts w:ascii="Times New Roman" w:hAnsi="Times New Roman" w:cs="Times New Roman"/>
          <w:sz w:val="24"/>
          <w:szCs w:val="24"/>
        </w:rPr>
        <w:lastRenderedPageBreak/>
        <w:t xml:space="preserve">марок  550, 600 и выше; повышенной прочности – 500; рядовые – марки 300, 400; низкомарочные – ниже 300. По скорости схватывания цементы бывают медленносхватывающиеся с началом схватывания более 1 ч 30 мин; </w:t>
      </w:r>
      <w:proofErr w:type="spellStart"/>
      <w:r w:rsidRPr="001552BA">
        <w:rPr>
          <w:rFonts w:ascii="Times New Roman" w:hAnsi="Times New Roman" w:cs="Times New Roman"/>
          <w:sz w:val="24"/>
          <w:szCs w:val="24"/>
        </w:rPr>
        <w:t>нормальносхватывающиеся</w:t>
      </w:r>
      <w:proofErr w:type="spellEnd"/>
      <w:r w:rsidRPr="001552BA">
        <w:rPr>
          <w:rFonts w:ascii="Times New Roman" w:hAnsi="Times New Roman" w:cs="Times New Roman"/>
          <w:sz w:val="24"/>
          <w:szCs w:val="24"/>
        </w:rPr>
        <w:t xml:space="preserve"> с началом схватывания от 45 мин до 1 ч 30 мин; быстросхватывающиеся менее 45 мин. Сроки схватывания портландцемента нормированы: начало 45 мин, конец 10 ч с момента </w:t>
      </w:r>
      <w:proofErr w:type="spellStart"/>
      <w:r w:rsidRPr="001552BA">
        <w:rPr>
          <w:rFonts w:ascii="Times New Roman" w:hAnsi="Times New Roman" w:cs="Times New Roman"/>
          <w:sz w:val="24"/>
          <w:szCs w:val="24"/>
        </w:rPr>
        <w:t>затворения</w:t>
      </w:r>
      <w:proofErr w:type="spellEnd"/>
      <w:r w:rsidRPr="001552BA">
        <w:rPr>
          <w:rFonts w:ascii="Times New Roman" w:hAnsi="Times New Roman" w:cs="Times New Roman"/>
          <w:sz w:val="24"/>
          <w:szCs w:val="24"/>
        </w:rPr>
        <w:t xml:space="preserve"> водой. Прочность характеризуется маркой, которую определяют при сжатии и изгибе образцо</w:t>
      </w:r>
      <w:proofErr w:type="gramStart"/>
      <w:r w:rsidRPr="001552BA">
        <w:rPr>
          <w:rFonts w:ascii="Times New Roman" w:hAnsi="Times New Roman" w:cs="Times New Roman"/>
          <w:sz w:val="24"/>
          <w:szCs w:val="24"/>
        </w:rPr>
        <w:t>в-</w:t>
      </w:r>
      <w:proofErr w:type="gramEnd"/>
      <w:r w:rsidRPr="001552BA">
        <w:rPr>
          <w:rFonts w:ascii="Times New Roman" w:hAnsi="Times New Roman" w:cs="Times New Roman"/>
          <w:sz w:val="24"/>
          <w:szCs w:val="24"/>
        </w:rPr>
        <w:t xml:space="preserve"> </w:t>
      </w:r>
      <w:proofErr w:type="spellStart"/>
      <w:r w:rsidRPr="001552BA">
        <w:rPr>
          <w:rFonts w:ascii="Times New Roman" w:hAnsi="Times New Roman" w:cs="Times New Roman"/>
          <w:sz w:val="24"/>
          <w:szCs w:val="24"/>
        </w:rPr>
        <w:t>балочек</w:t>
      </w:r>
      <w:proofErr w:type="spellEnd"/>
      <w:r w:rsidRPr="001552BA">
        <w:rPr>
          <w:rFonts w:ascii="Times New Roman" w:hAnsi="Times New Roman" w:cs="Times New Roman"/>
          <w:sz w:val="24"/>
          <w:szCs w:val="24"/>
        </w:rPr>
        <w:t xml:space="preserve"> в возрасте 28 суток. </w:t>
      </w:r>
      <w:proofErr w:type="spellStart"/>
      <w:r w:rsidRPr="001552BA">
        <w:rPr>
          <w:rFonts w:ascii="Times New Roman" w:hAnsi="Times New Roman" w:cs="Times New Roman"/>
          <w:sz w:val="24"/>
          <w:szCs w:val="24"/>
        </w:rPr>
        <w:t>Балочки</w:t>
      </w:r>
      <w:proofErr w:type="spellEnd"/>
      <w:r w:rsidRPr="001552BA">
        <w:rPr>
          <w:rFonts w:ascii="Times New Roman" w:hAnsi="Times New Roman" w:cs="Times New Roman"/>
          <w:sz w:val="24"/>
          <w:szCs w:val="24"/>
        </w:rPr>
        <w:t xml:space="preserve"> изготовляют из раствора состава (1:3). </w:t>
      </w:r>
    </w:p>
    <w:p w:rsidR="005D6BD9" w:rsidRPr="001552BA" w:rsidRDefault="005D6BD9" w:rsidP="001552BA">
      <w:pPr>
        <w:tabs>
          <w:tab w:val="left" w:pos="3360"/>
        </w:tabs>
        <w:spacing w:after="0"/>
        <w:ind w:firstLine="709"/>
        <w:jc w:val="both"/>
        <w:rPr>
          <w:rFonts w:ascii="Times New Roman" w:hAnsi="Times New Roman" w:cs="Times New Roman"/>
          <w:sz w:val="24"/>
          <w:szCs w:val="24"/>
        </w:rPr>
      </w:pPr>
      <w:r w:rsidRPr="001552BA">
        <w:rPr>
          <w:rFonts w:ascii="Times New Roman" w:hAnsi="Times New Roman" w:cs="Times New Roman"/>
          <w:sz w:val="24"/>
          <w:szCs w:val="24"/>
        </w:rPr>
        <w:t xml:space="preserve"> Цемент – это вяжущее вещество,  полученное при тонком измельчении клинкера  (горные породы) с различными добавками. Строительный порошкообразный материал, добавляется в  раствор, при схватывании (затвердевании) образует твердый камень. Время схватывания зависит от марки цемента. (45 минут и более).  </w:t>
      </w:r>
    </w:p>
    <w:p w:rsidR="005D6BD9" w:rsidRPr="001552BA" w:rsidRDefault="005D6BD9" w:rsidP="001552BA">
      <w:pPr>
        <w:tabs>
          <w:tab w:val="left" w:pos="3360"/>
        </w:tabs>
        <w:spacing w:after="0"/>
        <w:ind w:firstLine="709"/>
        <w:jc w:val="both"/>
        <w:rPr>
          <w:rFonts w:ascii="Times New Roman" w:hAnsi="Times New Roman" w:cs="Times New Roman"/>
          <w:sz w:val="24"/>
          <w:szCs w:val="24"/>
        </w:rPr>
      </w:pPr>
      <w:r w:rsidRPr="001552BA">
        <w:rPr>
          <w:rFonts w:ascii="Times New Roman" w:hAnsi="Times New Roman" w:cs="Times New Roman"/>
          <w:sz w:val="24"/>
          <w:szCs w:val="24"/>
        </w:rPr>
        <w:t xml:space="preserve">Самым распространенным в отделочных работах является  - </w:t>
      </w:r>
      <w:r w:rsidRPr="001552BA">
        <w:rPr>
          <w:rFonts w:ascii="Times New Roman" w:hAnsi="Times New Roman" w:cs="Times New Roman"/>
          <w:b/>
          <w:bCs/>
          <w:sz w:val="24"/>
          <w:szCs w:val="24"/>
        </w:rPr>
        <w:t>портландцемент</w:t>
      </w:r>
      <w:r w:rsidRPr="001552BA">
        <w:rPr>
          <w:rFonts w:ascii="Times New Roman" w:hAnsi="Times New Roman" w:cs="Times New Roman"/>
          <w:sz w:val="24"/>
          <w:szCs w:val="24"/>
        </w:rPr>
        <w:t xml:space="preserve">, он обозначается двумя буквами </w:t>
      </w:r>
      <w:r w:rsidRPr="001552BA">
        <w:rPr>
          <w:rFonts w:ascii="Times New Roman" w:hAnsi="Times New Roman" w:cs="Times New Roman"/>
          <w:b/>
          <w:bCs/>
          <w:sz w:val="24"/>
          <w:szCs w:val="24"/>
        </w:rPr>
        <w:t>– ПЦ,</w:t>
      </w:r>
      <w:r w:rsidRPr="001552BA">
        <w:rPr>
          <w:rFonts w:ascii="Times New Roman" w:hAnsi="Times New Roman" w:cs="Times New Roman"/>
          <w:sz w:val="24"/>
          <w:szCs w:val="24"/>
        </w:rPr>
        <w:t xml:space="preserve"> выпускается следующих видов. </w:t>
      </w:r>
    </w:p>
    <w:p w:rsidR="007C63AA" w:rsidRDefault="007C63AA" w:rsidP="001552BA">
      <w:pPr>
        <w:tabs>
          <w:tab w:val="left" w:pos="3360"/>
        </w:tabs>
        <w:spacing w:after="0"/>
        <w:rPr>
          <w:rFonts w:ascii="Times New Roman" w:hAnsi="Times New Roman" w:cs="Times New Roman"/>
          <w:sz w:val="24"/>
          <w:szCs w:val="24"/>
        </w:rPr>
      </w:pPr>
    </w:p>
    <w:p w:rsidR="005D6BD9" w:rsidRDefault="005D6BD9" w:rsidP="001552BA">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Таблица №2.</w:t>
      </w:r>
    </w:p>
    <w:p w:rsidR="00A61E57" w:rsidRPr="001552BA" w:rsidRDefault="00A61E57" w:rsidP="00DF06F6">
      <w:pPr>
        <w:tabs>
          <w:tab w:val="left" w:pos="3360"/>
        </w:tabs>
        <w:spacing w:after="0"/>
        <w:jc w:val="center"/>
        <w:rPr>
          <w:rFonts w:ascii="Times New Roman" w:hAnsi="Times New Roman" w:cs="Times New Roman"/>
          <w:sz w:val="24"/>
          <w:szCs w:val="24"/>
        </w:rPr>
      </w:pPr>
      <w:r w:rsidRPr="00144A52">
        <w:rPr>
          <w:rFonts w:ascii="Times New Roman" w:hAnsi="Times New Roman" w:cs="Times New Roman"/>
          <w:b/>
          <w:sz w:val="24"/>
          <w:szCs w:val="24"/>
        </w:rPr>
        <w:t>Виды портландцементов и их свойства</w:t>
      </w:r>
      <w:r>
        <w:rPr>
          <w:rFonts w:ascii="Times New Roman" w:hAnsi="Times New Roman" w:cs="Times New Roman"/>
          <w:sz w:val="24"/>
          <w:szCs w:val="24"/>
        </w:rPr>
        <w:t>.</w:t>
      </w:r>
    </w:p>
    <w:p w:rsidR="005D6BD9" w:rsidRDefault="005D6BD9" w:rsidP="00DF06F6">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 xml:space="preserve">                                             </w:t>
      </w:r>
    </w:p>
    <w:tbl>
      <w:tblPr>
        <w:tblpPr w:leftFromText="180" w:rightFromText="180" w:vertAnchor="text" w:horzAnchor="page" w:tblpX="1422" w:tblpY="-17"/>
        <w:tblOverlap w:val="neve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3"/>
        <w:gridCol w:w="4819"/>
      </w:tblGrid>
      <w:tr w:rsidR="00A61E57" w:rsidRPr="001552BA" w:rsidTr="00A61E57">
        <w:trPr>
          <w:trHeight w:val="81"/>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DF06F6">
            <w:pPr>
              <w:tabs>
                <w:tab w:val="left" w:pos="3360"/>
              </w:tabs>
              <w:spacing w:after="0"/>
              <w:jc w:val="center"/>
              <w:rPr>
                <w:rFonts w:ascii="Times New Roman" w:hAnsi="Times New Roman" w:cs="Times New Roman"/>
                <w:b/>
                <w:bCs/>
                <w:sz w:val="24"/>
                <w:szCs w:val="24"/>
              </w:rPr>
            </w:pPr>
            <w:r w:rsidRPr="001552BA">
              <w:rPr>
                <w:rFonts w:ascii="Times New Roman" w:hAnsi="Times New Roman" w:cs="Times New Roman"/>
                <w:b/>
                <w:bCs/>
                <w:sz w:val="24"/>
                <w:szCs w:val="24"/>
              </w:rPr>
              <w:t>Виды цементов</w:t>
            </w:r>
          </w:p>
          <w:p w:rsidR="00A61E57" w:rsidRPr="001552BA" w:rsidRDefault="00A61E57" w:rsidP="00DF06F6">
            <w:pPr>
              <w:tabs>
                <w:tab w:val="left" w:pos="3360"/>
              </w:tabs>
              <w:spacing w:after="0"/>
              <w:jc w:val="center"/>
              <w:rPr>
                <w:rFonts w:ascii="Times New Roman" w:hAnsi="Times New Roman" w:cs="Times New Roman"/>
                <w:b/>
                <w:bCs/>
                <w:sz w:val="24"/>
                <w:szCs w:val="24"/>
              </w:rPr>
            </w:pP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DF06F6">
            <w:pPr>
              <w:tabs>
                <w:tab w:val="left" w:pos="3360"/>
              </w:tabs>
              <w:spacing w:after="0"/>
              <w:jc w:val="center"/>
              <w:rPr>
                <w:rFonts w:ascii="Times New Roman" w:hAnsi="Times New Roman" w:cs="Times New Roman"/>
                <w:b/>
                <w:bCs/>
                <w:sz w:val="24"/>
                <w:szCs w:val="24"/>
              </w:rPr>
            </w:pPr>
            <w:r w:rsidRPr="001552BA">
              <w:rPr>
                <w:rFonts w:ascii="Times New Roman" w:hAnsi="Times New Roman" w:cs="Times New Roman"/>
                <w:b/>
                <w:bCs/>
                <w:sz w:val="24"/>
                <w:szCs w:val="24"/>
              </w:rPr>
              <w:t>Свойства цемента</w:t>
            </w:r>
          </w:p>
        </w:tc>
      </w:tr>
      <w:tr w:rsidR="00A61E57" w:rsidRPr="001552BA" w:rsidTr="00A61E57">
        <w:trPr>
          <w:trHeight w:val="86"/>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1.Пластифицированный.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Обладает повышенной морозостойкостью</w:t>
            </w:r>
          </w:p>
        </w:tc>
      </w:tr>
      <w:tr w:rsidR="00A61E57" w:rsidRPr="001552BA" w:rsidTr="00A61E57">
        <w:trPr>
          <w:trHeight w:val="81"/>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 xml:space="preserve">2.Гидрофобный ПЦ.     </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Медленно впитывает воду (</w:t>
            </w:r>
            <w:proofErr w:type="gramStart"/>
            <w:r w:rsidRPr="001552BA">
              <w:rPr>
                <w:rFonts w:ascii="Times New Roman" w:hAnsi="Times New Roman" w:cs="Times New Roman"/>
                <w:sz w:val="24"/>
                <w:szCs w:val="24"/>
              </w:rPr>
              <w:t>гигроскопичный</w:t>
            </w:r>
            <w:proofErr w:type="gramEnd"/>
            <w:r w:rsidRPr="001552BA">
              <w:rPr>
                <w:rFonts w:ascii="Times New Roman" w:hAnsi="Times New Roman" w:cs="Times New Roman"/>
                <w:sz w:val="24"/>
                <w:szCs w:val="24"/>
              </w:rPr>
              <w:t>)</w:t>
            </w:r>
          </w:p>
        </w:tc>
      </w:tr>
      <w:tr w:rsidR="00A61E57" w:rsidRPr="001552BA" w:rsidTr="00A61E57">
        <w:trPr>
          <w:trHeight w:val="172"/>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3.Сульфатостойкий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 xml:space="preserve">Применяется в </w:t>
            </w:r>
            <w:proofErr w:type="gramStart"/>
            <w:r w:rsidRPr="001552BA">
              <w:rPr>
                <w:rFonts w:ascii="Times New Roman" w:hAnsi="Times New Roman" w:cs="Times New Roman"/>
                <w:sz w:val="24"/>
                <w:szCs w:val="24"/>
              </w:rPr>
              <w:t>помещении</w:t>
            </w:r>
            <w:proofErr w:type="gramEnd"/>
            <w:r w:rsidRPr="001552BA">
              <w:rPr>
                <w:rFonts w:ascii="Times New Roman" w:hAnsi="Times New Roman" w:cs="Times New Roman"/>
                <w:sz w:val="24"/>
                <w:szCs w:val="24"/>
              </w:rPr>
              <w:t xml:space="preserve"> где происходит попеременное замораживание и оттаивание</w:t>
            </w:r>
          </w:p>
        </w:tc>
      </w:tr>
      <w:tr w:rsidR="00A61E57" w:rsidRPr="001552BA" w:rsidTr="00A61E57">
        <w:trPr>
          <w:trHeight w:val="86"/>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4.Быстротвердеющий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Применяется при восстановительных работах.</w:t>
            </w:r>
          </w:p>
        </w:tc>
      </w:tr>
      <w:tr w:rsidR="00A61E57" w:rsidRPr="001552BA" w:rsidTr="00A61E57">
        <w:trPr>
          <w:trHeight w:val="81"/>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5.Белый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 xml:space="preserve">Применяется </w:t>
            </w:r>
            <w:proofErr w:type="gramStart"/>
            <w:r w:rsidRPr="001552BA">
              <w:rPr>
                <w:rFonts w:ascii="Times New Roman" w:hAnsi="Times New Roman" w:cs="Times New Roman"/>
                <w:sz w:val="24"/>
                <w:szCs w:val="24"/>
              </w:rPr>
              <w:t>для</w:t>
            </w:r>
            <w:proofErr w:type="gramEnd"/>
            <w:r w:rsidRPr="001552BA">
              <w:rPr>
                <w:rFonts w:ascii="Times New Roman" w:hAnsi="Times New Roman" w:cs="Times New Roman"/>
                <w:sz w:val="24"/>
                <w:szCs w:val="24"/>
              </w:rPr>
              <w:t xml:space="preserve"> декоративной отделке.</w:t>
            </w:r>
          </w:p>
        </w:tc>
      </w:tr>
      <w:tr w:rsidR="00A61E57" w:rsidRPr="001552BA" w:rsidTr="00A61E57">
        <w:trPr>
          <w:trHeight w:val="172"/>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6.Цветной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Применяется для приготовления цементных красок.</w:t>
            </w:r>
          </w:p>
        </w:tc>
      </w:tr>
      <w:tr w:rsidR="00A61E57" w:rsidRPr="001552BA" w:rsidTr="00A61E57">
        <w:trPr>
          <w:trHeight w:val="86"/>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7.Шлако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Медленно твердеет в воде и на воздухе.</w:t>
            </w:r>
          </w:p>
        </w:tc>
      </w:tr>
      <w:tr w:rsidR="00A61E57" w:rsidRPr="001552BA" w:rsidTr="00A61E57">
        <w:trPr>
          <w:trHeight w:val="167"/>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8.Глиноземестый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При твердении выделяет большое количество тепла.</w:t>
            </w:r>
          </w:p>
        </w:tc>
      </w:tr>
      <w:tr w:rsidR="00A61E57" w:rsidRPr="001552BA" w:rsidTr="00A61E57">
        <w:trPr>
          <w:trHeight w:val="178"/>
        </w:trPr>
        <w:tc>
          <w:tcPr>
            <w:tcW w:w="4253"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9.Кислотоупорный ПЦ.</w:t>
            </w:r>
          </w:p>
        </w:tc>
        <w:tc>
          <w:tcPr>
            <w:tcW w:w="4819" w:type="dxa"/>
            <w:tcBorders>
              <w:top w:val="single" w:sz="4" w:space="0" w:color="000000"/>
              <w:left w:val="single" w:sz="4" w:space="0" w:color="000000"/>
              <w:bottom w:val="single" w:sz="4" w:space="0" w:color="000000"/>
              <w:right w:val="single" w:sz="4" w:space="0" w:color="000000"/>
            </w:tcBorders>
          </w:tcPr>
          <w:p w:rsidR="00A61E57" w:rsidRPr="001552BA" w:rsidRDefault="00A61E57" w:rsidP="00A61E57">
            <w:pPr>
              <w:tabs>
                <w:tab w:val="left" w:pos="3360"/>
              </w:tabs>
              <w:spacing w:after="0"/>
              <w:rPr>
                <w:rFonts w:ascii="Times New Roman" w:hAnsi="Times New Roman" w:cs="Times New Roman"/>
                <w:sz w:val="24"/>
                <w:szCs w:val="24"/>
              </w:rPr>
            </w:pPr>
            <w:r w:rsidRPr="001552BA">
              <w:rPr>
                <w:rFonts w:ascii="Times New Roman" w:hAnsi="Times New Roman" w:cs="Times New Roman"/>
                <w:sz w:val="24"/>
                <w:szCs w:val="24"/>
              </w:rPr>
              <w:t>Применяется при строительстве химических заводов.</w:t>
            </w:r>
          </w:p>
        </w:tc>
      </w:tr>
    </w:tbl>
    <w:tbl>
      <w:tblPr>
        <w:tblW w:w="9453" w:type="dxa"/>
        <w:tblInd w:w="-106" w:type="dxa"/>
        <w:tblLayout w:type="fixed"/>
        <w:tblLook w:val="00A0"/>
      </w:tblPr>
      <w:tblGrid>
        <w:gridCol w:w="8436"/>
        <w:gridCol w:w="709"/>
        <w:gridCol w:w="308"/>
      </w:tblGrid>
      <w:tr w:rsidR="005D6BD9" w:rsidRPr="001552BA" w:rsidTr="0027493C">
        <w:trPr>
          <w:trHeight w:val="57"/>
        </w:trPr>
        <w:tc>
          <w:tcPr>
            <w:tcW w:w="8436" w:type="dxa"/>
          </w:tcPr>
          <w:p w:rsidR="005D6BD9" w:rsidRPr="001552BA" w:rsidRDefault="001552BA" w:rsidP="001552BA">
            <w:pPr>
              <w:tabs>
                <w:tab w:val="left" w:pos="3360"/>
              </w:tabs>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r w:rsidR="005D6BD9" w:rsidRPr="001552BA">
              <w:rPr>
                <w:rFonts w:ascii="Times New Roman" w:hAnsi="Times New Roman" w:cs="Times New Roman"/>
                <w:sz w:val="24"/>
                <w:szCs w:val="24"/>
              </w:rPr>
              <w:t xml:space="preserve">Каждый вид цемента должен храниться отдельно. Длительное хранение отрицательно влияет на прочность всех цементов, кроме </w:t>
            </w:r>
            <w:proofErr w:type="gramStart"/>
            <w:r w:rsidR="005D6BD9" w:rsidRPr="001552BA">
              <w:rPr>
                <w:rFonts w:ascii="Times New Roman" w:hAnsi="Times New Roman" w:cs="Times New Roman"/>
                <w:sz w:val="24"/>
                <w:szCs w:val="24"/>
              </w:rPr>
              <w:t>гидрофобного</w:t>
            </w:r>
            <w:proofErr w:type="gramEnd"/>
            <w:r w:rsidR="005D6BD9" w:rsidRPr="001552BA">
              <w:rPr>
                <w:rFonts w:ascii="Times New Roman" w:hAnsi="Times New Roman" w:cs="Times New Roman"/>
                <w:sz w:val="24"/>
                <w:szCs w:val="24"/>
              </w:rPr>
              <w:t xml:space="preserve">  (рис.3).</w:t>
            </w:r>
          </w:p>
          <w:p w:rsidR="005D6BD9" w:rsidRPr="001552BA" w:rsidRDefault="005D6BD9" w:rsidP="001552BA">
            <w:pPr>
              <w:tabs>
                <w:tab w:val="left" w:pos="3360"/>
              </w:tabs>
              <w:spacing w:after="0"/>
              <w:ind w:firstLine="709"/>
              <w:rPr>
                <w:rFonts w:ascii="Times New Roman" w:hAnsi="Times New Roman" w:cs="Times New Roman"/>
                <w:sz w:val="24"/>
                <w:szCs w:val="24"/>
              </w:rPr>
            </w:pPr>
          </w:p>
          <w:p w:rsidR="005D6BD9" w:rsidRPr="001552BA" w:rsidRDefault="005D6BD9" w:rsidP="001552BA">
            <w:pPr>
              <w:tabs>
                <w:tab w:val="left" w:pos="3360"/>
              </w:tabs>
              <w:spacing w:after="0"/>
              <w:ind w:firstLine="709"/>
              <w:rPr>
                <w:rFonts w:ascii="Times New Roman" w:hAnsi="Times New Roman" w:cs="Times New Roman"/>
                <w:sz w:val="24"/>
                <w:szCs w:val="24"/>
              </w:rPr>
            </w:pPr>
            <w:r w:rsidRPr="001552BA">
              <w:rPr>
                <w:rFonts w:ascii="Times New Roman" w:hAnsi="Times New Roman" w:cs="Times New Roman"/>
                <w:sz w:val="24"/>
                <w:szCs w:val="24"/>
              </w:rPr>
              <w:t xml:space="preserve">             </w:t>
            </w:r>
            <w:r w:rsidR="00F27AAA">
              <w:rPr>
                <w:rFonts w:ascii="Times New Roman" w:hAnsi="Times New Roman" w:cs="Times New Roman"/>
                <w:sz w:val="24"/>
                <w:szCs w:val="24"/>
              </w:rPr>
              <w:t xml:space="preserve">                           </w:t>
            </w:r>
            <w:r w:rsidRPr="001552BA">
              <w:rPr>
                <w:rFonts w:ascii="Times New Roman" w:hAnsi="Times New Roman" w:cs="Times New Roman"/>
                <w:sz w:val="24"/>
                <w:szCs w:val="24"/>
              </w:rPr>
              <w:t xml:space="preserve">                   </w:t>
            </w:r>
          </w:p>
        </w:tc>
        <w:tc>
          <w:tcPr>
            <w:tcW w:w="1017" w:type="dxa"/>
            <w:gridSpan w:val="2"/>
          </w:tcPr>
          <w:p w:rsidR="005D6BD9" w:rsidRPr="001552BA" w:rsidRDefault="005D6BD9" w:rsidP="001552BA">
            <w:pPr>
              <w:tabs>
                <w:tab w:val="left" w:pos="3360"/>
              </w:tabs>
              <w:rPr>
                <w:rFonts w:ascii="Times New Roman" w:hAnsi="Times New Roman" w:cs="Times New Roman"/>
                <w:sz w:val="24"/>
                <w:szCs w:val="24"/>
              </w:rPr>
            </w:pPr>
          </w:p>
        </w:tc>
      </w:tr>
      <w:tr w:rsidR="005D6BD9" w:rsidRPr="00190915" w:rsidTr="0027493C">
        <w:trPr>
          <w:trHeight w:val="57"/>
        </w:trPr>
        <w:tc>
          <w:tcPr>
            <w:tcW w:w="8436" w:type="dxa"/>
          </w:tcPr>
          <w:p w:rsidR="005D6BD9" w:rsidRPr="00190915" w:rsidRDefault="004A6165" w:rsidP="003B0CD1">
            <w:pPr>
              <w:tabs>
                <w:tab w:val="left" w:pos="3360"/>
              </w:tabs>
              <w:rPr>
                <w:rFonts w:ascii="Arial" w:hAnsi="Arial" w:cs="Arial"/>
                <w:noProof/>
                <w:color w:val="110EA7"/>
                <w:sz w:val="19"/>
                <w:szCs w:val="19"/>
                <w:lang w:eastAsia="ru-RU"/>
              </w:rPr>
            </w:pPr>
            <w:hyperlink r:id="rId17" w:tgtFrame="_blank" w:history="1">
              <w:r w:rsidR="00E14C78" w:rsidRPr="004A6165">
                <w:rPr>
                  <w:rFonts w:ascii="Arial" w:hAnsi="Arial" w:cs="Arial"/>
                  <w:noProof/>
                  <w:color w:val="110EA7"/>
                  <w:sz w:val="19"/>
                  <w:szCs w:val="19"/>
                  <w:lang w:eastAsia="ru-RU"/>
                </w:rPr>
                <w:pict>
                  <v:shape id="_x0000_i1031" type="#_x0000_t75" alt="Картинка 8 из 1651" href="http://images02.olx.ru/ui/3/81/06/50937506_1" style="width:117.9pt;height:161.4pt;visibility:visible" o:button="t">
                    <v:fill o:detectmouseclick="t"/>
                    <v:imagedata r:id="rId18" o:title=""/>
                  </v:shape>
                </w:pict>
              </w:r>
            </w:hyperlink>
            <w:r w:rsidR="005D6BD9" w:rsidRPr="00190915">
              <w:rPr>
                <w:rFonts w:ascii="Arial" w:hAnsi="Arial" w:cs="Arial"/>
                <w:noProof/>
                <w:color w:val="110EA7"/>
                <w:sz w:val="19"/>
                <w:szCs w:val="19"/>
                <w:lang w:eastAsia="ru-RU"/>
              </w:rPr>
              <w:t xml:space="preserve">            </w:t>
            </w:r>
            <w:r w:rsidR="00A61E57">
              <w:rPr>
                <w:rFonts w:ascii="Arial" w:hAnsi="Arial" w:cs="Arial"/>
                <w:noProof/>
                <w:color w:val="110EA7"/>
                <w:sz w:val="19"/>
                <w:szCs w:val="19"/>
                <w:lang w:eastAsia="ru-RU"/>
              </w:rPr>
              <w:t xml:space="preserve">              </w:t>
            </w:r>
            <w:r w:rsidR="005D6BD9" w:rsidRPr="00190915">
              <w:rPr>
                <w:rFonts w:ascii="Arial" w:hAnsi="Arial" w:cs="Arial"/>
                <w:noProof/>
                <w:color w:val="110EA7"/>
                <w:sz w:val="19"/>
                <w:szCs w:val="19"/>
                <w:lang w:eastAsia="ru-RU"/>
              </w:rPr>
              <w:t xml:space="preserve"> </w:t>
            </w:r>
            <w:hyperlink r:id="rId19" w:tgtFrame="_blank" w:history="1">
              <w:r w:rsidR="00E14C78" w:rsidRPr="004A6165">
                <w:rPr>
                  <w:rFonts w:ascii="Arial" w:hAnsi="Arial" w:cs="Arial"/>
                  <w:noProof/>
                  <w:color w:val="110EA7"/>
                  <w:sz w:val="19"/>
                  <w:szCs w:val="19"/>
                  <w:lang w:eastAsia="ru-RU"/>
                </w:rPr>
                <w:pict>
                  <v:shape id="_x0000_i1032" type="#_x0000_t75" alt="Картинка 3 из 1651" href="http://images04.olx.ru/ui/2/74/52/22367252_1" style="width:208.9pt;height:147.95pt;visibility:visible" o:button="t">
                    <v:fill o:detectmouseclick="t"/>
                    <v:imagedata r:id="rId20" o:title=""/>
                  </v:shape>
                </w:pict>
              </w:r>
            </w:hyperlink>
          </w:p>
          <w:p w:rsidR="005D6BD9" w:rsidRPr="001552BA" w:rsidRDefault="001552BA" w:rsidP="0066766C">
            <w:pPr>
              <w:tabs>
                <w:tab w:val="left" w:pos="3360"/>
              </w:tabs>
              <w:spacing w:after="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5D6BD9" w:rsidRPr="001552BA">
              <w:rPr>
                <w:rFonts w:ascii="Times New Roman" w:hAnsi="Times New Roman" w:cs="Times New Roman"/>
                <w:noProof/>
                <w:sz w:val="24"/>
                <w:szCs w:val="24"/>
                <w:lang w:eastAsia="ru-RU"/>
              </w:rPr>
              <w:t>Рис.3.</w:t>
            </w:r>
          </w:p>
        </w:tc>
        <w:tc>
          <w:tcPr>
            <w:tcW w:w="1017" w:type="dxa"/>
            <w:gridSpan w:val="2"/>
          </w:tcPr>
          <w:p w:rsidR="005D6BD9" w:rsidRPr="00190915" w:rsidRDefault="005D6BD9" w:rsidP="003B0CD1">
            <w:pPr>
              <w:tabs>
                <w:tab w:val="left" w:pos="3360"/>
              </w:tabs>
              <w:rPr>
                <w:sz w:val="24"/>
                <w:szCs w:val="24"/>
              </w:rPr>
            </w:pPr>
          </w:p>
        </w:tc>
      </w:tr>
      <w:tr w:rsidR="005D6BD9" w:rsidRPr="001552BA" w:rsidTr="00A61E57">
        <w:trPr>
          <w:trHeight w:val="57"/>
        </w:trPr>
        <w:tc>
          <w:tcPr>
            <w:tcW w:w="9145" w:type="dxa"/>
            <w:gridSpan w:val="2"/>
          </w:tcPr>
          <w:p w:rsidR="005D6BD9" w:rsidRPr="004B160A" w:rsidRDefault="005D6BD9" w:rsidP="001552BA">
            <w:pPr>
              <w:tabs>
                <w:tab w:val="left" w:pos="3360"/>
              </w:tabs>
              <w:spacing w:after="0"/>
              <w:ind w:firstLine="709"/>
              <w:jc w:val="both"/>
              <w:rPr>
                <w:rFonts w:ascii="Times New Roman" w:hAnsi="Times New Roman" w:cs="Times New Roman"/>
                <w:b/>
                <w:sz w:val="24"/>
                <w:szCs w:val="24"/>
              </w:rPr>
            </w:pPr>
            <w:r w:rsidRPr="004B160A">
              <w:rPr>
                <w:rFonts w:ascii="Times New Roman" w:hAnsi="Times New Roman" w:cs="Times New Roman"/>
                <w:b/>
                <w:iCs/>
                <w:sz w:val="24"/>
                <w:szCs w:val="24"/>
              </w:rPr>
              <w:t>Историческая справка.</w:t>
            </w:r>
          </w:p>
          <w:p w:rsidR="001552BA" w:rsidRDefault="001552BA" w:rsidP="001552BA">
            <w:pPr>
              <w:pStyle w:val="a4"/>
              <w:spacing w:before="0" w:beforeAutospacing="0" w:after="0" w:afterAutospacing="0" w:line="276" w:lineRule="auto"/>
              <w:ind w:firstLine="709"/>
              <w:jc w:val="both"/>
              <w:rPr>
                <w:iCs/>
              </w:rPr>
            </w:pPr>
            <w:r w:rsidRPr="001552BA">
              <w:rPr>
                <w:iCs/>
              </w:rPr>
              <w:t xml:space="preserve">  </w:t>
            </w:r>
            <w:r w:rsidR="005D6BD9" w:rsidRPr="001552BA">
              <w:rPr>
                <w:iCs/>
              </w:rPr>
              <w:t>По современным научным данным, найденные археологами первые образцы</w:t>
            </w:r>
            <w:r>
              <w:rPr>
                <w:iCs/>
              </w:rPr>
              <w:t xml:space="preserve"> </w:t>
            </w:r>
            <w:r w:rsidR="005D6BD9" w:rsidRPr="001552BA">
              <w:rPr>
                <w:iCs/>
              </w:rPr>
              <w:t>бетона были изготовлены чуть ли не 7500 лет до нашей эры. Однако</w:t>
            </w:r>
            <w:proofErr w:type="gramStart"/>
            <w:r w:rsidR="005D6BD9" w:rsidRPr="001552BA">
              <w:rPr>
                <w:iCs/>
              </w:rPr>
              <w:t>,</w:t>
            </w:r>
            <w:proofErr w:type="gramEnd"/>
            <w:r>
              <w:rPr>
                <w:iCs/>
              </w:rPr>
              <w:t xml:space="preserve"> </w:t>
            </w:r>
            <w:r w:rsidR="005D6BD9" w:rsidRPr="001552BA">
              <w:rPr>
                <w:iCs/>
              </w:rPr>
              <w:t xml:space="preserve">скорее идёт не о каких-то значимых сооружениях, а об отдельных бетонных элементах сохранившихся до наших дней. Более успешными в </w:t>
            </w:r>
            <w:hyperlink r:id="rId21" w:history="1">
              <w:r w:rsidR="005D6BD9" w:rsidRPr="001552BA">
                <w:rPr>
                  <w:rStyle w:val="a5"/>
                  <w:iCs/>
                  <w:color w:val="000000"/>
                </w:rPr>
                <w:t>монолитном бетонировании</w:t>
              </w:r>
            </w:hyperlink>
            <w:r w:rsidR="005D6BD9" w:rsidRPr="001552BA">
              <w:rPr>
                <w:iCs/>
              </w:rPr>
              <w:t xml:space="preserve"> оказались римляне. Около тысячи лет назад ими были возведены бетонные конструкции, сохранившиеся до сегодняшнего времени именно в виде конкретных сооружений. В самом конце 18 века, а конкретно в 1796 году англичанин Джеймс </w:t>
            </w:r>
            <w:proofErr w:type="spellStart"/>
            <w:r w:rsidR="005D6BD9" w:rsidRPr="001552BA">
              <w:rPr>
                <w:iCs/>
              </w:rPr>
              <w:t>Паркер</w:t>
            </w:r>
            <w:proofErr w:type="spellEnd"/>
            <w:r w:rsidR="005D6BD9" w:rsidRPr="001552BA">
              <w:rPr>
                <w:iCs/>
              </w:rPr>
              <w:t xml:space="preserve"> путём обжига глины с известью</w:t>
            </w:r>
            <w:r>
              <w:rPr>
                <w:iCs/>
              </w:rPr>
              <w:t xml:space="preserve"> </w:t>
            </w:r>
            <w:r w:rsidR="005D6BD9" w:rsidRPr="001552BA">
              <w:rPr>
                <w:iCs/>
              </w:rPr>
              <w:t>получает цемент. Тогда он получил название "</w:t>
            </w:r>
            <w:proofErr w:type="spellStart"/>
            <w:r w:rsidR="005D6BD9" w:rsidRPr="001552BA">
              <w:rPr>
                <w:iCs/>
              </w:rPr>
              <w:t>романцемент</w:t>
            </w:r>
            <w:proofErr w:type="spellEnd"/>
            <w:r w:rsidR="005D6BD9" w:rsidRPr="001552BA">
              <w:rPr>
                <w:iCs/>
              </w:rPr>
              <w:t>".</w:t>
            </w:r>
            <w:r>
              <w:rPr>
                <w:iCs/>
              </w:rPr>
              <w:t xml:space="preserve"> </w:t>
            </w:r>
          </w:p>
          <w:p w:rsidR="005D6BD9" w:rsidRPr="001552BA" w:rsidRDefault="005D6BD9" w:rsidP="001552BA">
            <w:pPr>
              <w:pStyle w:val="a4"/>
              <w:spacing w:before="0" w:beforeAutospacing="0" w:after="0" w:afterAutospacing="0" w:line="276" w:lineRule="auto"/>
              <w:ind w:firstLine="709"/>
              <w:jc w:val="both"/>
              <w:rPr>
                <w:iCs/>
              </w:rPr>
            </w:pPr>
            <w:r w:rsidRPr="001552BA">
              <w:rPr>
                <w:iCs/>
              </w:rPr>
              <w:t xml:space="preserve">В 1824 году англичанин Джозеф </w:t>
            </w:r>
            <w:proofErr w:type="spellStart"/>
            <w:r w:rsidRPr="001552BA">
              <w:rPr>
                <w:iCs/>
              </w:rPr>
              <w:t>Аспдин</w:t>
            </w:r>
            <w:proofErr w:type="spellEnd"/>
            <w:r w:rsidRPr="001552BA">
              <w:rPr>
                <w:iCs/>
              </w:rPr>
              <w:t xml:space="preserve"> и в 1825 наш соотечественник Егор</w:t>
            </w:r>
          </w:p>
          <w:p w:rsidR="005D6BD9" w:rsidRPr="001552BA" w:rsidRDefault="005D6BD9" w:rsidP="001552BA">
            <w:pPr>
              <w:pStyle w:val="a4"/>
              <w:spacing w:before="0" w:beforeAutospacing="0" w:after="0" w:afterAutospacing="0" w:line="276" w:lineRule="auto"/>
              <w:jc w:val="both"/>
              <w:rPr>
                <w:iCs/>
              </w:rPr>
            </w:pPr>
            <w:proofErr w:type="spellStart"/>
            <w:r w:rsidRPr="001552BA">
              <w:rPr>
                <w:iCs/>
              </w:rPr>
              <w:t>Челиев</w:t>
            </w:r>
            <w:proofErr w:type="spellEnd"/>
            <w:r w:rsidRPr="001552BA">
              <w:rPr>
                <w:iCs/>
              </w:rPr>
              <w:t xml:space="preserve"> заявляют об изобретен</w:t>
            </w:r>
            <w:r w:rsidR="001552BA">
              <w:rPr>
                <w:iCs/>
              </w:rPr>
              <w:t>ии нового вяжущего - цемента. В</w:t>
            </w:r>
            <w:r w:rsidRPr="001552BA">
              <w:rPr>
                <w:iCs/>
              </w:rPr>
              <w:t xml:space="preserve">последствии он был назван как </w:t>
            </w:r>
            <w:r w:rsidRPr="001552BA">
              <w:rPr>
                <w:rStyle w:val="a6"/>
                <w:iCs/>
              </w:rPr>
              <w:t>портландцемент</w:t>
            </w:r>
            <w:r w:rsidRPr="001552BA">
              <w:rPr>
                <w:iCs/>
              </w:rPr>
              <w:t xml:space="preserve">. Причём, опыты и разработки </w:t>
            </w:r>
            <w:proofErr w:type="spellStart"/>
            <w:r w:rsidRPr="001552BA">
              <w:rPr>
                <w:iCs/>
              </w:rPr>
              <w:t>Аспдина</w:t>
            </w:r>
            <w:proofErr w:type="spellEnd"/>
            <w:r w:rsidRPr="001552BA">
              <w:rPr>
                <w:iCs/>
              </w:rPr>
              <w:t xml:space="preserve"> и </w:t>
            </w:r>
            <w:proofErr w:type="spellStart"/>
            <w:r w:rsidRPr="001552BA">
              <w:rPr>
                <w:iCs/>
              </w:rPr>
              <w:t>Челиева</w:t>
            </w:r>
            <w:proofErr w:type="spellEnd"/>
            <w:r w:rsidRPr="001552BA">
              <w:rPr>
                <w:iCs/>
              </w:rPr>
              <w:t xml:space="preserve">  велись автономно, и независимо друг от друга.</w:t>
            </w:r>
          </w:p>
          <w:p w:rsidR="005D6BD9" w:rsidRPr="001552BA" w:rsidRDefault="005D6BD9" w:rsidP="00DF06F6">
            <w:pPr>
              <w:pStyle w:val="a4"/>
              <w:spacing w:before="0" w:beforeAutospacing="0" w:after="0" w:afterAutospacing="0" w:line="276" w:lineRule="auto"/>
              <w:ind w:firstLine="709"/>
              <w:jc w:val="both"/>
            </w:pPr>
            <w:r w:rsidRPr="001552BA">
              <w:t xml:space="preserve"> </w:t>
            </w:r>
            <w:r w:rsidRPr="004B160A">
              <w:rPr>
                <w:b/>
              </w:rPr>
              <w:t>Любопытный факт:</w:t>
            </w:r>
            <w:r w:rsidRPr="001552BA">
              <w:t xml:space="preserve"> в 1825 году </w:t>
            </w:r>
            <w:proofErr w:type="spellStart"/>
            <w:r w:rsidRPr="001552BA">
              <w:t>Челиев</w:t>
            </w:r>
            <w:proofErr w:type="spellEnd"/>
            <w:r w:rsidRPr="001552BA">
              <w:t xml:space="preserve"> уже обобщил технологию производства и применения цемента, выпустив свою книгу "Полное наставление, как приготовлять дешевый и лучший мертель, или цемент, весьма прочный для подводных строений, как то: каналов, мостов, бассейнов и плотин, подвалов, погребов и штукатурки каменных и деревянных строений". А сам цемент, созданный </w:t>
            </w:r>
            <w:proofErr w:type="spellStart"/>
            <w:r w:rsidRPr="001552BA">
              <w:t>Челиевым</w:t>
            </w:r>
            <w:proofErr w:type="spellEnd"/>
            <w:r w:rsidRPr="001552BA">
              <w:t xml:space="preserve">, уже с 1813 года активно использовался в строительстве различных сооружений и при реконструкции и восстановлении Москвы, разрушенной пожаром. Одним из главных объектов, где использовался цемент </w:t>
            </w:r>
            <w:proofErr w:type="spellStart"/>
            <w:r w:rsidRPr="001552BA">
              <w:t>Челиева</w:t>
            </w:r>
            <w:proofErr w:type="spellEnd"/>
            <w:r w:rsidRPr="001552BA">
              <w:t xml:space="preserve">, был Московский Кремль. </w:t>
            </w:r>
          </w:p>
          <w:p w:rsidR="005D6BD9" w:rsidRPr="001552BA" w:rsidRDefault="005D6BD9" w:rsidP="004B160A">
            <w:pPr>
              <w:pStyle w:val="a4"/>
              <w:spacing w:before="0" w:beforeAutospacing="0" w:after="0" w:afterAutospacing="0" w:line="276" w:lineRule="auto"/>
              <w:jc w:val="both"/>
            </w:pPr>
            <w:r w:rsidRPr="001552BA">
              <w:rPr>
                <w:b/>
                <w:bCs/>
              </w:rPr>
              <w:t>Задание 1.</w:t>
            </w:r>
            <w:r w:rsidRPr="001552BA">
              <w:t xml:space="preserve"> Продолжите фразу «Цемент – это …..».</w:t>
            </w:r>
          </w:p>
          <w:p w:rsidR="005D6BD9" w:rsidRPr="001552BA" w:rsidRDefault="005D6BD9" w:rsidP="004B160A">
            <w:pPr>
              <w:pStyle w:val="a4"/>
              <w:spacing w:before="0" w:beforeAutospacing="0" w:after="0" w:afterAutospacing="0" w:line="276" w:lineRule="auto"/>
              <w:jc w:val="both"/>
            </w:pPr>
            <w:r w:rsidRPr="001552BA">
              <w:rPr>
                <w:b/>
                <w:bCs/>
              </w:rPr>
              <w:t>Задание 2.</w:t>
            </w:r>
            <w:r w:rsidRPr="001552BA">
              <w:t xml:space="preserve"> Заполните таблицу «Виды цементов по скорости схватывания».</w:t>
            </w:r>
          </w:p>
          <w:p w:rsidR="005D6BD9" w:rsidRPr="001552BA" w:rsidRDefault="005D6BD9" w:rsidP="001552BA">
            <w:pPr>
              <w:pStyle w:val="a4"/>
              <w:spacing w:before="0" w:beforeAutospacing="0" w:after="0" w:afterAutospacing="0" w:line="276" w:lineRule="auto"/>
              <w:ind w:firstLine="709"/>
              <w:jc w:val="both"/>
            </w:pPr>
          </w:p>
          <w:tbl>
            <w:tblPr>
              <w:tblW w:w="8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94"/>
              <w:gridCol w:w="3011"/>
              <w:gridCol w:w="4248"/>
            </w:tblGrid>
            <w:tr w:rsidR="005D6BD9" w:rsidRPr="001552BA" w:rsidTr="00A61E57">
              <w:trPr>
                <w:trHeight w:val="427"/>
              </w:trPr>
              <w:tc>
                <w:tcPr>
                  <w:tcW w:w="1094" w:type="dxa"/>
                  <w:tcBorders>
                    <w:top w:val="single" w:sz="4" w:space="0" w:color="000000"/>
                    <w:left w:val="single" w:sz="4" w:space="0" w:color="000000"/>
                    <w:bottom w:val="single" w:sz="4" w:space="0" w:color="000000"/>
                    <w:right w:val="single" w:sz="4" w:space="0" w:color="000000"/>
                  </w:tcBorders>
                  <w:vAlign w:val="center"/>
                </w:tcPr>
                <w:p w:rsidR="005D6BD9" w:rsidRPr="001552BA" w:rsidRDefault="005D6BD9" w:rsidP="001552BA">
                  <w:pPr>
                    <w:pStyle w:val="a4"/>
                    <w:spacing w:before="0" w:beforeAutospacing="0" w:after="0" w:afterAutospacing="0" w:line="276" w:lineRule="auto"/>
                    <w:ind w:firstLine="709"/>
                    <w:jc w:val="both"/>
                    <w:rPr>
                      <w:b/>
                      <w:bCs/>
                    </w:rPr>
                  </w:pPr>
                  <w:r w:rsidRPr="001552BA">
                    <w:rPr>
                      <w:b/>
                      <w:bCs/>
                    </w:rPr>
                    <w:t xml:space="preserve">№ </w:t>
                  </w:r>
                  <w:proofErr w:type="spellStart"/>
                  <w:proofErr w:type="gramStart"/>
                  <w:r w:rsidRPr="001552BA">
                    <w:rPr>
                      <w:b/>
                      <w:bCs/>
                    </w:rPr>
                    <w:t>п</w:t>
                  </w:r>
                  <w:proofErr w:type="spellEnd"/>
                  <w:proofErr w:type="gramEnd"/>
                  <w:r w:rsidRPr="001552BA">
                    <w:rPr>
                      <w:b/>
                      <w:bCs/>
                      <w:lang w:val="en-US"/>
                    </w:rPr>
                    <w:t>/</w:t>
                  </w:r>
                  <w:proofErr w:type="spellStart"/>
                  <w:r w:rsidRPr="001552BA">
                    <w:rPr>
                      <w:b/>
                      <w:bCs/>
                    </w:rPr>
                    <w:t>п</w:t>
                  </w:r>
                  <w:proofErr w:type="spellEnd"/>
                </w:p>
              </w:tc>
              <w:tc>
                <w:tcPr>
                  <w:tcW w:w="3011" w:type="dxa"/>
                  <w:tcBorders>
                    <w:top w:val="single" w:sz="4" w:space="0" w:color="000000"/>
                    <w:left w:val="single" w:sz="4" w:space="0" w:color="000000"/>
                    <w:bottom w:val="single" w:sz="4" w:space="0" w:color="000000"/>
                    <w:right w:val="single" w:sz="4" w:space="0" w:color="000000"/>
                  </w:tcBorders>
                  <w:vAlign w:val="center"/>
                </w:tcPr>
                <w:p w:rsidR="005D6BD9" w:rsidRPr="001552BA" w:rsidRDefault="005D6BD9" w:rsidP="001552BA">
                  <w:pPr>
                    <w:pStyle w:val="a4"/>
                    <w:spacing w:before="0" w:beforeAutospacing="0" w:after="0" w:afterAutospacing="0" w:line="276" w:lineRule="auto"/>
                    <w:ind w:firstLine="709"/>
                    <w:jc w:val="both"/>
                    <w:rPr>
                      <w:b/>
                      <w:bCs/>
                    </w:rPr>
                  </w:pPr>
                  <w:r w:rsidRPr="001552BA">
                    <w:rPr>
                      <w:b/>
                      <w:bCs/>
                    </w:rPr>
                    <w:t>Название цемента</w:t>
                  </w:r>
                </w:p>
              </w:tc>
              <w:tc>
                <w:tcPr>
                  <w:tcW w:w="4248" w:type="dxa"/>
                  <w:tcBorders>
                    <w:top w:val="single" w:sz="4" w:space="0" w:color="000000"/>
                    <w:left w:val="single" w:sz="4" w:space="0" w:color="000000"/>
                    <w:bottom w:val="single" w:sz="4" w:space="0" w:color="000000"/>
                    <w:right w:val="single" w:sz="4" w:space="0" w:color="000000"/>
                  </w:tcBorders>
                  <w:vAlign w:val="center"/>
                </w:tcPr>
                <w:p w:rsidR="005D6BD9" w:rsidRPr="001552BA" w:rsidRDefault="005D6BD9" w:rsidP="001552BA">
                  <w:pPr>
                    <w:pStyle w:val="a4"/>
                    <w:spacing w:before="0" w:beforeAutospacing="0" w:after="0" w:afterAutospacing="0" w:line="276" w:lineRule="auto"/>
                    <w:ind w:firstLine="709"/>
                    <w:jc w:val="both"/>
                    <w:rPr>
                      <w:b/>
                      <w:bCs/>
                    </w:rPr>
                  </w:pPr>
                  <w:r w:rsidRPr="001552BA">
                    <w:rPr>
                      <w:b/>
                      <w:bCs/>
                    </w:rPr>
                    <w:t>Начало схватывания цемента</w:t>
                  </w:r>
                </w:p>
              </w:tc>
            </w:tr>
            <w:tr w:rsidR="005D6BD9" w:rsidRPr="001552BA" w:rsidTr="00A61E57">
              <w:trPr>
                <w:trHeight w:val="427"/>
              </w:trPr>
              <w:tc>
                <w:tcPr>
                  <w:tcW w:w="1094" w:type="dxa"/>
                  <w:tcBorders>
                    <w:top w:val="single" w:sz="4" w:space="0" w:color="000000"/>
                    <w:left w:val="single" w:sz="4" w:space="0" w:color="000000"/>
                    <w:bottom w:val="single" w:sz="4" w:space="0" w:color="000000"/>
                    <w:right w:val="single" w:sz="4" w:space="0" w:color="000000"/>
                  </w:tcBorders>
                  <w:vAlign w:val="center"/>
                </w:tcPr>
                <w:p w:rsidR="005D6BD9" w:rsidRPr="001552BA" w:rsidRDefault="005D6BD9" w:rsidP="001552BA">
                  <w:pPr>
                    <w:pStyle w:val="a4"/>
                    <w:spacing w:before="0" w:beforeAutospacing="0" w:after="0" w:afterAutospacing="0" w:line="276" w:lineRule="auto"/>
                    <w:ind w:firstLine="709"/>
                    <w:jc w:val="both"/>
                  </w:pPr>
                  <w:r w:rsidRPr="001552BA">
                    <w:t>1</w:t>
                  </w:r>
                </w:p>
              </w:tc>
              <w:tc>
                <w:tcPr>
                  <w:tcW w:w="3011" w:type="dxa"/>
                  <w:tcBorders>
                    <w:top w:val="single" w:sz="4" w:space="0" w:color="000000"/>
                    <w:left w:val="single" w:sz="4" w:space="0" w:color="000000"/>
                    <w:bottom w:val="single" w:sz="4" w:space="0" w:color="000000"/>
                    <w:right w:val="single" w:sz="4" w:space="0" w:color="000000"/>
                  </w:tcBorders>
                </w:tcPr>
                <w:p w:rsidR="005D6BD9" w:rsidRPr="001552BA" w:rsidRDefault="005D6BD9" w:rsidP="001552BA">
                  <w:pPr>
                    <w:pStyle w:val="a4"/>
                    <w:spacing w:before="0" w:beforeAutospacing="0" w:after="0" w:afterAutospacing="0" w:line="276" w:lineRule="auto"/>
                    <w:ind w:firstLine="709"/>
                    <w:jc w:val="both"/>
                  </w:pPr>
                </w:p>
              </w:tc>
              <w:tc>
                <w:tcPr>
                  <w:tcW w:w="4248" w:type="dxa"/>
                  <w:tcBorders>
                    <w:top w:val="single" w:sz="4" w:space="0" w:color="000000"/>
                    <w:left w:val="single" w:sz="4" w:space="0" w:color="000000"/>
                    <w:bottom w:val="single" w:sz="4" w:space="0" w:color="000000"/>
                    <w:right w:val="single" w:sz="4" w:space="0" w:color="000000"/>
                  </w:tcBorders>
                </w:tcPr>
                <w:p w:rsidR="005D6BD9" w:rsidRPr="001552BA" w:rsidRDefault="005D6BD9" w:rsidP="001552BA">
                  <w:pPr>
                    <w:pStyle w:val="a4"/>
                    <w:spacing w:before="0" w:beforeAutospacing="0" w:after="0" w:afterAutospacing="0" w:line="276" w:lineRule="auto"/>
                    <w:ind w:firstLine="709"/>
                    <w:jc w:val="both"/>
                  </w:pPr>
                </w:p>
              </w:tc>
            </w:tr>
            <w:tr w:rsidR="005D6BD9" w:rsidRPr="001552BA" w:rsidTr="00A61E57">
              <w:trPr>
                <w:trHeight w:val="427"/>
              </w:trPr>
              <w:tc>
                <w:tcPr>
                  <w:tcW w:w="1094" w:type="dxa"/>
                  <w:tcBorders>
                    <w:top w:val="single" w:sz="4" w:space="0" w:color="000000"/>
                    <w:left w:val="single" w:sz="4" w:space="0" w:color="000000"/>
                    <w:bottom w:val="single" w:sz="4" w:space="0" w:color="000000"/>
                    <w:right w:val="single" w:sz="4" w:space="0" w:color="000000"/>
                  </w:tcBorders>
                  <w:vAlign w:val="center"/>
                </w:tcPr>
                <w:p w:rsidR="005D6BD9" w:rsidRPr="001552BA" w:rsidRDefault="005D6BD9" w:rsidP="001552BA">
                  <w:pPr>
                    <w:pStyle w:val="a4"/>
                    <w:spacing w:before="0" w:beforeAutospacing="0" w:after="0" w:afterAutospacing="0" w:line="276" w:lineRule="auto"/>
                    <w:ind w:firstLine="709"/>
                    <w:jc w:val="both"/>
                  </w:pPr>
                  <w:r w:rsidRPr="001552BA">
                    <w:t>2</w:t>
                  </w:r>
                </w:p>
              </w:tc>
              <w:tc>
                <w:tcPr>
                  <w:tcW w:w="3011" w:type="dxa"/>
                  <w:tcBorders>
                    <w:top w:val="single" w:sz="4" w:space="0" w:color="000000"/>
                    <w:left w:val="single" w:sz="4" w:space="0" w:color="000000"/>
                    <w:bottom w:val="single" w:sz="4" w:space="0" w:color="000000"/>
                    <w:right w:val="single" w:sz="4" w:space="0" w:color="000000"/>
                  </w:tcBorders>
                </w:tcPr>
                <w:p w:rsidR="005D6BD9" w:rsidRPr="001552BA" w:rsidRDefault="005D6BD9" w:rsidP="001552BA">
                  <w:pPr>
                    <w:pStyle w:val="a4"/>
                    <w:spacing w:before="0" w:beforeAutospacing="0" w:after="0" w:afterAutospacing="0" w:line="276" w:lineRule="auto"/>
                    <w:ind w:firstLine="709"/>
                    <w:jc w:val="both"/>
                  </w:pPr>
                </w:p>
              </w:tc>
              <w:tc>
                <w:tcPr>
                  <w:tcW w:w="4248" w:type="dxa"/>
                  <w:tcBorders>
                    <w:top w:val="single" w:sz="4" w:space="0" w:color="000000"/>
                    <w:left w:val="single" w:sz="4" w:space="0" w:color="000000"/>
                    <w:bottom w:val="single" w:sz="4" w:space="0" w:color="000000"/>
                    <w:right w:val="single" w:sz="4" w:space="0" w:color="000000"/>
                  </w:tcBorders>
                </w:tcPr>
                <w:p w:rsidR="005D6BD9" w:rsidRPr="001552BA" w:rsidRDefault="005D6BD9" w:rsidP="001552BA">
                  <w:pPr>
                    <w:pStyle w:val="a4"/>
                    <w:spacing w:before="0" w:beforeAutospacing="0" w:after="0" w:afterAutospacing="0" w:line="276" w:lineRule="auto"/>
                    <w:ind w:firstLine="709"/>
                    <w:jc w:val="both"/>
                  </w:pPr>
                </w:p>
              </w:tc>
            </w:tr>
            <w:tr w:rsidR="005D6BD9" w:rsidRPr="001552BA" w:rsidTr="00A61E57">
              <w:trPr>
                <w:trHeight w:val="446"/>
              </w:trPr>
              <w:tc>
                <w:tcPr>
                  <w:tcW w:w="1094" w:type="dxa"/>
                  <w:tcBorders>
                    <w:top w:val="single" w:sz="4" w:space="0" w:color="000000"/>
                    <w:left w:val="single" w:sz="4" w:space="0" w:color="000000"/>
                    <w:bottom w:val="single" w:sz="4" w:space="0" w:color="000000"/>
                    <w:right w:val="single" w:sz="4" w:space="0" w:color="000000"/>
                  </w:tcBorders>
                  <w:vAlign w:val="center"/>
                </w:tcPr>
                <w:p w:rsidR="005D6BD9" w:rsidRPr="001552BA" w:rsidRDefault="005D6BD9" w:rsidP="001552BA">
                  <w:pPr>
                    <w:pStyle w:val="a4"/>
                    <w:spacing w:before="0" w:beforeAutospacing="0" w:after="0" w:afterAutospacing="0" w:line="276" w:lineRule="auto"/>
                    <w:ind w:firstLine="709"/>
                    <w:jc w:val="both"/>
                  </w:pPr>
                  <w:r w:rsidRPr="001552BA">
                    <w:t>3</w:t>
                  </w:r>
                </w:p>
              </w:tc>
              <w:tc>
                <w:tcPr>
                  <w:tcW w:w="3011" w:type="dxa"/>
                  <w:tcBorders>
                    <w:top w:val="single" w:sz="4" w:space="0" w:color="000000"/>
                    <w:left w:val="single" w:sz="4" w:space="0" w:color="000000"/>
                    <w:bottom w:val="single" w:sz="4" w:space="0" w:color="000000"/>
                    <w:right w:val="single" w:sz="4" w:space="0" w:color="000000"/>
                  </w:tcBorders>
                </w:tcPr>
                <w:p w:rsidR="005D6BD9" w:rsidRPr="001552BA" w:rsidRDefault="005D6BD9" w:rsidP="001552BA">
                  <w:pPr>
                    <w:pStyle w:val="a4"/>
                    <w:spacing w:before="0" w:beforeAutospacing="0" w:after="0" w:afterAutospacing="0" w:line="276" w:lineRule="auto"/>
                    <w:ind w:firstLine="709"/>
                    <w:jc w:val="both"/>
                  </w:pPr>
                </w:p>
              </w:tc>
              <w:tc>
                <w:tcPr>
                  <w:tcW w:w="4248" w:type="dxa"/>
                  <w:tcBorders>
                    <w:top w:val="single" w:sz="4" w:space="0" w:color="000000"/>
                    <w:left w:val="single" w:sz="4" w:space="0" w:color="000000"/>
                    <w:bottom w:val="single" w:sz="4" w:space="0" w:color="000000"/>
                    <w:right w:val="single" w:sz="4" w:space="0" w:color="000000"/>
                  </w:tcBorders>
                </w:tcPr>
                <w:p w:rsidR="005D6BD9" w:rsidRPr="001552BA" w:rsidRDefault="005D6BD9" w:rsidP="001552BA">
                  <w:pPr>
                    <w:pStyle w:val="a4"/>
                    <w:spacing w:before="0" w:beforeAutospacing="0" w:after="0" w:afterAutospacing="0" w:line="276" w:lineRule="auto"/>
                    <w:ind w:firstLine="709"/>
                    <w:jc w:val="both"/>
                  </w:pPr>
                </w:p>
              </w:tc>
            </w:tr>
          </w:tbl>
          <w:p w:rsidR="005D6BD9" w:rsidRPr="001552BA" w:rsidRDefault="005D6BD9" w:rsidP="00F65027">
            <w:pPr>
              <w:pStyle w:val="a4"/>
              <w:spacing w:before="0" w:beforeAutospacing="0" w:after="0" w:afterAutospacing="0" w:line="276" w:lineRule="auto"/>
              <w:jc w:val="both"/>
              <w:rPr>
                <w:iCs/>
              </w:rPr>
            </w:pPr>
          </w:p>
        </w:tc>
        <w:tc>
          <w:tcPr>
            <w:tcW w:w="308" w:type="dxa"/>
          </w:tcPr>
          <w:p w:rsidR="005D6BD9" w:rsidRPr="001552BA" w:rsidRDefault="005D6BD9" w:rsidP="001552BA">
            <w:pPr>
              <w:tabs>
                <w:tab w:val="left" w:pos="3360"/>
              </w:tabs>
              <w:spacing w:after="0"/>
              <w:ind w:firstLine="709"/>
              <w:jc w:val="both"/>
              <w:rPr>
                <w:sz w:val="24"/>
                <w:szCs w:val="24"/>
              </w:rPr>
            </w:pPr>
          </w:p>
        </w:tc>
      </w:tr>
      <w:tr w:rsidR="005D6BD9" w:rsidRPr="004B160A" w:rsidTr="0027493C">
        <w:trPr>
          <w:trHeight w:val="57"/>
        </w:trPr>
        <w:tc>
          <w:tcPr>
            <w:tcW w:w="8436" w:type="dxa"/>
          </w:tcPr>
          <w:p w:rsidR="00F65027" w:rsidRDefault="00F65027" w:rsidP="004B160A">
            <w:pPr>
              <w:pStyle w:val="a4"/>
              <w:spacing w:before="0" w:beforeAutospacing="0" w:after="0" w:afterAutospacing="0" w:line="276" w:lineRule="auto"/>
              <w:ind w:firstLine="709"/>
              <w:jc w:val="center"/>
              <w:rPr>
                <w:b/>
                <w:bCs/>
              </w:rPr>
            </w:pPr>
          </w:p>
          <w:p w:rsidR="005D6BD9" w:rsidRPr="004B160A" w:rsidRDefault="005D6BD9" w:rsidP="004B160A">
            <w:pPr>
              <w:pStyle w:val="a4"/>
              <w:spacing w:before="0" w:beforeAutospacing="0" w:after="0" w:afterAutospacing="0" w:line="276" w:lineRule="auto"/>
              <w:ind w:firstLine="709"/>
              <w:jc w:val="center"/>
              <w:rPr>
                <w:b/>
                <w:bCs/>
              </w:rPr>
            </w:pPr>
            <w:r w:rsidRPr="004B160A">
              <w:rPr>
                <w:b/>
                <w:bCs/>
              </w:rPr>
              <w:t>ГЛИНА.</w:t>
            </w:r>
          </w:p>
          <w:p w:rsidR="005D6BD9" w:rsidRPr="004B160A" w:rsidRDefault="005D6BD9" w:rsidP="004B160A">
            <w:pPr>
              <w:pStyle w:val="a4"/>
              <w:spacing w:before="0" w:beforeAutospacing="0" w:after="0" w:afterAutospacing="0" w:line="276" w:lineRule="auto"/>
              <w:ind w:firstLine="709"/>
              <w:jc w:val="center"/>
            </w:pPr>
          </w:p>
          <w:p w:rsidR="005D6BD9" w:rsidRPr="004B160A" w:rsidRDefault="004B160A" w:rsidP="004B160A">
            <w:pPr>
              <w:tabs>
                <w:tab w:val="left" w:pos="3360"/>
              </w:tabs>
              <w:spacing w:after="0"/>
              <w:ind w:firstLine="709"/>
              <w:jc w:val="both"/>
              <w:rPr>
                <w:rFonts w:ascii="Times New Roman" w:hAnsi="Times New Roman" w:cs="Times New Roman"/>
                <w:sz w:val="24"/>
                <w:szCs w:val="24"/>
              </w:rPr>
            </w:pPr>
            <w:r w:rsidRPr="004B160A">
              <w:rPr>
                <w:rFonts w:ascii="Times New Roman" w:hAnsi="Times New Roman" w:cs="Times New Roman"/>
                <w:sz w:val="24"/>
                <w:szCs w:val="24"/>
              </w:rPr>
              <w:t xml:space="preserve">  </w:t>
            </w:r>
            <w:r w:rsidR="005D6BD9" w:rsidRPr="004B160A">
              <w:rPr>
                <w:rFonts w:ascii="Times New Roman" w:hAnsi="Times New Roman" w:cs="Times New Roman"/>
                <w:sz w:val="24"/>
                <w:szCs w:val="24"/>
              </w:rPr>
              <w:t xml:space="preserve">Глиной называют осадочные породы в виде смеси песка и пылевидных частиц. Глина имеет способность во влажном состоянии образовывать </w:t>
            </w:r>
            <w:proofErr w:type="gramStart"/>
            <w:r w:rsidR="005D6BD9" w:rsidRPr="004B160A">
              <w:rPr>
                <w:rFonts w:ascii="Times New Roman" w:hAnsi="Times New Roman" w:cs="Times New Roman"/>
                <w:sz w:val="24"/>
                <w:szCs w:val="24"/>
              </w:rPr>
              <w:t>пластичное</w:t>
            </w:r>
            <w:proofErr w:type="gramEnd"/>
          </w:p>
          <w:p w:rsidR="005D6BD9" w:rsidRPr="004B160A" w:rsidRDefault="005D6BD9" w:rsidP="004B160A">
            <w:pPr>
              <w:tabs>
                <w:tab w:val="left" w:pos="3360"/>
              </w:tabs>
              <w:spacing w:after="0"/>
              <w:jc w:val="both"/>
              <w:rPr>
                <w:rFonts w:ascii="Times New Roman" w:hAnsi="Times New Roman" w:cs="Times New Roman"/>
                <w:sz w:val="24"/>
                <w:szCs w:val="24"/>
              </w:rPr>
            </w:pPr>
            <w:r w:rsidRPr="004B160A">
              <w:rPr>
                <w:rFonts w:ascii="Times New Roman" w:hAnsi="Times New Roman" w:cs="Times New Roman"/>
                <w:sz w:val="24"/>
                <w:szCs w:val="24"/>
              </w:rPr>
              <w:t xml:space="preserve">тесто, легко принимать заданную форму и сохранять эту форму после высыхания. </w:t>
            </w:r>
          </w:p>
          <w:p w:rsidR="005D6BD9" w:rsidRPr="004B160A" w:rsidRDefault="005D6BD9" w:rsidP="004B160A">
            <w:pPr>
              <w:tabs>
                <w:tab w:val="left" w:pos="3360"/>
              </w:tabs>
              <w:spacing w:after="0"/>
              <w:jc w:val="both"/>
              <w:rPr>
                <w:rFonts w:ascii="Times New Roman" w:hAnsi="Times New Roman" w:cs="Times New Roman"/>
                <w:sz w:val="24"/>
                <w:szCs w:val="24"/>
              </w:rPr>
            </w:pPr>
            <w:r w:rsidRPr="004B160A">
              <w:rPr>
                <w:rFonts w:ascii="Times New Roman" w:hAnsi="Times New Roman" w:cs="Times New Roman"/>
                <w:sz w:val="24"/>
                <w:szCs w:val="24"/>
              </w:rPr>
              <w:t xml:space="preserve">В природе глины содержат различные примеси. Примеси определяют цвет глины. </w:t>
            </w:r>
          </w:p>
          <w:p w:rsidR="005D6BD9" w:rsidRPr="004B160A" w:rsidRDefault="005D6BD9" w:rsidP="004B160A">
            <w:pPr>
              <w:tabs>
                <w:tab w:val="left" w:pos="3360"/>
              </w:tabs>
              <w:spacing w:after="0"/>
              <w:jc w:val="both"/>
              <w:rPr>
                <w:rFonts w:ascii="Times New Roman" w:hAnsi="Times New Roman" w:cs="Times New Roman"/>
                <w:sz w:val="24"/>
                <w:szCs w:val="24"/>
              </w:rPr>
            </w:pPr>
            <w:r w:rsidRPr="004B160A">
              <w:rPr>
                <w:rFonts w:ascii="Times New Roman" w:hAnsi="Times New Roman" w:cs="Times New Roman"/>
                <w:sz w:val="24"/>
                <w:szCs w:val="24"/>
              </w:rPr>
              <w:t>В природе встречаются – белые, желтые, красные или бурые, черные глины. По</w:t>
            </w:r>
          </w:p>
          <w:p w:rsidR="0017510C" w:rsidRDefault="005D6BD9" w:rsidP="004B160A">
            <w:pPr>
              <w:tabs>
                <w:tab w:val="left" w:pos="3360"/>
              </w:tabs>
              <w:spacing w:after="0"/>
              <w:jc w:val="both"/>
              <w:rPr>
                <w:rFonts w:ascii="Times New Roman" w:hAnsi="Times New Roman" w:cs="Times New Roman"/>
                <w:sz w:val="24"/>
                <w:szCs w:val="24"/>
              </w:rPr>
            </w:pPr>
            <w:r w:rsidRPr="004B160A">
              <w:rPr>
                <w:rFonts w:ascii="Times New Roman" w:hAnsi="Times New Roman" w:cs="Times New Roman"/>
                <w:sz w:val="24"/>
                <w:szCs w:val="24"/>
              </w:rPr>
              <w:t xml:space="preserve">пластичности глины подразделяются: </w:t>
            </w:r>
            <w:proofErr w:type="spellStart"/>
            <w:r w:rsidRPr="004B160A">
              <w:rPr>
                <w:rFonts w:ascii="Times New Roman" w:hAnsi="Times New Roman" w:cs="Times New Roman"/>
                <w:sz w:val="24"/>
                <w:szCs w:val="24"/>
              </w:rPr>
              <w:t>высокопластичные</w:t>
            </w:r>
            <w:proofErr w:type="spellEnd"/>
            <w:r w:rsidRPr="004B160A">
              <w:rPr>
                <w:rFonts w:ascii="Times New Roman" w:hAnsi="Times New Roman" w:cs="Times New Roman"/>
                <w:sz w:val="24"/>
                <w:szCs w:val="24"/>
              </w:rPr>
              <w:t xml:space="preserve">, </w:t>
            </w:r>
            <w:proofErr w:type="spellStart"/>
            <w:r w:rsidRPr="004B160A">
              <w:rPr>
                <w:rFonts w:ascii="Times New Roman" w:hAnsi="Times New Roman" w:cs="Times New Roman"/>
                <w:sz w:val="24"/>
                <w:szCs w:val="24"/>
              </w:rPr>
              <w:t>среднепластичные</w:t>
            </w:r>
            <w:proofErr w:type="spellEnd"/>
            <w:r w:rsidRPr="004B160A">
              <w:rPr>
                <w:rFonts w:ascii="Times New Roman" w:hAnsi="Times New Roman" w:cs="Times New Roman"/>
                <w:sz w:val="24"/>
                <w:szCs w:val="24"/>
              </w:rPr>
              <w:t>, умеренно-пл</w:t>
            </w:r>
            <w:r w:rsidR="004B160A">
              <w:rPr>
                <w:rFonts w:ascii="Times New Roman" w:hAnsi="Times New Roman" w:cs="Times New Roman"/>
                <w:sz w:val="24"/>
                <w:szCs w:val="24"/>
              </w:rPr>
              <w:t xml:space="preserve">астичные и </w:t>
            </w:r>
            <w:proofErr w:type="spellStart"/>
            <w:r w:rsidR="004B160A">
              <w:rPr>
                <w:rFonts w:ascii="Times New Roman" w:hAnsi="Times New Roman" w:cs="Times New Roman"/>
                <w:sz w:val="24"/>
                <w:szCs w:val="24"/>
              </w:rPr>
              <w:t>легкопластичные</w:t>
            </w:r>
            <w:proofErr w:type="spellEnd"/>
            <w:r w:rsidR="004B160A">
              <w:rPr>
                <w:rFonts w:ascii="Times New Roman" w:hAnsi="Times New Roman" w:cs="Times New Roman"/>
                <w:sz w:val="24"/>
                <w:szCs w:val="24"/>
              </w:rPr>
              <w:t xml:space="preserve">. </w:t>
            </w:r>
            <w:r w:rsidRPr="004B160A">
              <w:rPr>
                <w:rFonts w:ascii="Times New Roman" w:hAnsi="Times New Roman" w:cs="Times New Roman"/>
                <w:sz w:val="24"/>
                <w:szCs w:val="24"/>
              </w:rPr>
              <w:t xml:space="preserve">В зависимости от температуры плавления подразделяются </w:t>
            </w:r>
            <w:proofErr w:type="gramStart"/>
            <w:r w:rsidRPr="004B160A">
              <w:rPr>
                <w:rFonts w:ascii="Times New Roman" w:hAnsi="Times New Roman" w:cs="Times New Roman"/>
                <w:sz w:val="24"/>
                <w:szCs w:val="24"/>
              </w:rPr>
              <w:t>на</w:t>
            </w:r>
            <w:proofErr w:type="gramEnd"/>
            <w:r w:rsidR="0017510C">
              <w:rPr>
                <w:rFonts w:ascii="Times New Roman" w:hAnsi="Times New Roman" w:cs="Times New Roman"/>
                <w:sz w:val="24"/>
                <w:szCs w:val="24"/>
              </w:rPr>
              <w:t>:</w:t>
            </w:r>
          </w:p>
          <w:p w:rsidR="0017510C" w:rsidRDefault="0017510C" w:rsidP="004B160A">
            <w:pPr>
              <w:tabs>
                <w:tab w:val="left" w:pos="3360"/>
              </w:tabs>
              <w:spacing w:after="0"/>
              <w:jc w:val="both"/>
              <w:rPr>
                <w:rFonts w:ascii="Times New Roman" w:hAnsi="Times New Roman" w:cs="Times New Roman"/>
                <w:sz w:val="24"/>
                <w:szCs w:val="24"/>
              </w:rPr>
            </w:pPr>
            <w:r>
              <w:rPr>
                <w:rFonts w:ascii="Times New Roman" w:hAnsi="Times New Roman" w:cs="Times New Roman"/>
                <w:sz w:val="24"/>
                <w:szCs w:val="24"/>
              </w:rPr>
              <w:t>-</w:t>
            </w:r>
            <w:r w:rsidR="005D6BD9" w:rsidRPr="004B160A">
              <w:rPr>
                <w:rFonts w:ascii="Times New Roman" w:hAnsi="Times New Roman" w:cs="Times New Roman"/>
                <w:sz w:val="24"/>
                <w:szCs w:val="24"/>
              </w:rPr>
              <w:t xml:space="preserve"> огнеупорные, </w:t>
            </w:r>
          </w:p>
          <w:p w:rsidR="0017510C" w:rsidRDefault="0017510C" w:rsidP="004B160A">
            <w:pPr>
              <w:tabs>
                <w:tab w:val="left" w:pos="3360"/>
              </w:tabs>
              <w:spacing w:after="0"/>
              <w:jc w:val="both"/>
              <w:rPr>
                <w:rFonts w:ascii="Times New Roman" w:hAnsi="Times New Roman" w:cs="Times New Roman"/>
                <w:sz w:val="24"/>
                <w:szCs w:val="24"/>
              </w:rPr>
            </w:pPr>
            <w:r>
              <w:rPr>
                <w:rFonts w:ascii="Times New Roman" w:hAnsi="Times New Roman" w:cs="Times New Roman"/>
                <w:sz w:val="24"/>
                <w:szCs w:val="24"/>
              </w:rPr>
              <w:t>-</w:t>
            </w:r>
            <w:r w:rsidR="005D6BD9" w:rsidRPr="004B160A">
              <w:rPr>
                <w:rFonts w:ascii="Times New Roman" w:hAnsi="Times New Roman" w:cs="Times New Roman"/>
                <w:sz w:val="24"/>
                <w:szCs w:val="24"/>
              </w:rPr>
              <w:t xml:space="preserve">тугоплавкие, </w:t>
            </w:r>
          </w:p>
          <w:p w:rsidR="005D6BD9" w:rsidRPr="004B160A" w:rsidRDefault="0017510C" w:rsidP="004B160A">
            <w:pPr>
              <w:tabs>
                <w:tab w:val="left" w:pos="3360"/>
              </w:tabs>
              <w:spacing w:after="0"/>
              <w:jc w:val="both"/>
              <w:rPr>
                <w:rFonts w:ascii="Times New Roman" w:hAnsi="Times New Roman" w:cs="Times New Roman"/>
                <w:sz w:val="24"/>
                <w:szCs w:val="24"/>
              </w:rPr>
            </w:pPr>
            <w:r>
              <w:rPr>
                <w:rFonts w:ascii="Times New Roman" w:hAnsi="Times New Roman" w:cs="Times New Roman"/>
                <w:sz w:val="24"/>
                <w:szCs w:val="24"/>
              </w:rPr>
              <w:t>-</w:t>
            </w:r>
            <w:r w:rsidR="005D6BD9" w:rsidRPr="004B160A">
              <w:rPr>
                <w:rFonts w:ascii="Times New Roman" w:hAnsi="Times New Roman" w:cs="Times New Roman"/>
                <w:sz w:val="24"/>
                <w:szCs w:val="24"/>
              </w:rPr>
              <w:t xml:space="preserve">легкоплавкие.                          </w:t>
            </w:r>
          </w:p>
        </w:tc>
        <w:tc>
          <w:tcPr>
            <w:tcW w:w="1017" w:type="dxa"/>
            <w:gridSpan w:val="2"/>
          </w:tcPr>
          <w:p w:rsidR="005D6BD9" w:rsidRPr="004B160A" w:rsidRDefault="005D6BD9" w:rsidP="004B160A">
            <w:pPr>
              <w:tabs>
                <w:tab w:val="left" w:pos="3360"/>
              </w:tabs>
              <w:spacing w:after="0"/>
              <w:ind w:firstLine="709"/>
              <w:rPr>
                <w:rFonts w:ascii="Times New Roman" w:hAnsi="Times New Roman" w:cs="Times New Roman"/>
                <w:sz w:val="24"/>
                <w:szCs w:val="24"/>
              </w:rPr>
            </w:pPr>
          </w:p>
        </w:tc>
      </w:tr>
      <w:tr w:rsidR="005D6BD9" w:rsidRPr="004B160A" w:rsidTr="0027493C">
        <w:trPr>
          <w:trHeight w:val="209"/>
        </w:trPr>
        <w:tc>
          <w:tcPr>
            <w:tcW w:w="8436" w:type="dxa"/>
          </w:tcPr>
          <w:p w:rsidR="005D6BD9" w:rsidRPr="004B160A" w:rsidRDefault="005D6BD9" w:rsidP="0027493C">
            <w:pPr>
              <w:tabs>
                <w:tab w:val="left" w:pos="3360"/>
              </w:tabs>
              <w:spacing w:after="0"/>
              <w:rPr>
                <w:rFonts w:ascii="Times New Roman" w:hAnsi="Times New Roman" w:cs="Times New Roman"/>
                <w:sz w:val="24"/>
                <w:szCs w:val="24"/>
              </w:rPr>
            </w:pPr>
          </w:p>
        </w:tc>
        <w:tc>
          <w:tcPr>
            <w:tcW w:w="1017" w:type="dxa"/>
            <w:gridSpan w:val="2"/>
          </w:tcPr>
          <w:p w:rsidR="005D6BD9" w:rsidRPr="004B160A" w:rsidRDefault="005D6BD9" w:rsidP="004B160A">
            <w:pPr>
              <w:tabs>
                <w:tab w:val="left" w:pos="3360"/>
              </w:tabs>
              <w:spacing w:after="0"/>
              <w:ind w:firstLine="709"/>
              <w:rPr>
                <w:rFonts w:ascii="Times New Roman" w:hAnsi="Times New Roman" w:cs="Times New Roman"/>
                <w:sz w:val="24"/>
                <w:szCs w:val="24"/>
              </w:rPr>
            </w:pPr>
          </w:p>
        </w:tc>
      </w:tr>
      <w:tr w:rsidR="005D6BD9" w:rsidRPr="004B160A" w:rsidTr="0027493C">
        <w:trPr>
          <w:trHeight w:val="261"/>
        </w:trPr>
        <w:tc>
          <w:tcPr>
            <w:tcW w:w="8436" w:type="dxa"/>
            <w:tcBorders>
              <w:bottom w:val="single" w:sz="4" w:space="0" w:color="auto"/>
            </w:tcBorders>
          </w:tcPr>
          <w:p w:rsidR="005D6BD9" w:rsidRPr="004B160A" w:rsidRDefault="005D6BD9" w:rsidP="00C40C89">
            <w:pPr>
              <w:tabs>
                <w:tab w:val="left" w:pos="3360"/>
              </w:tabs>
              <w:spacing w:after="0"/>
              <w:jc w:val="both"/>
              <w:rPr>
                <w:rFonts w:ascii="Times New Roman" w:hAnsi="Times New Roman" w:cs="Times New Roman"/>
                <w:sz w:val="24"/>
                <w:szCs w:val="24"/>
              </w:rPr>
            </w:pPr>
            <w:r w:rsidRPr="004B160A">
              <w:rPr>
                <w:rFonts w:ascii="Times New Roman" w:hAnsi="Times New Roman" w:cs="Times New Roman"/>
                <w:sz w:val="24"/>
                <w:szCs w:val="24"/>
              </w:rPr>
              <w:t>Таблица №3</w:t>
            </w:r>
          </w:p>
          <w:p w:rsidR="00F304EE" w:rsidRPr="00DF06F6" w:rsidRDefault="005D6BD9" w:rsidP="00DF06F6">
            <w:pPr>
              <w:tabs>
                <w:tab w:val="left" w:pos="3360"/>
              </w:tabs>
              <w:spacing w:after="0"/>
              <w:ind w:firstLine="709"/>
              <w:jc w:val="center"/>
              <w:rPr>
                <w:rFonts w:ascii="Times New Roman" w:hAnsi="Times New Roman" w:cs="Times New Roman"/>
                <w:b/>
                <w:sz w:val="24"/>
                <w:szCs w:val="24"/>
              </w:rPr>
            </w:pPr>
            <w:r w:rsidRPr="00144A52">
              <w:rPr>
                <w:rFonts w:ascii="Times New Roman" w:hAnsi="Times New Roman" w:cs="Times New Roman"/>
                <w:b/>
                <w:sz w:val="24"/>
                <w:szCs w:val="24"/>
              </w:rPr>
              <w:t>Глина и температура ее плавления.</w:t>
            </w:r>
          </w:p>
        </w:tc>
        <w:tc>
          <w:tcPr>
            <w:tcW w:w="1017" w:type="dxa"/>
            <w:gridSpan w:val="2"/>
            <w:vMerge w:val="restart"/>
          </w:tcPr>
          <w:p w:rsidR="005D6BD9" w:rsidRPr="004B160A" w:rsidRDefault="005D6BD9" w:rsidP="004B160A">
            <w:pPr>
              <w:tabs>
                <w:tab w:val="left" w:pos="3360"/>
              </w:tabs>
              <w:spacing w:after="0"/>
              <w:ind w:firstLine="709"/>
              <w:rPr>
                <w:rFonts w:ascii="Times New Roman" w:hAnsi="Times New Roman" w:cs="Times New Roman"/>
                <w:sz w:val="24"/>
                <w:szCs w:val="24"/>
              </w:rPr>
            </w:pPr>
          </w:p>
        </w:tc>
      </w:tr>
      <w:tr w:rsidR="005D6BD9" w:rsidRPr="004B160A" w:rsidTr="0027493C">
        <w:trPr>
          <w:trHeight w:val="87"/>
        </w:trPr>
        <w:tc>
          <w:tcPr>
            <w:tcW w:w="8436" w:type="dxa"/>
            <w:tcBorders>
              <w:top w:val="single" w:sz="4" w:space="0" w:color="auto"/>
              <w:left w:val="single" w:sz="4" w:space="0" w:color="auto"/>
              <w:right w:val="single" w:sz="4" w:space="0" w:color="auto"/>
            </w:tcBorders>
          </w:tcPr>
          <w:p w:rsidR="005D6BD9" w:rsidRPr="004B160A" w:rsidRDefault="005D6BD9" w:rsidP="004B160A">
            <w:pPr>
              <w:pStyle w:val="a4"/>
              <w:spacing w:before="0" w:beforeAutospacing="0" w:after="0" w:afterAutospacing="0" w:line="276" w:lineRule="auto"/>
              <w:ind w:firstLine="709"/>
              <w:jc w:val="both"/>
            </w:pPr>
          </w:p>
        </w:tc>
        <w:tc>
          <w:tcPr>
            <w:tcW w:w="1017" w:type="dxa"/>
            <w:gridSpan w:val="2"/>
            <w:vMerge/>
            <w:tcBorders>
              <w:lef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p>
        </w:tc>
      </w:tr>
      <w:tr w:rsidR="005D6BD9" w:rsidRPr="004B160A" w:rsidTr="0027493C">
        <w:trPr>
          <w:trHeight w:val="1304"/>
        </w:trPr>
        <w:tc>
          <w:tcPr>
            <w:tcW w:w="8436" w:type="dxa"/>
            <w:tcBorders>
              <w:left w:val="single" w:sz="4" w:space="0" w:color="auto"/>
              <w:bottom w:val="single" w:sz="4" w:space="0" w:color="auto"/>
              <w:right w:val="single" w:sz="4" w:space="0" w:color="auto"/>
            </w:tcBorders>
          </w:tcPr>
          <w:tbl>
            <w:tblPr>
              <w:tblW w:w="8290" w:type="dxa"/>
              <w:tblLayout w:type="fixed"/>
              <w:tblLook w:val="00A0"/>
            </w:tblPr>
            <w:tblGrid>
              <w:gridCol w:w="8290"/>
            </w:tblGrid>
            <w:tr w:rsidR="005D6BD9" w:rsidRPr="004B160A">
              <w:trPr>
                <w:trHeight w:val="150"/>
              </w:trPr>
              <w:tc>
                <w:tcPr>
                  <w:tcW w:w="8290" w:type="dxa"/>
                  <w:tcBorders>
                    <w:bottom w:val="single" w:sz="4" w:space="0" w:color="auto"/>
                  </w:tcBorders>
                </w:tcPr>
                <w:p w:rsidR="005D6BD9" w:rsidRPr="004B160A" w:rsidRDefault="005D6BD9" w:rsidP="004B160A">
                  <w:pPr>
                    <w:spacing w:after="0"/>
                    <w:ind w:firstLine="709"/>
                    <w:rPr>
                      <w:rFonts w:ascii="Times New Roman" w:hAnsi="Times New Roman" w:cs="Times New Roman"/>
                      <w:sz w:val="24"/>
                      <w:szCs w:val="24"/>
                    </w:rPr>
                  </w:pPr>
                  <w:r w:rsidRPr="004B160A">
                    <w:rPr>
                      <w:rFonts w:ascii="Times New Roman" w:hAnsi="Times New Roman" w:cs="Times New Roman"/>
                      <w:sz w:val="24"/>
                      <w:szCs w:val="24"/>
                    </w:rPr>
                    <w:t>Огнеупорные.                           Тугоплавкие.                                Легкоплавкие.</w:t>
                  </w:r>
                </w:p>
              </w:tc>
            </w:tr>
            <w:tr w:rsidR="005D6BD9" w:rsidRPr="004B160A">
              <w:trPr>
                <w:trHeight w:val="933"/>
              </w:trPr>
              <w:tc>
                <w:tcPr>
                  <w:tcW w:w="8290" w:type="dxa"/>
                  <w:tcBorders>
                    <w:top w:val="single" w:sz="4" w:space="0" w:color="auto"/>
                  </w:tcBorders>
                </w:tcPr>
                <w:tbl>
                  <w:tblPr>
                    <w:tblW w:w="8104" w:type="dxa"/>
                    <w:tblLayout w:type="fixed"/>
                    <w:tblLook w:val="00A0"/>
                  </w:tblPr>
                  <w:tblGrid>
                    <w:gridCol w:w="2482"/>
                    <w:gridCol w:w="236"/>
                    <w:gridCol w:w="2436"/>
                    <w:gridCol w:w="258"/>
                    <w:gridCol w:w="2692"/>
                  </w:tblGrid>
                  <w:tr w:rsidR="005D6BD9" w:rsidRPr="004B160A">
                    <w:trPr>
                      <w:trHeight w:val="169"/>
                    </w:trPr>
                    <w:tc>
                      <w:tcPr>
                        <w:tcW w:w="2484" w:type="dxa"/>
                        <w:tcBorders>
                          <w:righ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r w:rsidRPr="004B160A">
                          <w:rPr>
                            <w:rFonts w:ascii="Times New Roman" w:hAnsi="Times New Roman" w:cs="Times New Roman"/>
                            <w:sz w:val="24"/>
                            <w:szCs w:val="24"/>
                          </w:rPr>
                          <w:t xml:space="preserve">             </w:t>
                        </w:r>
                      </w:p>
                    </w:tc>
                    <w:tc>
                      <w:tcPr>
                        <w:tcW w:w="232" w:type="dxa"/>
                        <w:tcBorders>
                          <w:lef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p>
                    </w:tc>
                    <w:tc>
                      <w:tcPr>
                        <w:tcW w:w="2437" w:type="dxa"/>
                        <w:tcBorders>
                          <w:righ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r w:rsidRPr="004B160A">
                          <w:rPr>
                            <w:rFonts w:ascii="Times New Roman" w:hAnsi="Times New Roman" w:cs="Times New Roman"/>
                            <w:sz w:val="24"/>
                            <w:szCs w:val="24"/>
                          </w:rPr>
                          <w:t xml:space="preserve">             </w:t>
                        </w:r>
                      </w:p>
                    </w:tc>
                    <w:tc>
                      <w:tcPr>
                        <w:tcW w:w="258" w:type="dxa"/>
                        <w:tcBorders>
                          <w:lef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p>
                    </w:tc>
                    <w:tc>
                      <w:tcPr>
                        <w:tcW w:w="2693" w:type="dxa"/>
                      </w:tcPr>
                      <w:p w:rsidR="005D6BD9" w:rsidRPr="004B160A" w:rsidRDefault="005D6BD9" w:rsidP="004B160A">
                        <w:pPr>
                          <w:tabs>
                            <w:tab w:val="left" w:pos="3360"/>
                          </w:tabs>
                          <w:spacing w:after="0"/>
                          <w:ind w:firstLine="709"/>
                          <w:rPr>
                            <w:rFonts w:ascii="Times New Roman" w:hAnsi="Times New Roman" w:cs="Times New Roman"/>
                            <w:sz w:val="24"/>
                            <w:szCs w:val="24"/>
                          </w:rPr>
                        </w:pPr>
                        <w:r w:rsidRPr="004B160A">
                          <w:rPr>
                            <w:rFonts w:ascii="Times New Roman" w:hAnsi="Times New Roman" w:cs="Times New Roman"/>
                            <w:sz w:val="24"/>
                            <w:szCs w:val="24"/>
                          </w:rPr>
                          <w:t xml:space="preserve">            </w:t>
                        </w:r>
                      </w:p>
                    </w:tc>
                  </w:tr>
                  <w:tr w:rsidR="005D6BD9" w:rsidRPr="004B160A">
                    <w:trPr>
                      <w:trHeight w:val="697"/>
                    </w:trPr>
                    <w:tc>
                      <w:tcPr>
                        <w:tcW w:w="2484" w:type="dxa"/>
                        <w:tcBorders>
                          <w:righ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proofErr w:type="gramStart"/>
                        <w:r w:rsidRPr="004B160A">
                          <w:rPr>
                            <w:rFonts w:ascii="Times New Roman" w:hAnsi="Times New Roman" w:cs="Times New Roman"/>
                            <w:sz w:val="24"/>
                            <w:szCs w:val="24"/>
                          </w:rPr>
                          <w:t>Выдерживает температуру  выше 1580 °С.    Готовят</w:t>
                        </w:r>
                        <w:proofErr w:type="gramEnd"/>
                        <w:r w:rsidRPr="004B160A">
                          <w:rPr>
                            <w:rFonts w:ascii="Times New Roman" w:hAnsi="Times New Roman" w:cs="Times New Roman"/>
                            <w:sz w:val="24"/>
                            <w:szCs w:val="24"/>
                          </w:rPr>
                          <w:t xml:space="preserve"> специальные сорта кирпича, фаянсовых изделий, облицовочной плитки.</w:t>
                        </w:r>
                      </w:p>
                    </w:tc>
                    <w:tc>
                      <w:tcPr>
                        <w:tcW w:w="232" w:type="dxa"/>
                        <w:tcBorders>
                          <w:lef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p>
                    </w:tc>
                    <w:tc>
                      <w:tcPr>
                        <w:tcW w:w="2437" w:type="dxa"/>
                        <w:tcBorders>
                          <w:righ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r w:rsidRPr="004B160A">
                          <w:rPr>
                            <w:rFonts w:ascii="Times New Roman" w:hAnsi="Times New Roman" w:cs="Times New Roman"/>
                            <w:sz w:val="24"/>
                            <w:szCs w:val="24"/>
                          </w:rPr>
                          <w:t>Выдерживает температуру от 1350</w:t>
                        </w:r>
                        <w:proofErr w:type="gramStart"/>
                        <w:r w:rsidRPr="004B160A">
                          <w:rPr>
                            <w:rFonts w:ascii="Times New Roman" w:hAnsi="Times New Roman" w:cs="Times New Roman"/>
                            <w:sz w:val="24"/>
                            <w:szCs w:val="24"/>
                          </w:rPr>
                          <w:t xml:space="preserve"> °С</w:t>
                        </w:r>
                        <w:proofErr w:type="gramEnd"/>
                        <w:r w:rsidRPr="004B160A">
                          <w:rPr>
                            <w:rFonts w:ascii="Times New Roman" w:hAnsi="Times New Roman" w:cs="Times New Roman"/>
                            <w:sz w:val="24"/>
                            <w:szCs w:val="24"/>
                          </w:rPr>
                          <w:t xml:space="preserve"> до 1580 °С. Готовят строительный кирпич, керамические трубы.</w:t>
                        </w:r>
                      </w:p>
                    </w:tc>
                    <w:tc>
                      <w:tcPr>
                        <w:tcW w:w="258" w:type="dxa"/>
                        <w:tcBorders>
                          <w:lef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p>
                    </w:tc>
                    <w:tc>
                      <w:tcPr>
                        <w:tcW w:w="2693" w:type="dxa"/>
                      </w:tcPr>
                      <w:p w:rsidR="005D6BD9" w:rsidRPr="004B160A" w:rsidRDefault="005D6BD9" w:rsidP="004B160A">
                        <w:pPr>
                          <w:tabs>
                            <w:tab w:val="left" w:pos="3360"/>
                          </w:tabs>
                          <w:spacing w:after="0"/>
                          <w:ind w:firstLine="709"/>
                          <w:rPr>
                            <w:rFonts w:ascii="Times New Roman" w:hAnsi="Times New Roman" w:cs="Times New Roman"/>
                            <w:sz w:val="24"/>
                            <w:szCs w:val="24"/>
                          </w:rPr>
                        </w:pPr>
                        <w:proofErr w:type="gramStart"/>
                        <w:r w:rsidRPr="004B160A">
                          <w:rPr>
                            <w:rFonts w:ascii="Times New Roman" w:hAnsi="Times New Roman" w:cs="Times New Roman"/>
                            <w:sz w:val="24"/>
                            <w:szCs w:val="24"/>
                          </w:rPr>
                          <w:t>Выдерживает температуру ниже 1350 °С. Готовят</w:t>
                        </w:r>
                        <w:proofErr w:type="gramEnd"/>
                        <w:r w:rsidRPr="004B160A">
                          <w:rPr>
                            <w:rFonts w:ascii="Times New Roman" w:hAnsi="Times New Roman" w:cs="Times New Roman"/>
                            <w:sz w:val="24"/>
                            <w:szCs w:val="24"/>
                          </w:rPr>
                          <w:t xml:space="preserve"> гончарную черепицу, пустотелые керамические камни.</w:t>
                        </w:r>
                      </w:p>
                    </w:tc>
                  </w:tr>
                </w:tbl>
                <w:p w:rsidR="005D6BD9" w:rsidRPr="004B160A" w:rsidRDefault="005D6BD9" w:rsidP="004B160A">
                  <w:pPr>
                    <w:spacing w:after="0"/>
                    <w:ind w:firstLine="709"/>
                    <w:rPr>
                      <w:rFonts w:ascii="Times New Roman" w:hAnsi="Times New Roman" w:cs="Times New Roman"/>
                      <w:sz w:val="24"/>
                      <w:szCs w:val="24"/>
                    </w:rPr>
                  </w:pPr>
                </w:p>
              </w:tc>
            </w:tr>
          </w:tbl>
          <w:p w:rsidR="005D6BD9" w:rsidRPr="004B160A" w:rsidRDefault="005D6BD9" w:rsidP="004B160A">
            <w:pPr>
              <w:tabs>
                <w:tab w:val="left" w:pos="3360"/>
              </w:tabs>
              <w:spacing w:after="0"/>
              <w:ind w:firstLine="709"/>
              <w:rPr>
                <w:rFonts w:ascii="Times New Roman" w:hAnsi="Times New Roman" w:cs="Times New Roman"/>
                <w:sz w:val="24"/>
                <w:szCs w:val="24"/>
              </w:rPr>
            </w:pPr>
          </w:p>
        </w:tc>
        <w:tc>
          <w:tcPr>
            <w:tcW w:w="1017" w:type="dxa"/>
            <w:gridSpan w:val="2"/>
            <w:tcBorders>
              <w:left w:val="single" w:sz="4" w:space="0" w:color="auto"/>
            </w:tcBorders>
          </w:tcPr>
          <w:p w:rsidR="005D6BD9" w:rsidRPr="004B160A" w:rsidRDefault="005D6BD9" w:rsidP="004B160A">
            <w:pPr>
              <w:tabs>
                <w:tab w:val="left" w:pos="3360"/>
              </w:tabs>
              <w:spacing w:after="0"/>
              <w:ind w:firstLine="709"/>
              <w:rPr>
                <w:rFonts w:ascii="Times New Roman" w:hAnsi="Times New Roman" w:cs="Times New Roman"/>
                <w:sz w:val="24"/>
                <w:szCs w:val="24"/>
              </w:rPr>
            </w:pPr>
          </w:p>
        </w:tc>
      </w:tr>
      <w:tr w:rsidR="005D6BD9" w:rsidRPr="004B160A" w:rsidTr="0027493C">
        <w:trPr>
          <w:trHeight w:val="209"/>
        </w:trPr>
        <w:tc>
          <w:tcPr>
            <w:tcW w:w="8436" w:type="dxa"/>
            <w:tcBorders>
              <w:top w:val="single" w:sz="4" w:space="0" w:color="auto"/>
            </w:tcBorders>
          </w:tcPr>
          <w:p w:rsidR="005D6BD9" w:rsidRPr="004B160A" w:rsidRDefault="005D6BD9" w:rsidP="004B160A">
            <w:pPr>
              <w:pStyle w:val="a4"/>
              <w:spacing w:before="0" w:beforeAutospacing="0" w:after="0" w:afterAutospacing="0" w:line="276" w:lineRule="auto"/>
              <w:ind w:firstLine="709"/>
              <w:jc w:val="both"/>
            </w:pPr>
          </w:p>
        </w:tc>
        <w:tc>
          <w:tcPr>
            <w:tcW w:w="1017" w:type="dxa"/>
            <w:gridSpan w:val="2"/>
          </w:tcPr>
          <w:p w:rsidR="005D6BD9" w:rsidRPr="004B160A" w:rsidRDefault="005D6BD9" w:rsidP="004B160A">
            <w:pPr>
              <w:tabs>
                <w:tab w:val="left" w:pos="3360"/>
              </w:tabs>
              <w:spacing w:after="0"/>
              <w:ind w:firstLine="709"/>
              <w:rPr>
                <w:rFonts w:ascii="Times New Roman" w:hAnsi="Times New Roman" w:cs="Times New Roman"/>
                <w:sz w:val="24"/>
                <w:szCs w:val="24"/>
              </w:rPr>
            </w:pPr>
          </w:p>
        </w:tc>
      </w:tr>
    </w:tbl>
    <w:p w:rsidR="005D6BD9" w:rsidRPr="004B160A" w:rsidRDefault="005D6BD9" w:rsidP="0027493C">
      <w:pPr>
        <w:tabs>
          <w:tab w:val="left" w:pos="3360"/>
        </w:tabs>
        <w:spacing w:after="0"/>
        <w:ind w:firstLine="709"/>
        <w:rPr>
          <w:rFonts w:ascii="Times New Roman" w:hAnsi="Times New Roman" w:cs="Times New Roman"/>
          <w:sz w:val="24"/>
          <w:szCs w:val="24"/>
        </w:rPr>
      </w:pPr>
      <w:r w:rsidRPr="004B160A">
        <w:rPr>
          <w:rFonts w:ascii="Times New Roman" w:hAnsi="Times New Roman" w:cs="Times New Roman"/>
          <w:sz w:val="24"/>
          <w:szCs w:val="24"/>
        </w:rPr>
        <w:t>После обжига глина превращается в камневидное тело т.е. – керамическое изделие</w:t>
      </w:r>
      <w:proofErr w:type="gramStart"/>
      <w:r w:rsidRPr="004B160A">
        <w:rPr>
          <w:rFonts w:ascii="Times New Roman" w:hAnsi="Times New Roman" w:cs="Times New Roman"/>
          <w:sz w:val="24"/>
          <w:szCs w:val="24"/>
        </w:rPr>
        <w:t>.</w:t>
      </w:r>
      <w:proofErr w:type="gramEnd"/>
      <w:r w:rsidRPr="004B160A">
        <w:rPr>
          <w:rFonts w:ascii="Times New Roman" w:hAnsi="Times New Roman" w:cs="Times New Roman"/>
          <w:sz w:val="24"/>
          <w:szCs w:val="24"/>
        </w:rPr>
        <w:t xml:space="preserve"> (</w:t>
      </w:r>
      <w:proofErr w:type="gramStart"/>
      <w:r w:rsidRPr="004B160A">
        <w:rPr>
          <w:rFonts w:ascii="Times New Roman" w:hAnsi="Times New Roman" w:cs="Times New Roman"/>
          <w:sz w:val="24"/>
          <w:szCs w:val="24"/>
        </w:rPr>
        <w:t>к</w:t>
      </w:r>
      <w:proofErr w:type="gramEnd"/>
      <w:r w:rsidRPr="004B160A">
        <w:rPr>
          <w:rFonts w:ascii="Times New Roman" w:hAnsi="Times New Roman" w:cs="Times New Roman"/>
          <w:sz w:val="24"/>
          <w:szCs w:val="24"/>
        </w:rPr>
        <w:t>ирпич, посуда, игрушки. Рис.4).</w:t>
      </w:r>
    </w:p>
    <w:p w:rsidR="005D6BD9" w:rsidRPr="004B160A" w:rsidRDefault="005D6BD9" w:rsidP="004B160A">
      <w:pPr>
        <w:tabs>
          <w:tab w:val="left" w:pos="3360"/>
        </w:tabs>
        <w:spacing w:after="0"/>
        <w:ind w:firstLine="709"/>
        <w:rPr>
          <w:rFonts w:ascii="Times New Roman" w:hAnsi="Times New Roman" w:cs="Times New Roman"/>
          <w:sz w:val="24"/>
          <w:szCs w:val="24"/>
        </w:rPr>
      </w:pPr>
    </w:p>
    <w:p w:rsidR="0027493C" w:rsidRDefault="004A6165" w:rsidP="0066766C">
      <w:pPr>
        <w:tabs>
          <w:tab w:val="left" w:pos="3360"/>
        </w:tabs>
      </w:pPr>
      <w:hyperlink r:id="rId22" w:tgtFrame="_blank" w:history="1">
        <w:r w:rsidR="00E14C78" w:rsidRPr="004A6165">
          <w:rPr>
            <w:noProof/>
            <w:sz w:val="24"/>
            <w:szCs w:val="24"/>
            <w:lang w:eastAsia="ru-RU"/>
          </w:rPr>
          <w:pict>
            <v:shape id="_x0000_i1033" type="#_x0000_t75" alt="Картинка 13 из 977" href="http://www.m2sp.ru/images/maximta/175" style="width:175.65pt;height:124.2pt;visibility:visible" o:button="t">
              <v:fill o:detectmouseclick="t"/>
              <v:imagedata r:id="rId23" o:title=""/>
            </v:shape>
          </w:pict>
        </w:r>
      </w:hyperlink>
      <w:r w:rsidR="0027493C">
        <w:t xml:space="preserve">              </w:t>
      </w:r>
      <w:r w:rsidR="00184288">
        <w:t xml:space="preserve">             </w:t>
      </w:r>
      <w:r w:rsidR="0027493C">
        <w:t xml:space="preserve">        </w:t>
      </w:r>
      <w:hyperlink r:id="rId24" w:tgtFrame="_blank" w:history="1">
        <w:r w:rsidR="00E14C78" w:rsidRPr="004A6165">
          <w:rPr>
            <w:noProof/>
            <w:sz w:val="24"/>
            <w:szCs w:val="24"/>
            <w:lang w:eastAsia="ru-RU"/>
          </w:rPr>
          <w:pict>
            <v:shape id="_x0000_i1034" type="#_x0000_t75" alt="Картинка 0 из 6341" href="http://images01.olx.ru/ui/2/70/78/16666278_1" style="width:168.55pt;height:120.25pt;visibility:visible" o:button="t">
              <v:fill o:detectmouseclick="t"/>
              <v:imagedata r:id="rId25" o:title=""/>
            </v:shape>
          </w:pict>
        </w:r>
      </w:hyperlink>
      <w:r w:rsidR="0027493C">
        <w:t xml:space="preserve">    </w:t>
      </w:r>
    </w:p>
    <w:p w:rsidR="0027493C" w:rsidRDefault="0027493C" w:rsidP="0066766C">
      <w:pPr>
        <w:tabs>
          <w:tab w:val="left" w:pos="3360"/>
        </w:tabs>
      </w:pPr>
      <w:r>
        <w:t xml:space="preserve"> </w:t>
      </w:r>
    </w:p>
    <w:p w:rsidR="005D6BD9" w:rsidRDefault="0027493C" w:rsidP="0066766C">
      <w:pPr>
        <w:tabs>
          <w:tab w:val="left" w:pos="3360"/>
        </w:tabs>
        <w:rPr>
          <w:sz w:val="24"/>
          <w:szCs w:val="24"/>
        </w:rPr>
      </w:pPr>
      <w:r>
        <w:lastRenderedPageBreak/>
        <w:t xml:space="preserve">                                                  </w:t>
      </w:r>
      <w:hyperlink r:id="rId26" w:tgtFrame="_blank" w:history="1">
        <w:r w:rsidR="00E14C78" w:rsidRPr="004A6165">
          <w:rPr>
            <w:noProof/>
            <w:sz w:val="24"/>
            <w:szCs w:val="24"/>
            <w:lang w:eastAsia="ru-RU"/>
          </w:rPr>
          <w:pict>
            <v:shape id="Рисунок 23" o:spid="_x0000_i1035" type="#_x0000_t75" alt="http://thumbnail008.mylivepage.com/chunk8/27119/38/small_dymk_igr.jpg.jpg" href="http://thumbnail008.mylivepage.com/chunk8/27119/38/small_dymk_igr.jpg" style="width:181.2pt;height:132.15pt;visibility:visible" o:button="t">
              <v:fill o:detectmouseclick="t"/>
              <v:imagedata r:id="rId27" o:title=""/>
            </v:shape>
          </w:pict>
        </w:r>
      </w:hyperlink>
    </w:p>
    <w:p w:rsidR="005D6BD9" w:rsidRPr="00F37A09" w:rsidRDefault="005D6BD9" w:rsidP="00F37A09">
      <w:pPr>
        <w:tabs>
          <w:tab w:val="left" w:pos="3360"/>
        </w:tabs>
        <w:spacing w:after="0"/>
        <w:rPr>
          <w:rFonts w:ascii="Times New Roman" w:hAnsi="Times New Roman" w:cs="Times New Roman"/>
          <w:i/>
          <w:iCs/>
          <w:sz w:val="24"/>
          <w:szCs w:val="24"/>
        </w:rPr>
      </w:pPr>
      <w:r w:rsidRPr="00F37A09">
        <w:rPr>
          <w:rFonts w:ascii="Times New Roman" w:hAnsi="Times New Roman" w:cs="Times New Roman"/>
          <w:noProof/>
          <w:color w:val="110EA7"/>
          <w:sz w:val="19"/>
          <w:szCs w:val="19"/>
          <w:lang w:eastAsia="ru-RU"/>
        </w:rPr>
        <w:t xml:space="preserve">                                                                             </w:t>
      </w:r>
      <w:r w:rsidRPr="00F37A09">
        <w:rPr>
          <w:rFonts w:ascii="Times New Roman" w:hAnsi="Times New Roman" w:cs="Times New Roman"/>
          <w:sz w:val="24"/>
          <w:szCs w:val="24"/>
        </w:rPr>
        <w:t>Рис.4.</w:t>
      </w:r>
      <w:r w:rsidRPr="00F37A09">
        <w:rPr>
          <w:rFonts w:ascii="Times New Roman" w:hAnsi="Times New Roman" w:cs="Times New Roman"/>
          <w:i/>
          <w:iCs/>
          <w:sz w:val="24"/>
          <w:szCs w:val="24"/>
        </w:rPr>
        <w:t xml:space="preserve">       </w:t>
      </w:r>
    </w:p>
    <w:p w:rsidR="005D6BD9" w:rsidRPr="00E025D5" w:rsidRDefault="005D6BD9" w:rsidP="00F37A09">
      <w:pPr>
        <w:tabs>
          <w:tab w:val="left" w:pos="3360"/>
        </w:tabs>
        <w:spacing w:after="0"/>
        <w:rPr>
          <w:rFonts w:ascii="Times New Roman" w:hAnsi="Times New Roman" w:cs="Times New Roman"/>
          <w:b/>
          <w:sz w:val="24"/>
          <w:szCs w:val="24"/>
        </w:rPr>
      </w:pPr>
      <w:r w:rsidRPr="00E025D5">
        <w:rPr>
          <w:rFonts w:ascii="Times New Roman" w:hAnsi="Times New Roman" w:cs="Times New Roman"/>
          <w:b/>
          <w:i/>
          <w:iCs/>
          <w:sz w:val="24"/>
          <w:szCs w:val="24"/>
        </w:rPr>
        <w:t xml:space="preserve">                                              </w:t>
      </w:r>
      <w:r w:rsidRPr="00E025D5">
        <w:rPr>
          <w:rFonts w:ascii="Times New Roman" w:hAnsi="Times New Roman" w:cs="Times New Roman"/>
          <w:b/>
          <w:sz w:val="24"/>
          <w:szCs w:val="24"/>
        </w:rPr>
        <w:t xml:space="preserve"> </w:t>
      </w:r>
    </w:p>
    <w:p w:rsidR="005D6BD9" w:rsidRPr="00E025D5" w:rsidRDefault="005D6BD9" w:rsidP="00F37A09">
      <w:pPr>
        <w:tabs>
          <w:tab w:val="left" w:pos="3360"/>
        </w:tabs>
        <w:spacing w:after="0"/>
        <w:rPr>
          <w:rFonts w:ascii="Times New Roman" w:hAnsi="Times New Roman" w:cs="Times New Roman"/>
          <w:b/>
          <w:sz w:val="24"/>
          <w:szCs w:val="24"/>
        </w:rPr>
      </w:pPr>
      <w:r w:rsidRPr="00E025D5">
        <w:rPr>
          <w:rFonts w:ascii="Times New Roman" w:hAnsi="Times New Roman" w:cs="Times New Roman"/>
          <w:b/>
          <w:i/>
          <w:iCs/>
          <w:sz w:val="24"/>
          <w:szCs w:val="24"/>
        </w:rPr>
        <w:t>Вопросы для закрепления:</w:t>
      </w:r>
    </w:p>
    <w:p w:rsidR="005D6BD9" w:rsidRPr="00F37A0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1. Для чего в строительный раствор добавляют вяжущие материалы?</w:t>
      </w:r>
    </w:p>
    <w:p w:rsidR="005D6BD9" w:rsidRPr="00F37A0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2. Какие вяжущие материалы применяются в строительных работах?</w:t>
      </w:r>
    </w:p>
    <w:p w:rsidR="005D6BD9" w:rsidRPr="00F37A0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3. Что происходит с негашеной известью при соединении ее с водой?</w:t>
      </w:r>
    </w:p>
    <w:p w:rsidR="005D6BD9" w:rsidRPr="00F37A0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4. Какими свойствами обладает гипс?</w:t>
      </w:r>
    </w:p>
    <w:p w:rsidR="005D6BD9" w:rsidRPr="00F37A0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5. Что произойдет со строительным раствором через 8 часов, если в него бал добавлен цемент?</w:t>
      </w:r>
    </w:p>
    <w:p w:rsidR="005D6BD9" w:rsidRPr="00F37A0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6. Какими качествами  обладает глина?</w:t>
      </w:r>
    </w:p>
    <w:p w:rsidR="005D6BD9" w:rsidRPr="00F37A0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7. От чего зависит цвет глины?</w:t>
      </w:r>
    </w:p>
    <w:p w:rsidR="005D6BD9" w:rsidRDefault="005D6BD9" w:rsidP="00F37A09">
      <w:pPr>
        <w:pStyle w:val="a3"/>
        <w:tabs>
          <w:tab w:val="left" w:pos="3360"/>
        </w:tabs>
        <w:spacing w:after="0"/>
        <w:ind w:left="0"/>
        <w:rPr>
          <w:rFonts w:ascii="Times New Roman" w:hAnsi="Times New Roman" w:cs="Times New Roman"/>
          <w:i/>
          <w:iCs/>
          <w:sz w:val="24"/>
          <w:szCs w:val="24"/>
        </w:rPr>
      </w:pPr>
      <w:r w:rsidRPr="00F37A09">
        <w:rPr>
          <w:rFonts w:ascii="Times New Roman" w:hAnsi="Times New Roman" w:cs="Times New Roman"/>
          <w:i/>
          <w:iCs/>
          <w:sz w:val="24"/>
          <w:szCs w:val="24"/>
        </w:rPr>
        <w:t>8. Какой материал получается после обжига глины?</w:t>
      </w:r>
    </w:p>
    <w:p w:rsidR="00EA53FF" w:rsidRPr="00F37A09" w:rsidRDefault="00EA53FF" w:rsidP="00F37A09">
      <w:pPr>
        <w:pStyle w:val="a3"/>
        <w:tabs>
          <w:tab w:val="left" w:pos="3360"/>
        </w:tabs>
        <w:spacing w:after="0"/>
        <w:ind w:left="0"/>
        <w:rPr>
          <w:rFonts w:ascii="Times New Roman" w:hAnsi="Times New Roman" w:cs="Times New Roman"/>
          <w:i/>
          <w:iCs/>
          <w:sz w:val="24"/>
          <w:szCs w:val="24"/>
        </w:rPr>
      </w:pPr>
    </w:p>
    <w:p w:rsidR="00EA53FF" w:rsidRPr="00BA0A02" w:rsidRDefault="005D6BD9" w:rsidP="00EA53FF">
      <w:pPr>
        <w:tabs>
          <w:tab w:val="left" w:pos="3360"/>
        </w:tabs>
        <w:spacing w:after="0"/>
        <w:jc w:val="center"/>
        <w:rPr>
          <w:rFonts w:ascii="Times New Roman" w:hAnsi="Times New Roman" w:cs="Times New Roman"/>
          <w:b/>
          <w:bCs/>
          <w:color w:val="0070C0"/>
          <w:sz w:val="24"/>
          <w:szCs w:val="24"/>
        </w:rPr>
      </w:pPr>
      <w:r w:rsidRPr="00BA0A02">
        <w:rPr>
          <w:rFonts w:ascii="Times New Roman" w:hAnsi="Times New Roman" w:cs="Times New Roman"/>
          <w:b/>
          <w:bCs/>
          <w:color w:val="0070C0"/>
          <w:sz w:val="24"/>
          <w:szCs w:val="24"/>
        </w:rPr>
        <w:t>§5. КЕРАМИЧЕСКИЕ СТРОИТЕЛЬНЫЕ ИЗДЕЛИЯ.</w:t>
      </w:r>
    </w:p>
    <w:p w:rsidR="00EA53FF" w:rsidRPr="00BA0A02" w:rsidRDefault="00EA53FF" w:rsidP="00EA53FF">
      <w:pPr>
        <w:tabs>
          <w:tab w:val="left" w:pos="3360"/>
        </w:tabs>
        <w:spacing w:after="0"/>
        <w:jc w:val="center"/>
        <w:rPr>
          <w:rFonts w:ascii="Times New Roman" w:hAnsi="Times New Roman" w:cs="Times New Roman"/>
          <w:b/>
          <w:bCs/>
          <w:color w:val="0070C0"/>
          <w:sz w:val="24"/>
          <w:szCs w:val="24"/>
        </w:rPr>
      </w:pPr>
    </w:p>
    <w:p w:rsidR="00F02CD3" w:rsidRDefault="00EA53FF" w:rsidP="00057B72">
      <w:pPr>
        <w:tabs>
          <w:tab w:val="left" w:pos="336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sidRPr="00F37A09">
        <w:rPr>
          <w:rFonts w:ascii="Times New Roman" w:hAnsi="Times New Roman" w:cs="Times New Roman"/>
          <w:sz w:val="24"/>
          <w:szCs w:val="24"/>
        </w:rPr>
        <w:t>«</w:t>
      </w:r>
      <w:proofErr w:type="spellStart"/>
      <w:r w:rsidR="005D6BD9" w:rsidRPr="00F37A09">
        <w:rPr>
          <w:rFonts w:ascii="Times New Roman" w:hAnsi="Times New Roman" w:cs="Times New Roman"/>
          <w:sz w:val="24"/>
          <w:szCs w:val="24"/>
          <w:lang w:val="en-US"/>
        </w:rPr>
        <w:t>Keramos</w:t>
      </w:r>
      <w:proofErr w:type="spellEnd"/>
      <w:r w:rsidR="005D6BD9" w:rsidRPr="00F37A09">
        <w:rPr>
          <w:rFonts w:ascii="Times New Roman" w:hAnsi="Times New Roman" w:cs="Times New Roman"/>
          <w:sz w:val="24"/>
          <w:szCs w:val="24"/>
        </w:rPr>
        <w:t xml:space="preserve">» - в переводе с </w:t>
      </w:r>
      <w:proofErr w:type="gramStart"/>
      <w:r w:rsidR="005D6BD9" w:rsidRPr="00F37A09">
        <w:rPr>
          <w:rFonts w:ascii="Times New Roman" w:hAnsi="Times New Roman" w:cs="Times New Roman"/>
          <w:sz w:val="24"/>
          <w:szCs w:val="24"/>
        </w:rPr>
        <w:t>греческого</w:t>
      </w:r>
      <w:proofErr w:type="gramEnd"/>
      <w:r w:rsidR="005D6BD9" w:rsidRPr="00F37A09">
        <w:rPr>
          <w:rFonts w:ascii="Times New Roman" w:hAnsi="Times New Roman" w:cs="Times New Roman"/>
          <w:sz w:val="24"/>
          <w:szCs w:val="24"/>
        </w:rPr>
        <w:t xml:space="preserve"> – обожженная глина. Керамика – это изделие, полученное путем технологической обработки материала и обжига его при высокой температуре. К строительным керамическим изделиям относятся: кирпич и камни керамические, керамические плитки для внутренних и наружных отделок, встроенные детали и плитки для пола.  Для того чтобы получить готовое керамическое изделие глина должна пройти несколько технологических операций.</w:t>
      </w:r>
    </w:p>
    <w:p w:rsidR="00057B72" w:rsidRPr="00F37A09" w:rsidRDefault="00057B72" w:rsidP="00FD3176">
      <w:pPr>
        <w:tabs>
          <w:tab w:val="left" w:pos="3360"/>
        </w:tabs>
        <w:spacing w:after="0"/>
        <w:jc w:val="both"/>
        <w:rPr>
          <w:rFonts w:ascii="Times New Roman" w:hAnsi="Times New Roman" w:cs="Times New Roman"/>
          <w:sz w:val="24"/>
          <w:szCs w:val="24"/>
        </w:rPr>
      </w:pPr>
    </w:p>
    <w:p w:rsidR="005D6BD9" w:rsidRPr="00F37A09" w:rsidRDefault="005D6BD9" w:rsidP="00F37A09">
      <w:pPr>
        <w:tabs>
          <w:tab w:val="left" w:pos="3360"/>
        </w:tabs>
        <w:spacing w:after="0"/>
        <w:jc w:val="center"/>
        <w:rPr>
          <w:rFonts w:ascii="Times New Roman" w:hAnsi="Times New Roman" w:cs="Times New Roman"/>
          <w:b/>
          <w:bCs/>
          <w:sz w:val="24"/>
          <w:szCs w:val="24"/>
        </w:rPr>
      </w:pPr>
      <w:r w:rsidRPr="00F37A09">
        <w:rPr>
          <w:rFonts w:ascii="Times New Roman" w:hAnsi="Times New Roman" w:cs="Times New Roman"/>
          <w:b/>
          <w:bCs/>
          <w:sz w:val="24"/>
          <w:szCs w:val="24"/>
        </w:rPr>
        <w:t>Схема производства керамического изделия.</w:t>
      </w:r>
      <w:r w:rsidR="004A6165" w:rsidRPr="004A6165">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32" type="#_x0000_t202" style="position:absolute;left:0;text-align:left;margin-left:320.35pt;margin-top:16.85pt;width:112pt;height:69pt;z-index:7;mso-position-horizontal-relative:text;mso-position-vertical-relative:text">
            <v:textbox style="mso-next-textbox:#_x0000_s1032">
              <w:txbxContent>
                <w:p w:rsidR="00FF62DF" w:rsidRDefault="00FF62DF" w:rsidP="0066766C">
                  <w:pPr>
                    <w:jc w:val="center"/>
                  </w:pPr>
                  <w:r>
                    <w:t>Сушка и обжиг (цеха керамических заводов)</w:t>
                  </w:r>
                </w:p>
              </w:txbxContent>
            </v:textbox>
          </v:shape>
        </w:pict>
      </w:r>
      <w:r w:rsidR="004A6165" w:rsidRPr="004A6165">
        <w:rPr>
          <w:rFonts w:ascii="Times New Roman" w:hAnsi="Times New Roman" w:cs="Times New Roman"/>
          <w:noProof/>
          <w:lang w:eastAsia="ru-RU"/>
        </w:rPr>
        <w:pict>
          <v:shape id="_x0000_s1033" type="#_x0000_t202" style="position:absolute;left:0;text-align:left;margin-left:156.35pt;margin-top:16.85pt;width:103pt;height:69pt;z-index:8;mso-position-horizontal-relative:text;mso-position-vertical-relative:text">
            <v:textbox style="mso-next-textbox:#_x0000_s1033">
              <w:txbxContent>
                <w:p w:rsidR="00FF62DF" w:rsidRDefault="00FF62DF" w:rsidP="0066766C">
                  <w:pPr>
                    <w:jc w:val="center"/>
                  </w:pPr>
                  <w:r>
                    <w:t>Формование изделия</w:t>
                  </w:r>
                  <w:proofErr w:type="gramStart"/>
                  <w:r>
                    <w:t>.</w:t>
                  </w:r>
                  <w:proofErr w:type="gramEnd"/>
                  <w:r w:rsidRPr="002A6241">
                    <w:t xml:space="preserve"> </w:t>
                  </w:r>
                  <w:r>
                    <w:t>(</w:t>
                  </w:r>
                  <w:proofErr w:type="gramStart"/>
                  <w:r>
                    <w:t>н</w:t>
                  </w:r>
                  <w:proofErr w:type="gramEnd"/>
                  <w:r>
                    <w:t>а керамическом заводе)</w:t>
                  </w:r>
                </w:p>
                <w:p w:rsidR="00FF62DF" w:rsidRDefault="00FF62DF" w:rsidP="0066766C"/>
                <w:p w:rsidR="00FF62DF" w:rsidRDefault="00FF62DF" w:rsidP="0066766C"/>
              </w:txbxContent>
            </v:textbox>
          </v:shape>
        </w:pict>
      </w:r>
      <w:r w:rsidR="004A6165" w:rsidRPr="004A6165">
        <w:rPr>
          <w:rFonts w:ascii="Times New Roman" w:hAnsi="Times New Roman" w:cs="Times New Roman"/>
          <w:noProof/>
          <w:lang w:eastAsia="ru-RU"/>
        </w:rPr>
        <w:pict>
          <v:shape id="_x0000_s1034" type="#_x0000_t202" style="position:absolute;left:0;text-align:left;margin-left:-8.65pt;margin-top:16.85pt;width:115pt;height:69pt;z-index:9;mso-position-horizontal-relative:text;mso-position-vertical-relative:text">
            <v:textbox style="mso-next-textbox:#_x0000_s1034">
              <w:txbxContent>
                <w:p w:rsidR="00FF62DF" w:rsidRDefault="00FF62DF" w:rsidP="0066766C">
                  <w:r>
                    <w:t xml:space="preserve">   Добыча глины.</w:t>
                  </w:r>
                </w:p>
                <w:p w:rsidR="00FF62DF" w:rsidRDefault="00FF62DF" w:rsidP="0066766C">
                  <w:r>
                    <w:t xml:space="preserve">     (в карьерах)</w:t>
                  </w:r>
                </w:p>
              </w:txbxContent>
            </v:textbox>
          </v:shape>
        </w:pict>
      </w:r>
    </w:p>
    <w:p w:rsidR="005D6BD9" w:rsidRDefault="004A6165" w:rsidP="0066766C">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margin-left:267.35pt;margin-top:12.45pt;width:48pt;height:23.55pt;z-index:10"/>
        </w:pict>
      </w:r>
      <w:r>
        <w:rPr>
          <w:noProof/>
          <w:lang w:eastAsia="ru-RU"/>
        </w:rPr>
        <w:pict>
          <v:shape id="_x0000_s1036" type="#_x0000_t13" style="position:absolute;margin-left:114.35pt;margin-top:12.45pt;width:42pt;height:23.55pt;z-index:11"/>
        </w:pict>
      </w: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7" type="#_x0000_t103" style="position:absolute;margin-left:438.35pt;margin-top:23pt;width:67pt;height:53pt;z-index:12"/>
        </w:pict>
      </w:r>
    </w:p>
    <w:p w:rsidR="005D6BD9" w:rsidRDefault="005D6BD9" w:rsidP="0066766C">
      <w:pPr>
        <w:tabs>
          <w:tab w:val="left" w:pos="3360"/>
        </w:tabs>
        <w:rPr>
          <w:sz w:val="24"/>
          <w:szCs w:val="24"/>
        </w:rPr>
      </w:pPr>
    </w:p>
    <w:p w:rsidR="005D6BD9" w:rsidRPr="00345919" w:rsidRDefault="005D6BD9" w:rsidP="0066766C">
      <w:pPr>
        <w:tabs>
          <w:tab w:val="left" w:pos="3360"/>
        </w:tabs>
        <w:rPr>
          <w:sz w:val="24"/>
          <w:szCs w:val="24"/>
        </w:rPr>
      </w:pPr>
    </w:p>
    <w:p w:rsidR="005D6BD9" w:rsidRDefault="004A6165" w:rsidP="0066766C">
      <w:pPr>
        <w:tabs>
          <w:tab w:val="left" w:pos="3360"/>
        </w:tabs>
        <w:rPr>
          <w:sz w:val="24"/>
          <w:szCs w:val="24"/>
        </w:rPr>
      </w:pPr>
      <w:r w:rsidRPr="004A6165">
        <w:rPr>
          <w:noProof/>
          <w:lang w:eastAsia="ru-RU"/>
        </w:rPr>
        <w:pict>
          <v:shape id="_x0000_s1038" type="#_x0000_t202" style="position:absolute;margin-left:174.35pt;margin-top:3.85pt;width:126pt;height:69pt;z-index:13">
            <v:textbox style="mso-next-textbox:#_x0000_s1038">
              <w:txbxContent>
                <w:p w:rsidR="00FF62DF" w:rsidRDefault="00FF62DF" w:rsidP="0066766C">
                  <w:pPr>
                    <w:jc w:val="center"/>
                  </w:pPr>
                  <w:r>
                    <w:t>Отгрузка потребителям</w:t>
                  </w:r>
                  <w:proofErr w:type="gramStart"/>
                  <w:r>
                    <w:t>.</w:t>
                  </w:r>
                  <w:proofErr w:type="gramEnd"/>
                  <w:r>
                    <w:t xml:space="preserve"> (</w:t>
                  </w:r>
                  <w:proofErr w:type="gramStart"/>
                  <w:r>
                    <w:t>н</w:t>
                  </w:r>
                  <w:proofErr w:type="gramEnd"/>
                  <w:r>
                    <w:t>а складе керамических заводов.</w:t>
                  </w:r>
                </w:p>
              </w:txbxContent>
            </v:textbox>
          </v:shape>
        </w:pict>
      </w:r>
      <w:r w:rsidRPr="004A6165">
        <w:rPr>
          <w:noProof/>
          <w:lang w:eastAsia="ru-RU"/>
        </w:rPr>
        <w:pict>
          <v:shape id="_x0000_s1039" type="#_x0000_t13" style="position:absolute;margin-left:114.35pt;margin-top:22.85pt;width:48pt;height:25pt;z-index:14"/>
        </w:pict>
      </w:r>
      <w:r w:rsidRPr="004A6165">
        <w:rPr>
          <w:noProof/>
          <w:lang w:eastAsia="ru-RU"/>
        </w:rPr>
        <w:pict>
          <v:shape id="_x0000_s1040" type="#_x0000_t202" style="position:absolute;margin-left:-8.65pt;margin-top:3.85pt;width:115pt;height:69pt;z-index:15">
            <v:textbox style="mso-next-textbox:#_x0000_s1040">
              <w:txbxContent>
                <w:p w:rsidR="00FF62DF" w:rsidRDefault="00FF62DF" w:rsidP="0066766C">
                  <w:pPr>
                    <w:jc w:val="center"/>
                  </w:pPr>
                  <w:r>
                    <w:t>Глазурование изделий</w:t>
                  </w:r>
                  <w:proofErr w:type="gramStart"/>
                  <w:r>
                    <w:t>.</w:t>
                  </w:r>
                  <w:proofErr w:type="gramEnd"/>
                  <w:r>
                    <w:t xml:space="preserve"> (</w:t>
                  </w:r>
                  <w:proofErr w:type="gramStart"/>
                  <w:r>
                    <w:t>ц</w:t>
                  </w:r>
                  <w:proofErr w:type="gramEnd"/>
                  <w:r>
                    <w:t>еха керамических заводов)</w:t>
                  </w:r>
                </w:p>
              </w:txbxContent>
            </v:textbox>
          </v:shape>
        </w:pict>
      </w:r>
      <w:r w:rsidR="005D6BD9" w:rsidRPr="00303CD3">
        <w:rPr>
          <w:rFonts w:ascii="Informal Roman" w:hAnsi="Informal Roman" w:cs="Informal Roman"/>
          <w:sz w:val="24"/>
          <w:szCs w:val="24"/>
        </w:rPr>
        <w:t xml:space="preserve">    </w:t>
      </w:r>
      <w:r w:rsidR="005D6BD9">
        <w:rPr>
          <w:sz w:val="24"/>
          <w:szCs w:val="24"/>
        </w:rPr>
        <w:t xml:space="preserve">                                                                                         </w:t>
      </w:r>
    </w:p>
    <w:p w:rsidR="005D6BD9" w:rsidRPr="00EA53FF" w:rsidRDefault="005D6BD9" w:rsidP="00EA53FF">
      <w:pPr>
        <w:tabs>
          <w:tab w:val="left" w:pos="3360"/>
        </w:tabs>
        <w:spacing w:after="0"/>
        <w:ind w:firstLine="709"/>
        <w:rPr>
          <w:rFonts w:ascii="Times New Roman" w:hAnsi="Times New Roman" w:cs="Times New Roman"/>
          <w:sz w:val="24"/>
          <w:szCs w:val="24"/>
        </w:rPr>
      </w:pPr>
    </w:p>
    <w:p w:rsidR="005D6BD9" w:rsidRPr="00EA53FF" w:rsidRDefault="005D6BD9" w:rsidP="00EA53FF">
      <w:pPr>
        <w:tabs>
          <w:tab w:val="left" w:pos="3360"/>
        </w:tabs>
        <w:spacing w:after="0"/>
        <w:ind w:firstLine="709"/>
        <w:rPr>
          <w:rFonts w:ascii="Times New Roman" w:hAnsi="Times New Roman" w:cs="Times New Roman"/>
          <w:sz w:val="24"/>
          <w:szCs w:val="24"/>
        </w:rPr>
      </w:pPr>
    </w:p>
    <w:p w:rsidR="005D6BD9" w:rsidRPr="00EA53FF" w:rsidRDefault="005D6BD9" w:rsidP="00EA53FF">
      <w:pPr>
        <w:tabs>
          <w:tab w:val="left" w:pos="3360"/>
        </w:tabs>
        <w:spacing w:after="0"/>
        <w:ind w:firstLine="709"/>
        <w:rPr>
          <w:rFonts w:ascii="Times New Roman" w:hAnsi="Times New Roman" w:cs="Times New Roman"/>
          <w:sz w:val="24"/>
          <w:szCs w:val="24"/>
        </w:rPr>
      </w:pPr>
      <w:r w:rsidRPr="00EA53FF">
        <w:rPr>
          <w:rFonts w:ascii="Times New Roman" w:hAnsi="Times New Roman" w:cs="Times New Roman"/>
          <w:sz w:val="24"/>
          <w:szCs w:val="24"/>
        </w:rPr>
        <w:t xml:space="preserve">       </w:t>
      </w:r>
      <w:r w:rsidRPr="00EA53FF">
        <w:rPr>
          <w:rFonts w:ascii="Times New Roman" w:hAnsi="Times New Roman" w:cs="Times New Roman"/>
          <w:iCs/>
          <w:sz w:val="24"/>
          <w:szCs w:val="24"/>
        </w:rPr>
        <w:t>Вопросы:</w:t>
      </w:r>
    </w:p>
    <w:p w:rsidR="00EA53FF" w:rsidRDefault="00EA53FF" w:rsidP="00EA53FF">
      <w:pPr>
        <w:pStyle w:val="a3"/>
        <w:tabs>
          <w:tab w:val="left" w:pos="3360"/>
        </w:tabs>
        <w:spacing w:after="0"/>
        <w:ind w:left="0" w:firstLine="709"/>
        <w:rPr>
          <w:rFonts w:ascii="Times New Roman" w:hAnsi="Times New Roman" w:cs="Times New Roman"/>
          <w:iCs/>
          <w:sz w:val="24"/>
          <w:szCs w:val="24"/>
        </w:rPr>
      </w:pPr>
    </w:p>
    <w:p w:rsidR="00EA53FF" w:rsidRDefault="00EA53FF" w:rsidP="00EA53FF">
      <w:pPr>
        <w:pStyle w:val="a3"/>
        <w:tabs>
          <w:tab w:val="left" w:pos="3360"/>
        </w:tabs>
        <w:spacing w:after="0"/>
        <w:ind w:left="0" w:firstLine="709"/>
        <w:rPr>
          <w:rFonts w:ascii="Times New Roman" w:hAnsi="Times New Roman" w:cs="Times New Roman"/>
          <w:iCs/>
          <w:sz w:val="24"/>
          <w:szCs w:val="24"/>
        </w:rPr>
      </w:pPr>
    </w:p>
    <w:p w:rsidR="00EA53FF" w:rsidRPr="00E025D5" w:rsidRDefault="00EA53FF" w:rsidP="00EA53FF">
      <w:pPr>
        <w:pStyle w:val="a3"/>
        <w:tabs>
          <w:tab w:val="left" w:pos="3360"/>
        </w:tabs>
        <w:spacing w:after="0"/>
        <w:ind w:left="0" w:firstLine="709"/>
        <w:rPr>
          <w:rFonts w:ascii="Times New Roman" w:hAnsi="Times New Roman" w:cs="Times New Roman"/>
          <w:b/>
          <w:i/>
          <w:iCs/>
          <w:sz w:val="24"/>
          <w:szCs w:val="24"/>
        </w:rPr>
      </w:pPr>
      <w:r w:rsidRPr="00E025D5">
        <w:rPr>
          <w:rFonts w:ascii="Times New Roman" w:hAnsi="Times New Roman" w:cs="Times New Roman"/>
          <w:b/>
          <w:i/>
          <w:iCs/>
          <w:sz w:val="24"/>
          <w:szCs w:val="24"/>
        </w:rPr>
        <w:t>Вопросы для закрепления:</w:t>
      </w:r>
    </w:p>
    <w:p w:rsidR="005D6BD9" w:rsidRPr="00EA53FF" w:rsidRDefault="005D6BD9" w:rsidP="00EA53FF">
      <w:pPr>
        <w:pStyle w:val="a3"/>
        <w:tabs>
          <w:tab w:val="left" w:pos="3360"/>
        </w:tabs>
        <w:spacing w:after="0"/>
        <w:ind w:left="0" w:firstLine="709"/>
        <w:rPr>
          <w:rFonts w:ascii="Times New Roman" w:hAnsi="Times New Roman" w:cs="Times New Roman"/>
          <w:i/>
          <w:iCs/>
          <w:sz w:val="24"/>
          <w:szCs w:val="24"/>
        </w:rPr>
      </w:pPr>
      <w:r w:rsidRPr="00EA53FF">
        <w:rPr>
          <w:rFonts w:ascii="Times New Roman" w:hAnsi="Times New Roman" w:cs="Times New Roman"/>
          <w:i/>
          <w:iCs/>
          <w:sz w:val="24"/>
          <w:szCs w:val="24"/>
        </w:rPr>
        <w:lastRenderedPageBreak/>
        <w:t>1. Из какого материала выполняют керамические изделия?</w:t>
      </w:r>
    </w:p>
    <w:p w:rsidR="005D6BD9" w:rsidRPr="00EA53FF" w:rsidRDefault="005D6BD9" w:rsidP="00EA53FF">
      <w:pPr>
        <w:pStyle w:val="a3"/>
        <w:tabs>
          <w:tab w:val="left" w:pos="3360"/>
        </w:tabs>
        <w:spacing w:after="0"/>
        <w:ind w:left="0" w:firstLine="709"/>
        <w:rPr>
          <w:rFonts w:ascii="Times New Roman" w:hAnsi="Times New Roman" w:cs="Times New Roman"/>
          <w:i/>
          <w:iCs/>
          <w:sz w:val="24"/>
          <w:szCs w:val="24"/>
        </w:rPr>
      </w:pPr>
      <w:r w:rsidRPr="00EA53FF">
        <w:rPr>
          <w:rFonts w:ascii="Times New Roman" w:hAnsi="Times New Roman" w:cs="Times New Roman"/>
          <w:i/>
          <w:iCs/>
          <w:sz w:val="24"/>
          <w:szCs w:val="24"/>
        </w:rPr>
        <w:t xml:space="preserve">2. Какие строительные изделия относятся к </w:t>
      </w:r>
      <w:proofErr w:type="gramStart"/>
      <w:r w:rsidRPr="00EA53FF">
        <w:rPr>
          <w:rFonts w:ascii="Times New Roman" w:hAnsi="Times New Roman" w:cs="Times New Roman"/>
          <w:i/>
          <w:iCs/>
          <w:sz w:val="24"/>
          <w:szCs w:val="24"/>
        </w:rPr>
        <w:t>керамическим</w:t>
      </w:r>
      <w:proofErr w:type="gramEnd"/>
      <w:r w:rsidRPr="00EA53FF">
        <w:rPr>
          <w:rFonts w:ascii="Times New Roman" w:hAnsi="Times New Roman" w:cs="Times New Roman"/>
          <w:i/>
          <w:iCs/>
          <w:sz w:val="24"/>
          <w:szCs w:val="24"/>
        </w:rPr>
        <w:t>?</w:t>
      </w:r>
    </w:p>
    <w:p w:rsidR="005D6BD9" w:rsidRPr="00EA53FF" w:rsidRDefault="005D6BD9" w:rsidP="00EA53FF">
      <w:pPr>
        <w:pStyle w:val="a3"/>
        <w:tabs>
          <w:tab w:val="left" w:pos="3360"/>
        </w:tabs>
        <w:spacing w:after="0"/>
        <w:ind w:left="0" w:firstLine="709"/>
        <w:rPr>
          <w:rFonts w:ascii="Times New Roman" w:hAnsi="Times New Roman" w:cs="Times New Roman"/>
          <w:i/>
          <w:iCs/>
          <w:sz w:val="24"/>
          <w:szCs w:val="24"/>
        </w:rPr>
      </w:pPr>
      <w:r w:rsidRPr="00EA53FF">
        <w:rPr>
          <w:rFonts w:ascii="Times New Roman" w:hAnsi="Times New Roman" w:cs="Times New Roman"/>
          <w:i/>
          <w:iCs/>
          <w:sz w:val="24"/>
          <w:szCs w:val="24"/>
        </w:rPr>
        <w:t xml:space="preserve">3. Какую операцию должны пройти керамические </w:t>
      </w:r>
      <w:proofErr w:type="gramStart"/>
      <w:r w:rsidRPr="00EA53FF">
        <w:rPr>
          <w:rFonts w:ascii="Times New Roman" w:hAnsi="Times New Roman" w:cs="Times New Roman"/>
          <w:i/>
          <w:iCs/>
          <w:sz w:val="24"/>
          <w:szCs w:val="24"/>
        </w:rPr>
        <w:t>изделия</w:t>
      </w:r>
      <w:proofErr w:type="gramEnd"/>
      <w:r w:rsidRPr="00EA53FF">
        <w:rPr>
          <w:rFonts w:ascii="Times New Roman" w:hAnsi="Times New Roman" w:cs="Times New Roman"/>
          <w:i/>
          <w:iCs/>
          <w:sz w:val="24"/>
          <w:szCs w:val="24"/>
        </w:rPr>
        <w:t xml:space="preserve"> чтобы затвердеть?</w:t>
      </w:r>
    </w:p>
    <w:p w:rsidR="005D6BD9" w:rsidRPr="00EA53FF" w:rsidRDefault="005D6BD9" w:rsidP="00EA53FF">
      <w:pPr>
        <w:pStyle w:val="a3"/>
        <w:tabs>
          <w:tab w:val="left" w:pos="3360"/>
        </w:tabs>
        <w:spacing w:after="0"/>
        <w:ind w:left="0" w:firstLine="709"/>
        <w:rPr>
          <w:rFonts w:ascii="Times New Roman" w:hAnsi="Times New Roman" w:cs="Times New Roman"/>
          <w:iCs/>
          <w:sz w:val="24"/>
          <w:szCs w:val="24"/>
        </w:rPr>
      </w:pPr>
    </w:p>
    <w:p w:rsidR="005D6BD9" w:rsidRPr="00EA53FF" w:rsidRDefault="005D6BD9" w:rsidP="00EA53FF">
      <w:pPr>
        <w:pStyle w:val="a3"/>
        <w:tabs>
          <w:tab w:val="left" w:pos="3360"/>
        </w:tabs>
        <w:spacing w:after="0"/>
        <w:rPr>
          <w:rFonts w:ascii="Times New Roman" w:hAnsi="Times New Roman" w:cs="Times New Roman"/>
          <w:b/>
          <w:iCs/>
          <w:sz w:val="24"/>
          <w:szCs w:val="24"/>
        </w:rPr>
      </w:pPr>
      <w:r w:rsidRPr="00EA53FF">
        <w:rPr>
          <w:rFonts w:ascii="Times New Roman" w:hAnsi="Times New Roman" w:cs="Times New Roman"/>
          <w:b/>
          <w:iCs/>
          <w:sz w:val="24"/>
          <w:szCs w:val="24"/>
        </w:rPr>
        <w:t>Историческая справка</w:t>
      </w:r>
    </w:p>
    <w:p w:rsidR="00786EA2" w:rsidRDefault="005D6BD9" w:rsidP="00EA53FF">
      <w:pPr>
        <w:spacing w:after="0"/>
        <w:ind w:firstLine="709"/>
        <w:jc w:val="both"/>
        <w:rPr>
          <w:rFonts w:ascii="Times New Roman" w:hAnsi="Times New Roman" w:cs="Times New Roman"/>
          <w:iCs/>
          <w:color w:val="000000"/>
          <w:sz w:val="24"/>
          <w:szCs w:val="24"/>
          <w:lang w:eastAsia="ru-RU"/>
        </w:rPr>
      </w:pPr>
      <w:r w:rsidRPr="00EA53FF">
        <w:rPr>
          <w:rFonts w:ascii="Times New Roman" w:hAnsi="Times New Roman" w:cs="Times New Roman"/>
          <w:iCs/>
          <w:color w:val="000000"/>
          <w:sz w:val="24"/>
          <w:szCs w:val="24"/>
          <w:lang w:eastAsia="ru-RU"/>
        </w:rPr>
        <w:t>Из всех строительных материалов древнее кирпича только камень и дерево.</w:t>
      </w:r>
      <w:r w:rsidR="00EA53FF">
        <w:rPr>
          <w:rFonts w:ascii="Times New Roman" w:hAnsi="Times New Roman" w:cs="Times New Roman"/>
          <w:iCs/>
          <w:color w:val="000000"/>
          <w:sz w:val="24"/>
          <w:szCs w:val="24"/>
          <w:lang w:eastAsia="ru-RU"/>
        </w:rPr>
        <w:t xml:space="preserve"> </w:t>
      </w:r>
      <w:r w:rsidRPr="00EA53FF">
        <w:rPr>
          <w:rFonts w:ascii="Times New Roman" w:hAnsi="Times New Roman" w:cs="Times New Roman"/>
          <w:iCs/>
          <w:color w:val="000000"/>
          <w:sz w:val="24"/>
          <w:szCs w:val="24"/>
          <w:lang w:eastAsia="ru-RU"/>
        </w:rPr>
        <w:t xml:space="preserve">Раскопки в Месопотамии, Египте и других очагах цивилизации свидетельствуют, что из «глиняного камня» грандиозные сооружения возводили задолго до нашей эры. Археологами были найдены кирпичи на Среднем Востоке, возраст которых может быть более 10 000 лет. </w:t>
      </w:r>
    </w:p>
    <w:p w:rsidR="00CE4E01" w:rsidRDefault="005D6BD9" w:rsidP="00EA53FF">
      <w:pPr>
        <w:spacing w:after="0"/>
        <w:ind w:firstLine="709"/>
        <w:jc w:val="both"/>
        <w:rPr>
          <w:rFonts w:ascii="Times New Roman" w:hAnsi="Times New Roman" w:cs="Times New Roman"/>
          <w:iCs/>
          <w:color w:val="000000"/>
          <w:sz w:val="24"/>
          <w:szCs w:val="24"/>
          <w:lang w:eastAsia="ru-RU"/>
        </w:rPr>
      </w:pPr>
      <w:r w:rsidRPr="00EA53FF">
        <w:rPr>
          <w:rFonts w:ascii="Times New Roman" w:hAnsi="Times New Roman" w:cs="Times New Roman"/>
          <w:iCs/>
          <w:color w:val="000000"/>
          <w:sz w:val="24"/>
          <w:szCs w:val="24"/>
          <w:lang w:eastAsia="ru-RU"/>
        </w:rPr>
        <w:t>Ученые высказали предположение, что эти кирпичи могли быть сделаны из глиняной массы, которая образовалась после затопления рекой близлежащих территорий. Глина и грязь формировались в кирпичи вручную и затем высыхали на солнце. Структура кирпичей показала, что масса для их изготовления делалась из глины и смолы в качестве основы.</w:t>
      </w:r>
    </w:p>
    <w:p w:rsidR="00CF6A4F" w:rsidRDefault="005D6BD9" w:rsidP="00EA53FF">
      <w:pPr>
        <w:spacing w:after="0"/>
        <w:ind w:firstLine="709"/>
        <w:jc w:val="both"/>
        <w:rPr>
          <w:rFonts w:ascii="Times New Roman" w:hAnsi="Times New Roman" w:cs="Times New Roman"/>
          <w:iCs/>
          <w:color w:val="000000"/>
          <w:sz w:val="24"/>
          <w:szCs w:val="24"/>
          <w:lang w:eastAsia="ru-RU"/>
        </w:rPr>
      </w:pPr>
      <w:r w:rsidRPr="00EA53FF">
        <w:rPr>
          <w:rFonts w:ascii="Times New Roman" w:hAnsi="Times New Roman" w:cs="Times New Roman"/>
          <w:iCs/>
          <w:color w:val="000000"/>
          <w:sz w:val="24"/>
          <w:szCs w:val="24"/>
          <w:lang w:eastAsia="ru-RU"/>
        </w:rPr>
        <w:t xml:space="preserve"> Поначалу строители использовали необожженный кирпич. Этому помогало жаркое солнце, под лучами которого глина высыхала и становилась твердой, как камень. Обжиг в печах освоили древние египтяне несколько тысяч лет назад. На изображениях, сохранившихся со времен фараонов, можно увидеть, как получали кирпичи и как строили из них здания.  </w:t>
      </w:r>
    </w:p>
    <w:p w:rsidR="005D6BD9" w:rsidRDefault="005D6BD9" w:rsidP="00EA53FF">
      <w:pPr>
        <w:spacing w:after="0"/>
        <w:ind w:firstLine="709"/>
        <w:jc w:val="both"/>
        <w:rPr>
          <w:rFonts w:ascii="Times New Roman" w:hAnsi="Times New Roman" w:cs="Times New Roman"/>
          <w:iCs/>
          <w:color w:val="000000"/>
          <w:sz w:val="24"/>
          <w:szCs w:val="24"/>
          <w:lang w:eastAsia="ru-RU"/>
        </w:rPr>
      </w:pPr>
      <w:r w:rsidRPr="00EA53FF">
        <w:rPr>
          <w:rFonts w:ascii="Times New Roman" w:hAnsi="Times New Roman" w:cs="Times New Roman"/>
          <w:iCs/>
          <w:color w:val="000000"/>
          <w:sz w:val="24"/>
          <w:szCs w:val="24"/>
          <w:lang w:eastAsia="ru-RU"/>
        </w:rPr>
        <w:t xml:space="preserve">На Руси кирпич узнали примерно в IV веке. Из него возводили стены крепостей, храмы, терема, клали печи. В XI-XII веках применяли тонкие, очень тяжелые плиты разных размеров — </w:t>
      </w:r>
      <w:proofErr w:type="spellStart"/>
      <w:r w:rsidRPr="00EA53FF">
        <w:rPr>
          <w:rFonts w:ascii="Times New Roman" w:hAnsi="Times New Roman" w:cs="Times New Roman"/>
          <w:iCs/>
          <w:color w:val="000000"/>
          <w:sz w:val="24"/>
          <w:szCs w:val="24"/>
          <w:lang w:eastAsia="ru-RU"/>
        </w:rPr>
        <w:t>плинфы</w:t>
      </w:r>
      <w:proofErr w:type="spellEnd"/>
      <w:r w:rsidRPr="00EA53FF">
        <w:rPr>
          <w:rFonts w:ascii="Times New Roman" w:hAnsi="Times New Roman" w:cs="Times New Roman"/>
          <w:iCs/>
          <w:color w:val="000000"/>
          <w:sz w:val="24"/>
          <w:szCs w:val="24"/>
          <w:lang w:eastAsia="ru-RU"/>
        </w:rPr>
        <w:t>. А в XV веке появился к</w:t>
      </w:r>
      <w:r w:rsidR="003E77DE">
        <w:rPr>
          <w:rFonts w:ascii="Times New Roman" w:hAnsi="Times New Roman" w:cs="Times New Roman"/>
          <w:iCs/>
          <w:color w:val="000000"/>
          <w:sz w:val="24"/>
          <w:szCs w:val="24"/>
          <w:lang w:eastAsia="ru-RU"/>
        </w:rPr>
        <w:t xml:space="preserve">ирпич, похожий </w:t>
      </w:r>
      <w:proofErr w:type="gramStart"/>
      <w:r w:rsidR="003E77DE">
        <w:rPr>
          <w:rFonts w:ascii="Times New Roman" w:hAnsi="Times New Roman" w:cs="Times New Roman"/>
          <w:iCs/>
          <w:color w:val="000000"/>
          <w:sz w:val="24"/>
          <w:szCs w:val="24"/>
          <w:lang w:eastAsia="ru-RU"/>
        </w:rPr>
        <w:t>на</w:t>
      </w:r>
      <w:proofErr w:type="gramEnd"/>
      <w:r w:rsidR="003E77DE">
        <w:rPr>
          <w:rFonts w:ascii="Times New Roman" w:hAnsi="Times New Roman" w:cs="Times New Roman"/>
          <w:iCs/>
          <w:color w:val="000000"/>
          <w:sz w:val="24"/>
          <w:szCs w:val="24"/>
          <w:lang w:eastAsia="ru-RU"/>
        </w:rPr>
        <w:t xml:space="preserve"> современный:</w:t>
      </w:r>
      <w:r w:rsidRPr="00EA53FF">
        <w:rPr>
          <w:rFonts w:ascii="Times New Roman" w:hAnsi="Times New Roman" w:cs="Times New Roman"/>
          <w:iCs/>
          <w:color w:val="000000"/>
          <w:sz w:val="24"/>
          <w:szCs w:val="24"/>
          <w:lang w:eastAsia="ru-RU"/>
        </w:rPr>
        <w:t xml:space="preserve"> в форме бруска. Именно в это время и начался расцвет «кирпичного дела». </w:t>
      </w:r>
    </w:p>
    <w:p w:rsidR="004E093D" w:rsidRPr="00EA53FF" w:rsidRDefault="004E093D" w:rsidP="00EA53FF">
      <w:pPr>
        <w:spacing w:after="0"/>
        <w:ind w:firstLine="709"/>
        <w:jc w:val="both"/>
        <w:rPr>
          <w:rFonts w:ascii="Times New Roman" w:hAnsi="Times New Roman" w:cs="Times New Roman"/>
          <w:iCs/>
          <w:color w:val="000000"/>
          <w:sz w:val="24"/>
          <w:szCs w:val="24"/>
          <w:lang w:eastAsia="ru-RU"/>
        </w:rPr>
      </w:pPr>
    </w:p>
    <w:p w:rsidR="005D6BD9" w:rsidRPr="00D648A4" w:rsidRDefault="005D6BD9" w:rsidP="004E093D">
      <w:pPr>
        <w:tabs>
          <w:tab w:val="left" w:pos="3360"/>
        </w:tabs>
        <w:spacing w:after="0"/>
        <w:ind w:firstLine="709"/>
        <w:jc w:val="center"/>
        <w:rPr>
          <w:rFonts w:ascii="Times New Roman" w:hAnsi="Times New Roman" w:cs="Times New Roman"/>
          <w:b/>
          <w:bCs/>
          <w:color w:val="0070C0"/>
          <w:sz w:val="24"/>
          <w:szCs w:val="24"/>
        </w:rPr>
      </w:pPr>
      <w:r w:rsidRPr="00D648A4">
        <w:rPr>
          <w:rFonts w:ascii="Times New Roman" w:hAnsi="Times New Roman" w:cs="Times New Roman"/>
          <w:b/>
          <w:bCs/>
          <w:color w:val="0070C0"/>
          <w:sz w:val="24"/>
          <w:szCs w:val="24"/>
        </w:rPr>
        <w:t>§6. ДРЕВЕСИНА В СТРОИТЕЛЬСТВЕ.</w:t>
      </w:r>
    </w:p>
    <w:p w:rsidR="005D6BD9" w:rsidRPr="004E093D" w:rsidRDefault="005D6BD9" w:rsidP="004E093D">
      <w:pPr>
        <w:tabs>
          <w:tab w:val="left" w:pos="3360"/>
        </w:tabs>
        <w:spacing w:after="0"/>
        <w:ind w:firstLine="709"/>
        <w:jc w:val="center"/>
        <w:rPr>
          <w:rFonts w:ascii="Times New Roman" w:hAnsi="Times New Roman" w:cs="Times New Roman"/>
          <w:b/>
          <w:bCs/>
          <w:sz w:val="24"/>
          <w:szCs w:val="24"/>
        </w:rPr>
      </w:pPr>
    </w:p>
    <w:p w:rsidR="005D6BD9" w:rsidRPr="004E093D" w:rsidRDefault="005D6BD9" w:rsidP="00266D07">
      <w:pPr>
        <w:tabs>
          <w:tab w:val="left" w:pos="3360"/>
        </w:tabs>
        <w:spacing w:after="0"/>
        <w:ind w:firstLine="709"/>
        <w:jc w:val="both"/>
        <w:rPr>
          <w:rFonts w:ascii="Times New Roman" w:hAnsi="Times New Roman" w:cs="Times New Roman"/>
          <w:sz w:val="24"/>
          <w:szCs w:val="24"/>
        </w:rPr>
      </w:pPr>
      <w:r w:rsidRPr="004E093D">
        <w:rPr>
          <w:rFonts w:ascii="Times New Roman" w:hAnsi="Times New Roman" w:cs="Times New Roman"/>
          <w:sz w:val="24"/>
          <w:szCs w:val="24"/>
        </w:rPr>
        <w:t xml:space="preserve">Древесина – освобожденная от коры сложная ткань древесных волокон. Является одним из самых экологически – чистых материалов. Качество древесины зависит  от породы растущего дерева и от условий его прорастания (тип почвы, затененность, наличие влаги, климатические условия).  </w:t>
      </w:r>
    </w:p>
    <w:p w:rsidR="005D6BD9" w:rsidRPr="004E093D" w:rsidRDefault="005D6BD9" w:rsidP="004E093D">
      <w:pPr>
        <w:tabs>
          <w:tab w:val="left" w:pos="3360"/>
        </w:tabs>
        <w:spacing w:after="0"/>
        <w:ind w:firstLine="709"/>
        <w:jc w:val="both"/>
        <w:rPr>
          <w:rFonts w:ascii="Times New Roman" w:hAnsi="Times New Roman" w:cs="Times New Roman"/>
          <w:sz w:val="24"/>
          <w:szCs w:val="24"/>
        </w:rPr>
      </w:pPr>
    </w:p>
    <w:p w:rsidR="005D6BD9" w:rsidRPr="004E093D" w:rsidRDefault="005D6BD9" w:rsidP="004E093D">
      <w:pPr>
        <w:tabs>
          <w:tab w:val="left" w:pos="3360"/>
        </w:tabs>
        <w:spacing w:after="0"/>
        <w:ind w:firstLine="709"/>
        <w:jc w:val="both"/>
        <w:rPr>
          <w:rFonts w:ascii="Times New Roman" w:hAnsi="Times New Roman" w:cs="Times New Roman"/>
          <w:sz w:val="24"/>
          <w:szCs w:val="24"/>
        </w:rPr>
      </w:pPr>
    </w:p>
    <w:p w:rsidR="005D6BD9" w:rsidRDefault="004E093D" w:rsidP="0046211E">
      <w:pPr>
        <w:tabs>
          <w:tab w:val="left" w:pos="3360"/>
        </w:tabs>
        <w:spacing w:after="0"/>
        <w:jc w:val="both"/>
      </w:pPr>
      <w:r>
        <w:t xml:space="preserve"> </w:t>
      </w:r>
      <w:hyperlink r:id="rId28" w:tgtFrame="_blank" w:history="1">
        <w:r w:rsidR="00E14C78" w:rsidRPr="004A6165">
          <w:rPr>
            <w:noProof/>
            <w:sz w:val="24"/>
            <w:szCs w:val="24"/>
            <w:lang w:eastAsia="ru-RU"/>
          </w:rPr>
          <w:pict>
            <v:shape id="_x0000_i1036" type="#_x0000_t75" alt="Картинка 53 из 3210" href="http://images01.olx.ru/ui/1/77/57/23397057_1" style="width:169.3pt;height:176.45pt;visibility:visible" o:button="t">
              <v:fill o:detectmouseclick="t"/>
              <v:imagedata r:id="rId29" o:title=""/>
            </v:shape>
          </w:pict>
        </w:r>
      </w:hyperlink>
      <w:r w:rsidR="00266D07">
        <w:t xml:space="preserve">                     </w:t>
      </w:r>
      <w:r>
        <w:t xml:space="preserve">             </w:t>
      </w:r>
      <w:r w:rsidR="00266D07">
        <w:t xml:space="preserve">      </w:t>
      </w:r>
      <w:hyperlink r:id="rId30" w:tgtFrame="_blank" w:history="1">
        <w:r w:rsidR="00E14C78" w:rsidRPr="004A6165">
          <w:rPr>
            <w:noProof/>
            <w:sz w:val="24"/>
            <w:szCs w:val="24"/>
            <w:lang w:eastAsia="ru-RU"/>
          </w:rPr>
          <w:pict>
            <v:shape id="_x0000_i1037" type="#_x0000_t75" alt="Картинка 78 из 3210" href="http://www.hramy.ru/regions/r33/suzdalreg/suzdal/slobod/muzder02" style="width:134.5pt;height:176.45pt;visibility:visible" o:button="t">
              <v:fill o:detectmouseclick="t"/>
              <v:imagedata r:id="rId31" o:title=""/>
            </v:shape>
          </w:pict>
        </w:r>
      </w:hyperlink>
    </w:p>
    <w:p w:rsidR="004E093D" w:rsidRDefault="004E093D" w:rsidP="0046211E">
      <w:pPr>
        <w:tabs>
          <w:tab w:val="left" w:pos="3360"/>
        </w:tabs>
        <w:spacing w:after="0"/>
        <w:jc w:val="both"/>
        <w:rPr>
          <w:sz w:val="24"/>
          <w:szCs w:val="24"/>
        </w:rPr>
      </w:pPr>
    </w:p>
    <w:p w:rsidR="004E093D" w:rsidRDefault="004E093D" w:rsidP="0046211E">
      <w:pPr>
        <w:tabs>
          <w:tab w:val="left" w:pos="3360"/>
        </w:tabs>
        <w:spacing w:after="0"/>
        <w:jc w:val="both"/>
        <w:rPr>
          <w:sz w:val="24"/>
          <w:szCs w:val="24"/>
        </w:rPr>
      </w:pPr>
      <w:r>
        <w:lastRenderedPageBreak/>
        <w:t xml:space="preserve">                                                              </w:t>
      </w:r>
      <w:hyperlink r:id="rId32" w:tgtFrame="_blank" w:history="1">
        <w:r w:rsidR="00E14C78" w:rsidRPr="004A6165">
          <w:rPr>
            <w:noProof/>
            <w:sz w:val="24"/>
            <w:szCs w:val="24"/>
            <w:lang w:eastAsia="ru-RU"/>
          </w:rPr>
          <w:pict>
            <v:shape id="_x0000_i1038" type="#_x0000_t75" alt="Картинка 115 из 3210" href="http://www.apxu.ru/image/gallery/16670/_1rusarhitekt_13" style="width:195.45pt;height:239.75pt;visibility:visible" o:button="t">
              <v:fill o:detectmouseclick="t"/>
              <v:imagedata r:id="rId33" o:title=""/>
            </v:shape>
          </w:pict>
        </w:r>
      </w:hyperlink>
      <w:r w:rsidR="005D6BD9">
        <w:rPr>
          <w:sz w:val="24"/>
          <w:szCs w:val="24"/>
        </w:rPr>
        <w:t xml:space="preserve">                           </w:t>
      </w:r>
    </w:p>
    <w:p w:rsidR="005D6BD9" w:rsidRPr="004E093D" w:rsidRDefault="004E093D" w:rsidP="0046211E">
      <w:pPr>
        <w:tabs>
          <w:tab w:val="left" w:pos="336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D6BD9" w:rsidRPr="004E093D">
        <w:rPr>
          <w:rFonts w:ascii="Times New Roman" w:hAnsi="Times New Roman" w:cs="Times New Roman"/>
          <w:sz w:val="24"/>
          <w:szCs w:val="24"/>
        </w:rPr>
        <w:t xml:space="preserve">  Рис. 5.</w:t>
      </w:r>
    </w:p>
    <w:p w:rsidR="005D6BD9" w:rsidRDefault="005D6BD9" w:rsidP="0046211E">
      <w:pPr>
        <w:tabs>
          <w:tab w:val="left" w:pos="3360"/>
        </w:tabs>
        <w:spacing w:after="0"/>
        <w:jc w:val="both"/>
        <w:rPr>
          <w:sz w:val="24"/>
          <w:szCs w:val="24"/>
        </w:rPr>
      </w:pPr>
      <w:r>
        <w:rPr>
          <w:sz w:val="24"/>
          <w:szCs w:val="24"/>
        </w:rPr>
        <w:t xml:space="preserve"> </w:t>
      </w:r>
    </w:p>
    <w:p w:rsidR="005D6BD9" w:rsidRPr="00FB093D" w:rsidRDefault="005D6BD9" w:rsidP="00FB093D">
      <w:pPr>
        <w:tabs>
          <w:tab w:val="left" w:pos="3360"/>
        </w:tabs>
        <w:spacing w:after="0"/>
        <w:ind w:firstLine="709"/>
        <w:jc w:val="both"/>
        <w:rPr>
          <w:rFonts w:ascii="Times New Roman" w:hAnsi="Times New Roman" w:cs="Times New Roman"/>
          <w:sz w:val="24"/>
          <w:szCs w:val="24"/>
        </w:rPr>
      </w:pPr>
      <w:r w:rsidRPr="00FB093D">
        <w:rPr>
          <w:rFonts w:ascii="Times New Roman" w:hAnsi="Times New Roman" w:cs="Times New Roman"/>
          <w:sz w:val="24"/>
          <w:szCs w:val="24"/>
        </w:rPr>
        <w:t>В России строительство из древесины является традиционным. На севере нашей страны известны деревянные сооружения, построенные 300 и более лет назад. Особую ценность составляют хвойные породы, обладающие высокими физико-механическими свойствами. Древесина используется для отделки практически всех плоскостей и элементов зданий, наружных и внутренних поверхностей ограждающих конструкций; потолков и полов, окон и дверей, архитектурных деталей и т.д.</w:t>
      </w:r>
    </w:p>
    <w:p w:rsidR="00FB093D" w:rsidRPr="00FB093D" w:rsidRDefault="00FB093D" w:rsidP="00FB093D">
      <w:pPr>
        <w:tabs>
          <w:tab w:val="left" w:pos="3360"/>
        </w:tabs>
        <w:spacing w:after="0"/>
        <w:ind w:firstLine="709"/>
        <w:jc w:val="both"/>
        <w:rPr>
          <w:rFonts w:ascii="Times New Roman" w:hAnsi="Times New Roman" w:cs="Times New Roman"/>
          <w:sz w:val="24"/>
          <w:szCs w:val="24"/>
        </w:rPr>
      </w:pPr>
    </w:p>
    <w:p w:rsidR="005D6BD9" w:rsidRPr="00FB093D" w:rsidRDefault="005D6BD9" w:rsidP="00FB093D">
      <w:pPr>
        <w:tabs>
          <w:tab w:val="left" w:pos="3360"/>
        </w:tabs>
        <w:spacing w:after="0"/>
        <w:ind w:firstLine="709"/>
        <w:jc w:val="center"/>
        <w:rPr>
          <w:rFonts w:ascii="Times New Roman" w:hAnsi="Times New Roman" w:cs="Times New Roman"/>
          <w:b/>
          <w:bCs/>
          <w:sz w:val="24"/>
          <w:szCs w:val="24"/>
        </w:rPr>
      </w:pPr>
      <w:r w:rsidRPr="00FB093D">
        <w:rPr>
          <w:rFonts w:ascii="Times New Roman" w:hAnsi="Times New Roman" w:cs="Times New Roman"/>
          <w:b/>
          <w:bCs/>
          <w:sz w:val="24"/>
          <w:szCs w:val="24"/>
        </w:rPr>
        <w:t>Дрань и драночные щиты.</w:t>
      </w:r>
    </w:p>
    <w:p w:rsidR="00FB093D" w:rsidRPr="00FB093D" w:rsidRDefault="00FB093D" w:rsidP="00FB093D">
      <w:pPr>
        <w:tabs>
          <w:tab w:val="left" w:pos="3360"/>
        </w:tabs>
        <w:spacing w:after="0"/>
        <w:ind w:firstLine="709"/>
        <w:jc w:val="center"/>
        <w:rPr>
          <w:rFonts w:ascii="Times New Roman" w:hAnsi="Times New Roman" w:cs="Times New Roman"/>
          <w:b/>
          <w:bCs/>
          <w:sz w:val="24"/>
          <w:szCs w:val="24"/>
        </w:rPr>
      </w:pPr>
    </w:p>
    <w:p w:rsidR="005D6BD9" w:rsidRPr="00FB093D" w:rsidRDefault="005D6BD9" w:rsidP="00FB093D">
      <w:pPr>
        <w:tabs>
          <w:tab w:val="left" w:pos="3360"/>
        </w:tabs>
        <w:spacing w:after="0"/>
        <w:ind w:firstLine="709"/>
        <w:jc w:val="both"/>
        <w:rPr>
          <w:rFonts w:ascii="Times New Roman" w:hAnsi="Times New Roman" w:cs="Times New Roman"/>
          <w:sz w:val="24"/>
          <w:szCs w:val="24"/>
        </w:rPr>
      </w:pPr>
      <w:r w:rsidRPr="00FB093D">
        <w:rPr>
          <w:rFonts w:ascii="Times New Roman" w:hAnsi="Times New Roman" w:cs="Times New Roman"/>
          <w:sz w:val="24"/>
          <w:szCs w:val="24"/>
        </w:rPr>
        <w:t xml:space="preserve"> Поверхности деревянных конструкций плохо сцепляются с раствором, поэтому перед оштукатуриванием их обивают штукатурной штучкой или щитовой дранью. Штучная дрань – это тонкие деревянные планки (драницы) длиной 1000-2500 мм. В зависимости от способа изготовления дрань бывает щипаная пиленая. Щипаную дрань </w:t>
      </w:r>
      <w:proofErr w:type="gramStart"/>
      <w:r w:rsidRPr="00FB093D">
        <w:rPr>
          <w:rFonts w:ascii="Times New Roman" w:hAnsi="Times New Roman" w:cs="Times New Roman"/>
          <w:sz w:val="24"/>
          <w:szCs w:val="24"/>
        </w:rPr>
        <w:t>получают</w:t>
      </w:r>
      <w:proofErr w:type="gramEnd"/>
      <w:r w:rsidRPr="00FB093D">
        <w:rPr>
          <w:rFonts w:ascii="Times New Roman" w:hAnsi="Times New Roman" w:cs="Times New Roman"/>
          <w:sz w:val="24"/>
          <w:szCs w:val="24"/>
        </w:rPr>
        <w:t xml:space="preserve"> раскалывая горбыли или кряжи хвойных пород вдоль волокон. Дрань бывает рядовая, отборная, шпоновая. Ширина рядовой драни 12-30 мм, толщина 2-5 мм, ширина отборной драни 15-25 мм, толщина 3-4 мм, ширина шпоновой драни 14-30 мм, толщина 2-5 мм.</w:t>
      </w:r>
    </w:p>
    <w:p w:rsidR="00FB093D" w:rsidRDefault="005D6BD9" w:rsidP="00FB093D">
      <w:pPr>
        <w:tabs>
          <w:tab w:val="left" w:pos="3360"/>
        </w:tabs>
        <w:spacing w:after="0"/>
        <w:ind w:firstLine="709"/>
        <w:jc w:val="both"/>
        <w:rPr>
          <w:rFonts w:ascii="Times New Roman" w:hAnsi="Times New Roman" w:cs="Times New Roman"/>
          <w:sz w:val="24"/>
          <w:szCs w:val="24"/>
        </w:rPr>
      </w:pPr>
      <w:r w:rsidRPr="00FB093D">
        <w:rPr>
          <w:rFonts w:ascii="Times New Roman" w:hAnsi="Times New Roman" w:cs="Times New Roman"/>
          <w:sz w:val="24"/>
          <w:szCs w:val="24"/>
        </w:rPr>
        <w:t xml:space="preserve"> Пиленую дрань изготовляют из отходов деревообрабатывающих заводов путем пиления шириной 25-40 мм, толщиной 5-7 мм. Пиленая дрань по качеству уступает щипаной, т.к. у нее перепилены годичные слои. Драницы шириной более 20 мм перед прибивкой раскалывают, т.к. они могут коробиться вследствие влажности.</w:t>
      </w:r>
    </w:p>
    <w:p w:rsidR="005D6BD9" w:rsidRPr="00FB093D" w:rsidRDefault="005D6BD9" w:rsidP="00FB093D">
      <w:pPr>
        <w:tabs>
          <w:tab w:val="left" w:pos="3360"/>
        </w:tabs>
        <w:spacing w:after="0"/>
        <w:ind w:firstLine="709"/>
        <w:jc w:val="both"/>
        <w:rPr>
          <w:rFonts w:ascii="Times New Roman" w:hAnsi="Times New Roman" w:cs="Times New Roman"/>
          <w:sz w:val="24"/>
          <w:szCs w:val="24"/>
        </w:rPr>
      </w:pPr>
      <w:r w:rsidRPr="00FB093D">
        <w:rPr>
          <w:rFonts w:ascii="Times New Roman" w:hAnsi="Times New Roman" w:cs="Times New Roman"/>
          <w:sz w:val="24"/>
          <w:szCs w:val="24"/>
        </w:rPr>
        <w:t>Прибивка драни к поверхности работа очень трудная, поэтому из драни изготовляют щиты. Изготовляют драночные щиты на специальном верстаке</w:t>
      </w:r>
      <w:r w:rsidR="002E457D">
        <w:rPr>
          <w:rFonts w:ascii="Times New Roman" w:hAnsi="Times New Roman" w:cs="Times New Roman"/>
          <w:sz w:val="24"/>
          <w:szCs w:val="24"/>
        </w:rPr>
        <w:t xml:space="preserve"> </w:t>
      </w:r>
      <w:r w:rsidRPr="00FB093D">
        <w:rPr>
          <w:rFonts w:ascii="Times New Roman" w:hAnsi="Times New Roman" w:cs="Times New Roman"/>
          <w:sz w:val="24"/>
          <w:szCs w:val="24"/>
        </w:rPr>
        <w:t xml:space="preserve">- шаблоне, конструкции П.А. Величко (рис. 1). Щит состоит из двух слоев драни </w:t>
      </w:r>
      <w:proofErr w:type="spellStart"/>
      <w:r w:rsidRPr="00FB093D">
        <w:rPr>
          <w:rFonts w:ascii="Times New Roman" w:hAnsi="Times New Roman" w:cs="Times New Roman"/>
          <w:sz w:val="24"/>
          <w:szCs w:val="24"/>
        </w:rPr>
        <w:t>простильного</w:t>
      </w:r>
      <w:proofErr w:type="spellEnd"/>
      <w:r w:rsidRPr="00FB093D">
        <w:rPr>
          <w:rFonts w:ascii="Times New Roman" w:hAnsi="Times New Roman" w:cs="Times New Roman"/>
          <w:sz w:val="24"/>
          <w:szCs w:val="24"/>
        </w:rPr>
        <w:t xml:space="preserve"> и выходного. Драницы соединяют гвоздями</w:t>
      </w:r>
      <w:r w:rsidR="00D41ADF">
        <w:rPr>
          <w:rFonts w:ascii="Times New Roman" w:hAnsi="Times New Roman" w:cs="Times New Roman"/>
          <w:sz w:val="24"/>
          <w:szCs w:val="24"/>
        </w:rPr>
        <w:t>,</w:t>
      </w:r>
      <w:r w:rsidRPr="00FB093D">
        <w:rPr>
          <w:rFonts w:ascii="Times New Roman" w:hAnsi="Times New Roman" w:cs="Times New Roman"/>
          <w:sz w:val="24"/>
          <w:szCs w:val="24"/>
        </w:rPr>
        <w:t xml:space="preserve"> забивая их в пересечения. Если щит будет набиваться на вертикальные поверхности, то гвозди забивают через 2 пересечения в</w:t>
      </w:r>
      <w:r w:rsidR="00FB093D">
        <w:rPr>
          <w:rFonts w:ascii="Times New Roman" w:hAnsi="Times New Roman" w:cs="Times New Roman"/>
          <w:sz w:val="24"/>
          <w:szCs w:val="24"/>
        </w:rPr>
        <w:t xml:space="preserve"> </w:t>
      </w:r>
      <w:r w:rsidRPr="00FB093D">
        <w:rPr>
          <w:rFonts w:ascii="Times New Roman" w:hAnsi="Times New Roman" w:cs="Times New Roman"/>
          <w:sz w:val="24"/>
          <w:szCs w:val="24"/>
        </w:rPr>
        <w:t>3-е, а если на горизонтальны</w:t>
      </w:r>
      <w:proofErr w:type="gramStart"/>
      <w:r w:rsidRPr="00FB093D">
        <w:rPr>
          <w:rFonts w:ascii="Times New Roman" w:hAnsi="Times New Roman" w:cs="Times New Roman"/>
          <w:sz w:val="24"/>
          <w:szCs w:val="24"/>
        </w:rPr>
        <w:t>е-</w:t>
      </w:r>
      <w:proofErr w:type="gramEnd"/>
      <w:r w:rsidRPr="00FB093D">
        <w:rPr>
          <w:rFonts w:ascii="Times New Roman" w:hAnsi="Times New Roman" w:cs="Times New Roman"/>
          <w:sz w:val="24"/>
          <w:szCs w:val="24"/>
        </w:rPr>
        <w:t xml:space="preserve"> потолки, то гвозди забивают через 1 пересечение. Чтобы </w:t>
      </w:r>
      <w:r w:rsidRPr="00FB093D">
        <w:rPr>
          <w:rFonts w:ascii="Times New Roman" w:hAnsi="Times New Roman" w:cs="Times New Roman"/>
          <w:sz w:val="24"/>
          <w:szCs w:val="24"/>
        </w:rPr>
        <w:lastRenderedPageBreak/>
        <w:t>щит не оказался прибитым к столу, под каждым пересечением высверливается отверстие диаметром 30 мм.</w:t>
      </w:r>
    </w:p>
    <w:p w:rsidR="005D6BD9" w:rsidRPr="00FB093D" w:rsidRDefault="005D6BD9" w:rsidP="00585A4A">
      <w:pPr>
        <w:tabs>
          <w:tab w:val="left" w:pos="3360"/>
        </w:tabs>
        <w:spacing w:after="0"/>
        <w:jc w:val="both"/>
        <w:rPr>
          <w:rFonts w:ascii="Times New Roman" w:hAnsi="Times New Roman" w:cs="Times New Roman"/>
          <w:sz w:val="24"/>
          <w:szCs w:val="24"/>
        </w:rPr>
      </w:pPr>
    </w:p>
    <w:p w:rsidR="00585A4A" w:rsidRDefault="00E14C78" w:rsidP="00585A4A">
      <w:pPr>
        <w:tabs>
          <w:tab w:val="left" w:pos="3360"/>
        </w:tabs>
        <w:spacing w:after="0"/>
        <w:jc w:val="both"/>
        <w:rPr>
          <w:noProof/>
          <w:sz w:val="24"/>
          <w:szCs w:val="24"/>
          <w:lang w:eastAsia="ru-RU"/>
        </w:rPr>
      </w:pPr>
      <w:r w:rsidRPr="004A6165">
        <w:rPr>
          <w:noProof/>
          <w:sz w:val="24"/>
          <w:szCs w:val="24"/>
          <w:lang w:eastAsia="ru-RU"/>
        </w:rPr>
        <w:pict>
          <v:shape id="Рисунок 1" o:spid="_x0000_i1039" type="#_x0000_t75" style="width:444.65pt;height:217.6pt;visibility:visible">
            <v:imagedata r:id="rId34" o:title=""/>
          </v:shape>
        </w:pict>
      </w:r>
      <w:r w:rsidR="00585A4A">
        <w:rPr>
          <w:noProof/>
          <w:sz w:val="24"/>
          <w:szCs w:val="24"/>
          <w:lang w:eastAsia="ru-RU"/>
        </w:rPr>
        <w:t xml:space="preserve">   </w:t>
      </w:r>
    </w:p>
    <w:p w:rsidR="00585A4A" w:rsidRDefault="00585A4A" w:rsidP="00585A4A">
      <w:pPr>
        <w:tabs>
          <w:tab w:val="left" w:pos="3360"/>
        </w:tabs>
        <w:spacing w:after="0"/>
        <w:jc w:val="both"/>
        <w:rPr>
          <w:noProof/>
          <w:sz w:val="24"/>
          <w:szCs w:val="24"/>
          <w:lang w:eastAsia="ru-RU"/>
        </w:rPr>
      </w:pPr>
    </w:p>
    <w:p w:rsidR="00585A4A" w:rsidRPr="00585A4A" w:rsidRDefault="00585A4A" w:rsidP="00585A4A">
      <w:pPr>
        <w:tabs>
          <w:tab w:val="left" w:pos="3360"/>
        </w:tabs>
        <w:spacing w:after="0"/>
        <w:jc w:val="both"/>
        <w:rPr>
          <w:rFonts w:ascii="Times New Roman" w:hAnsi="Times New Roman" w:cs="Times New Roman"/>
          <w:noProof/>
          <w:sz w:val="24"/>
          <w:szCs w:val="24"/>
          <w:lang w:eastAsia="ru-RU"/>
        </w:rPr>
      </w:pPr>
      <w:r>
        <w:rPr>
          <w:noProof/>
          <w:sz w:val="24"/>
          <w:szCs w:val="24"/>
          <w:lang w:eastAsia="ru-RU"/>
        </w:rPr>
        <w:t xml:space="preserve">                                                             </w:t>
      </w:r>
      <w:r w:rsidR="002E457D">
        <w:rPr>
          <w:noProof/>
          <w:sz w:val="24"/>
          <w:szCs w:val="24"/>
          <w:lang w:eastAsia="ru-RU"/>
        </w:rPr>
        <w:t xml:space="preserve">                    </w:t>
      </w:r>
      <w:r>
        <w:rPr>
          <w:noProof/>
          <w:sz w:val="24"/>
          <w:szCs w:val="24"/>
          <w:lang w:eastAsia="ru-RU"/>
        </w:rPr>
        <w:t xml:space="preserve">   </w:t>
      </w:r>
      <w:r>
        <w:rPr>
          <w:rFonts w:ascii="Times New Roman" w:hAnsi="Times New Roman" w:cs="Times New Roman"/>
          <w:noProof/>
          <w:sz w:val="24"/>
          <w:szCs w:val="24"/>
          <w:lang w:eastAsia="ru-RU"/>
        </w:rPr>
        <w:t>Рис. 6</w:t>
      </w:r>
    </w:p>
    <w:p w:rsidR="005D6BD9" w:rsidRPr="00585A4A" w:rsidRDefault="005D6BD9" w:rsidP="00AD374F">
      <w:pPr>
        <w:tabs>
          <w:tab w:val="left" w:pos="3360"/>
        </w:tabs>
        <w:spacing w:after="0"/>
        <w:rPr>
          <w:b/>
          <w:bCs/>
          <w:sz w:val="24"/>
          <w:szCs w:val="24"/>
        </w:rPr>
      </w:pPr>
    </w:p>
    <w:p w:rsidR="005D6BD9" w:rsidRDefault="005D6BD9" w:rsidP="00AD374F">
      <w:pPr>
        <w:tabs>
          <w:tab w:val="left" w:pos="3360"/>
        </w:tabs>
        <w:spacing w:after="0"/>
        <w:rPr>
          <w:rFonts w:ascii="Times New Roman" w:hAnsi="Times New Roman" w:cs="Times New Roman"/>
          <w:sz w:val="24"/>
          <w:szCs w:val="24"/>
        </w:rPr>
      </w:pPr>
      <w:r w:rsidRPr="009949FF">
        <w:rPr>
          <w:rFonts w:ascii="Times New Roman" w:hAnsi="Times New Roman" w:cs="Times New Roman"/>
          <w:b/>
          <w:bCs/>
          <w:sz w:val="24"/>
          <w:szCs w:val="24"/>
        </w:rPr>
        <w:t>Задание 1</w:t>
      </w:r>
      <w:r w:rsidRPr="009949FF">
        <w:rPr>
          <w:rFonts w:ascii="Times New Roman" w:hAnsi="Times New Roman" w:cs="Times New Roman"/>
          <w:sz w:val="24"/>
          <w:szCs w:val="24"/>
        </w:rPr>
        <w:t>. Заполните схему «Классификация драни».</w:t>
      </w:r>
    </w:p>
    <w:p w:rsidR="00F53CF2" w:rsidRPr="009949FF" w:rsidRDefault="00F53CF2" w:rsidP="00AD374F">
      <w:pPr>
        <w:tabs>
          <w:tab w:val="left" w:pos="3360"/>
        </w:tabs>
        <w:spacing w:after="0"/>
        <w:rPr>
          <w:rFonts w:ascii="Times New Roman" w:hAnsi="Times New Roman" w:cs="Times New Roman"/>
          <w:sz w:val="24"/>
          <w:szCs w:val="24"/>
        </w:rPr>
      </w:pPr>
    </w:p>
    <w:tbl>
      <w:tblPr>
        <w:tblpPr w:leftFromText="180" w:rightFromText="180" w:vertAnchor="text" w:horzAnchor="page" w:tblpX="5617" w:tblpY="1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1"/>
      </w:tblGrid>
      <w:tr w:rsidR="005D6BD9" w:rsidRPr="00190915">
        <w:trPr>
          <w:trHeight w:val="473"/>
        </w:trPr>
        <w:tc>
          <w:tcPr>
            <w:tcW w:w="2901" w:type="dxa"/>
          </w:tcPr>
          <w:p w:rsidR="005D6BD9" w:rsidRPr="009949FF" w:rsidRDefault="005D6BD9" w:rsidP="00190915">
            <w:pPr>
              <w:tabs>
                <w:tab w:val="left" w:pos="3360"/>
              </w:tabs>
              <w:spacing w:after="0" w:line="240" w:lineRule="auto"/>
              <w:jc w:val="center"/>
              <w:rPr>
                <w:rFonts w:ascii="Times New Roman" w:hAnsi="Times New Roman" w:cs="Times New Roman"/>
                <w:sz w:val="24"/>
                <w:szCs w:val="24"/>
              </w:rPr>
            </w:pPr>
            <w:r w:rsidRPr="009949FF">
              <w:rPr>
                <w:rFonts w:ascii="Times New Roman" w:hAnsi="Times New Roman" w:cs="Times New Roman"/>
                <w:sz w:val="24"/>
                <w:szCs w:val="24"/>
              </w:rPr>
              <w:t>Виды драни</w:t>
            </w:r>
          </w:p>
        </w:tc>
      </w:tr>
    </w:tbl>
    <w:p w:rsidR="005D6BD9" w:rsidRPr="00C72ECA" w:rsidRDefault="005D6BD9" w:rsidP="00A85566">
      <w:pPr>
        <w:tabs>
          <w:tab w:val="left" w:pos="3360"/>
        </w:tabs>
        <w:spacing w:after="0"/>
        <w:jc w:val="center"/>
        <w:rPr>
          <w:sz w:val="24"/>
          <w:szCs w:val="24"/>
        </w:rPr>
      </w:pPr>
    </w:p>
    <w:p w:rsidR="005D6BD9" w:rsidRDefault="005D6BD9" w:rsidP="00A85566">
      <w:pPr>
        <w:tabs>
          <w:tab w:val="left" w:pos="3360"/>
        </w:tabs>
        <w:spacing w:after="0"/>
        <w:jc w:val="center"/>
        <w:rPr>
          <w:sz w:val="24"/>
          <w:szCs w:val="24"/>
        </w:rPr>
      </w:pPr>
    </w:p>
    <w:p w:rsidR="005D6BD9" w:rsidRDefault="005D6BD9" w:rsidP="00A85566">
      <w:pPr>
        <w:tabs>
          <w:tab w:val="left" w:pos="3360"/>
        </w:tabs>
        <w:spacing w:after="0"/>
        <w:jc w:val="center"/>
        <w:rPr>
          <w:sz w:val="24"/>
          <w:szCs w:val="24"/>
        </w:rPr>
      </w:pPr>
      <w:r>
        <w:rPr>
          <w:sz w:val="24"/>
          <w:szCs w:val="24"/>
        </w:rPr>
        <w:t xml:space="preserve">                       ↙                          ↘</w:t>
      </w:r>
    </w:p>
    <w:tbl>
      <w:tblPr>
        <w:tblW w:w="0" w:type="auto"/>
        <w:tblInd w:w="1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1"/>
      </w:tblGrid>
      <w:tr w:rsidR="005D6BD9" w:rsidRPr="00190915" w:rsidTr="009949FF">
        <w:trPr>
          <w:trHeight w:val="493"/>
        </w:trPr>
        <w:tc>
          <w:tcPr>
            <w:tcW w:w="2281" w:type="dxa"/>
          </w:tcPr>
          <w:p w:rsidR="005D6BD9" w:rsidRPr="00190915" w:rsidRDefault="005D6BD9" w:rsidP="00190915">
            <w:pPr>
              <w:tabs>
                <w:tab w:val="left" w:pos="3360"/>
              </w:tabs>
              <w:spacing w:after="0" w:line="240" w:lineRule="auto"/>
              <w:jc w:val="center"/>
              <w:rPr>
                <w:sz w:val="24"/>
                <w:szCs w:val="24"/>
              </w:rPr>
            </w:pPr>
          </w:p>
        </w:tc>
      </w:tr>
    </w:tbl>
    <w:tbl>
      <w:tblPr>
        <w:tblpPr w:leftFromText="180" w:rightFromText="180" w:vertAnchor="text" w:horzAnchor="page" w:tblpX="7789" w:tblpY="-4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0"/>
      </w:tblGrid>
      <w:tr w:rsidR="005D6BD9" w:rsidRPr="00190915" w:rsidTr="009949FF">
        <w:trPr>
          <w:trHeight w:val="473"/>
        </w:trPr>
        <w:tc>
          <w:tcPr>
            <w:tcW w:w="2280" w:type="dxa"/>
          </w:tcPr>
          <w:p w:rsidR="005D6BD9" w:rsidRPr="00190915" w:rsidRDefault="009949FF" w:rsidP="009949FF">
            <w:pPr>
              <w:tabs>
                <w:tab w:val="left" w:pos="3360"/>
              </w:tabs>
              <w:spacing w:after="0" w:line="240" w:lineRule="auto"/>
              <w:jc w:val="center"/>
              <w:rPr>
                <w:sz w:val="24"/>
                <w:szCs w:val="24"/>
              </w:rPr>
            </w:pPr>
            <w:r>
              <w:rPr>
                <w:sz w:val="24"/>
                <w:szCs w:val="24"/>
              </w:rPr>
              <w:t xml:space="preserve"> </w:t>
            </w:r>
          </w:p>
        </w:tc>
      </w:tr>
    </w:tbl>
    <w:p w:rsidR="005D6BD9" w:rsidRDefault="005D6BD9" w:rsidP="00A85566">
      <w:pPr>
        <w:tabs>
          <w:tab w:val="left" w:pos="3360"/>
        </w:tabs>
        <w:spacing w:after="0"/>
        <w:jc w:val="center"/>
        <w:rPr>
          <w:sz w:val="24"/>
          <w:szCs w:val="24"/>
        </w:rPr>
      </w:pPr>
      <w:r>
        <w:rPr>
          <w:sz w:val="24"/>
          <w:szCs w:val="24"/>
        </w:rPr>
        <w:t>↙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43"/>
      </w:tblGrid>
      <w:tr w:rsidR="005D6BD9" w:rsidRPr="00190915">
        <w:trPr>
          <w:trHeight w:val="483"/>
        </w:trPr>
        <w:tc>
          <w:tcPr>
            <w:tcW w:w="2243" w:type="dxa"/>
          </w:tcPr>
          <w:p w:rsidR="005D6BD9" w:rsidRPr="00190915" w:rsidRDefault="005D6BD9" w:rsidP="00190915">
            <w:pPr>
              <w:tabs>
                <w:tab w:val="left" w:pos="3360"/>
              </w:tabs>
              <w:spacing w:after="0" w:line="240" w:lineRule="auto"/>
              <w:jc w:val="center"/>
              <w:rPr>
                <w:sz w:val="24"/>
                <w:szCs w:val="24"/>
              </w:rPr>
            </w:pPr>
          </w:p>
        </w:tc>
      </w:tr>
    </w:tbl>
    <w:tbl>
      <w:tblPr>
        <w:tblpPr w:leftFromText="180" w:rightFromText="180" w:vertAnchor="text" w:horzAnchor="margin" w:tblpXSpec="center" w:tblpY="-4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7"/>
      </w:tblGrid>
      <w:tr w:rsidR="005D6BD9" w:rsidRPr="00190915">
        <w:trPr>
          <w:trHeight w:val="460"/>
        </w:trPr>
        <w:tc>
          <w:tcPr>
            <w:tcW w:w="2317" w:type="dxa"/>
          </w:tcPr>
          <w:p w:rsidR="005D6BD9" w:rsidRPr="00190915" w:rsidRDefault="005D6BD9" w:rsidP="00190915">
            <w:pPr>
              <w:tabs>
                <w:tab w:val="left" w:pos="3360"/>
              </w:tabs>
              <w:spacing w:after="0" w:line="240" w:lineRule="auto"/>
              <w:jc w:val="center"/>
              <w:rPr>
                <w:sz w:val="24"/>
                <w:szCs w:val="24"/>
              </w:rPr>
            </w:pPr>
            <w:r w:rsidRPr="00190915">
              <w:rPr>
                <w:sz w:val="24"/>
                <w:szCs w:val="24"/>
              </w:rPr>
              <w:t xml:space="preserve"> </w:t>
            </w:r>
          </w:p>
        </w:tc>
      </w:tr>
    </w:tbl>
    <w:p w:rsidR="005D6BD9" w:rsidRDefault="005D6BD9" w:rsidP="00A85566">
      <w:pPr>
        <w:tabs>
          <w:tab w:val="left" w:pos="3360"/>
        </w:tabs>
        <w:spacing w:after="0"/>
        <w:jc w:val="center"/>
        <w:rPr>
          <w:sz w:val="24"/>
          <w:szCs w:val="24"/>
        </w:rPr>
      </w:pPr>
      <w:r>
        <w:rPr>
          <w:sz w:val="24"/>
          <w:szCs w:val="24"/>
        </w:rPr>
        <w:t xml:space="preserve">                                               </w:t>
      </w:r>
    </w:p>
    <w:p w:rsidR="005D6BD9" w:rsidRDefault="005D6BD9" w:rsidP="009949FF">
      <w:pPr>
        <w:tabs>
          <w:tab w:val="left" w:pos="3360"/>
        </w:tabs>
        <w:spacing w:after="0"/>
        <w:rPr>
          <w:sz w:val="24"/>
          <w:szCs w:val="24"/>
        </w:rPr>
      </w:pPr>
      <w:r>
        <w:rPr>
          <w:sz w:val="24"/>
          <w:szCs w:val="24"/>
        </w:rPr>
        <w:t xml:space="preserve"> ↙                                                                    </w:t>
      </w:r>
    </w:p>
    <w:p w:rsidR="005D6BD9" w:rsidRDefault="005D6BD9" w:rsidP="00A85566">
      <w:pPr>
        <w:tabs>
          <w:tab w:val="left" w:pos="3360"/>
        </w:tabs>
        <w:spacing w:after="0"/>
        <w:jc w:val="center"/>
        <w:rPr>
          <w:sz w:val="24"/>
          <w:szCs w:val="24"/>
        </w:rPr>
      </w:pPr>
    </w:p>
    <w:tbl>
      <w:tblPr>
        <w:tblpPr w:leftFromText="180" w:rightFromText="180" w:vertAnchor="text" w:horzAnchor="margin"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8"/>
      </w:tblGrid>
      <w:tr w:rsidR="009949FF" w:rsidRPr="00190915" w:rsidTr="009949FF">
        <w:trPr>
          <w:trHeight w:val="2206"/>
        </w:trPr>
        <w:tc>
          <w:tcPr>
            <w:tcW w:w="548" w:type="dxa"/>
          </w:tcPr>
          <w:p w:rsidR="009949FF" w:rsidRPr="00190915" w:rsidRDefault="009949FF" w:rsidP="009949FF">
            <w:pPr>
              <w:tabs>
                <w:tab w:val="left" w:pos="3360"/>
              </w:tabs>
              <w:spacing w:after="0" w:line="240" w:lineRule="auto"/>
              <w:jc w:val="center"/>
              <w:rPr>
                <w:sz w:val="24"/>
                <w:szCs w:val="24"/>
              </w:rPr>
            </w:pPr>
          </w:p>
        </w:tc>
      </w:tr>
    </w:tbl>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9949FF" w:rsidRDefault="009949FF" w:rsidP="00A85566">
      <w:pPr>
        <w:tabs>
          <w:tab w:val="left" w:pos="3360"/>
        </w:tabs>
        <w:spacing w:after="0"/>
        <w:jc w:val="center"/>
        <w:rPr>
          <w:b/>
          <w:bCs/>
          <w:sz w:val="24"/>
          <w:szCs w:val="24"/>
        </w:rPr>
      </w:pPr>
    </w:p>
    <w:p w:rsidR="006A487E" w:rsidRDefault="006A487E" w:rsidP="00A85566">
      <w:pPr>
        <w:tabs>
          <w:tab w:val="left" w:pos="3360"/>
        </w:tabs>
        <w:spacing w:after="0"/>
        <w:jc w:val="center"/>
        <w:rPr>
          <w:b/>
          <w:bCs/>
          <w:sz w:val="24"/>
          <w:szCs w:val="24"/>
        </w:rPr>
      </w:pPr>
    </w:p>
    <w:p w:rsidR="006A487E" w:rsidRDefault="006A487E" w:rsidP="00A85566">
      <w:pPr>
        <w:tabs>
          <w:tab w:val="left" w:pos="3360"/>
        </w:tabs>
        <w:spacing w:after="0"/>
        <w:jc w:val="center"/>
        <w:rPr>
          <w:b/>
          <w:bCs/>
          <w:sz w:val="24"/>
          <w:szCs w:val="24"/>
        </w:rPr>
      </w:pPr>
    </w:p>
    <w:p w:rsidR="005D6BD9" w:rsidRPr="003E73CE" w:rsidRDefault="005D6BD9" w:rsidP="00D648A4">
      <w:pPr>
        <w:tabs>
          <w:tab w:val="left" w:pos="3360"/>
        </w:tabs>
        <w:spacing w:after="0"/>
        <w:rPr>
          <w:rFonts w:ascii="Times New Roman" w:hAnsi="Times New Roman" w:cs="Times New Roman"/>
          <w:sz w:val="24"/>
          <w:szCs w:val="24"/>
        </w:rPr>
      </w:pPr>
      <w:r w:rsidRPr="003E73CE">
        <w:rPr>
          <w:rFonts w:ascii="Times New Roman" w:hAnsi="Times New Roman" w:cs="Times New Roman"/>
          <w:b/>
          <w:bCs/>
          <w:sz w:val="24"/>
          <w:szCs w:val="24"/>
        </w:rPr>
        <w:lastRenderedPageBreak/>
        <w:t>Задание 2.</w:t>
      </w:r>
      <w:r w:rsidRPr="003E73CE">
        <w:rPr>
          <w:rFonts w:ascii="Times New Roman" w:hAnsi="Times New Roman" w:cs="Times New Roman"/>
          <w:sz w:val="24"/>
          <w:szCs w:val="24"/>
        </w:rPr>
        <w:t xml:space="preserve"> Заполните таблицу «Габариты драни».</w:t>
      </w:r>
    </w:p>
    <w:p w:rsidR="005D6BD9" w:rsidRPr="003E73CE" w:rsidRDefault="005D6BD9" w:rsidP="003E73CE">
      <w:pPr>
        <w:tabs>
          <w:tab w:val="left" w:pos="3360"/>
        </w:tabs>
        <w:spacing w:after="0"/>
        <w:ind w:firstLine="709"/>
        <w:jc w:val="cente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
        <w:gridCol w:w="2938"/>
        <w:gridCol w:w="1795"/>
        <w:gridCol w:w="1796"/>
        <w:gridCol w:w="1796"/>
      </w:tblGrid>
      <w:tr w:rsidR="005D6BD9" w:rsidRPr="003E73CE">
        <w:trPr>
          <w:trHeight w:val="289"/>
        </w:trPr>
        <w:tc>
          <w:tcPr>
            <w:tcW w:w="3590" w:type="dxa"/>
            <w:gridSpan w:val="2"/>
            <w:tcBorders>
              <w:bottom w:val="nil"/>
            </w:tcBorders>
            <w:vAlign w:val="center"/>
          </w:tcPr>
          <w:p w:rsidR="005D6BD9" w:rsidRPr="003E73CE" w:rsidRDefault="005D6BD9" w:rsidP="003E73CE">
            <w:pPr>
              <w:tabs>
                <w:tab w:val="left" w:pos="3360"/>
              </w:tabs>
              <w:spacing w:after="0"/>
              <w:ind w:firstLine="709"/>
              <w:jc w:val="center"/>
              <w:rPr>
                <w:rFonts w:ascii="Times New Roman" w:hAnsi="Times New Roman" w:cs="Times New Roman"/>
                <w:b/>
                <w:bCs/>
                <w:sz w:val="24"/>
                <w:szCs w:val="24"/>
              </w:rPr>
            </w:pPr>
            <w:r w:rsidRPr="003E73CE">
              <w:rPr>
                <w:rFonts w:ascii="Times New Roman" w:hAnsi="Times New Roman" w:cs="Times New Roman"/>
                <w:b/>
                <w:bCs/>
                <w:sz w:val="24"/>
                <w:szCs w:val="24"/>
              </w:rPr>
              <w:t>Виды драни</w:t>
            </w:r>
          </w:p>
        </w:tc>
        <w:tc>
          <w:tcPr>
            <w:tcW w:w="5387" w:type="dxa"/>
            <w:gridSpan w:val="3"/>
          </w:tcPr>
          <w:p w:rsidR="005D6BD9" w:rsidRPr="003E73CE" w:rsidRDefault="005D6BD9" w:rsidP="003E73CE">
            <w:pPr>
              <w:tabs>
                <w:tab w:val="left" w:pos="3360"/>
              </w:tabs>
              <w:spacing w:after="0"/>
              <w:ind w:firstLine="709"/>
              <w:jc w:val="center"/>
              <w:rPr>
                <w:rFonts w:ascii="Times New Roman" w:hAnsi="Times New Roman" w:cs="Times New Roman"/>
                <w:b/>
                <w:bCs/>
                <w:sz w:val="24"/>
                <w:szCs w:val="24"/>
              </w:rPr>
            </w:pPr>
            <w:r w:rsidRPr="003E73CE">
              <w:rPr>
                <w:rFonts w:ascii="Times New Roman" w:hAnsi="Times New Roman" w:cs="Times New Roman"/>
                <w:b/>
                <w:bCs/>
                <w:sz w:val="24"/>
                <w:szCs w:val="24"/>
              </w:rPr>
              <w:t xml:space="preserve">Размеры в </w:t>
            </w:r>
            <w:proofErr w:type="gramStart"/>
            <w:r w:rsidRPr="003E73CE">
              <w:rPr>
                <w:rFonts w:ascii="Times New Roman" w:hAnsi="Times New Roman" w:cs="Times New Roman"/>
                <w:b/>
                <w:bCs/>
                <w:sz w:val="24"/>
                <w:szCs w:val="24"/>
              </w:rPr>
              <w:t>мм</w:t>
            </w:r>
            <w:proofErr w:type="gramEnd"/>
          </w:p>
        </w:tc>
      </w:tr>
      <w:tr w:rsidR="005D6BD9" w:rsidRPr="003E73CE">
        <w:trPr>
          <w:trHeight w:val="270"/>
        </w:trPr>
        <w:tc>
          <w:tcPr>
            <w:tcW w:w="3590" w:type="dxa"/>
            <w:gridSpan w:val="2"/>
            <w:tcBorders>
              <w:top w:val="nil"/>
            </w:tcBorders>
          </w:tcPr>
          <w:p w:rsidR="005D6BD9" w:rsidRPr="003E73CE" w:rsidRDefault="005D6BD9" w:rsidP="003E73CE">
            <w:pPr>
              <w:tabs>
                <w:tab w:val="left" w:pos="3360"/>
              </w:tabs>
              <w:spacing w:after="0"/>
              <w:ind w:firstLine="709"/>
              <w:jc w:val="center"/>
              <w:rPr>
                <w:rFonts w:ascii="Times New Roman" w:hAnsi="Times New Roman" w:cs="Times New Roman"/>
                <w:b/>
                <w:bCs/>
                <w:sz w:val="24"/>
                <w:szCs w:val="24"/>
              </w:rPr>
            </w:pPr>
          </w:p>
        </w:tc>
        <w:tc>
          <w:tcPr>
            <w:tcW w:w="1795" w:type="dxa"/>
          </w:tcPr>
          <w:p w:rsidR="005D6BD9" w:rsidRPr="003E73CE" w:rsidRDefault="005D6BD9" w:rsidP="003E73CE">
            <w:pPr>
              <w:tabs>
                <w:tab w:val="left" w:pos="3360"/>
              </w:tabs>
              <w:spacing w:after="0"/>
              <w:ind w:firstLine="709"/>
              <w:jc w:val="center"/>
              <w:rPr>
                <w:rFonts w:ascii="Times New Roman" w:hAnsi="Times New Roman" w:cs="Times New Roman"/>
                <w:b/>
                <w:bCs/>
                <w:sz w:val="24"/>
                <w:szCs w:val="24"/>
              </w:rPr>
            </w:pPr>
            <w:r w:rsidRPr="003E73CE">
              <w:rPr>
                <w:rFonts w:ascii="Times New Roman" w:hAnsi="Times New Roman" w:cs="Times New Roman"/>
                <w:b/>
                <w:bCs/>
                <w:sz w:val="24"/>
                <w:szCs w:val="24"/>
              </w:rPr>
              <w:t>длина</w:t>
            </w: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b/>
                <w:bCs/>
                <w:sz w:val="24"/>
                <w:szCs w:val="24"/>
              </w:rPr>
            </w:pPr>
            <w:r w:rsidRPr="003E73CE">
              <w:rPr>
                <w:rFonts w:ascii="Times New Roman" w:hAnsi="Times New Roman" w:cs="Times New Roman"/>
                <w:b/>
                <w:bCs/>
                <w:sz w:val="24"/>
                <w:szCs w:val="24"/>
              </w:rPr>
              <w:t>ширина</w:t>
            </w: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b/>
                <w:bCs/>
                <w:sz w:val="24"/>
                <w:szCs w:val="24"/>
              </w:rPr>
            </w:pPr>
            <w:r w:rsidRPr="003E73CE">
              <w:rPr>
                <w:rFonts w:ascii="Times New Roman" w:hAnsi="Times New Roman" w:cs="Times New Roman"/>
                <w:b/>
                <w:bCs/>
                <w:sz w:val="24"/>
                <w:szCs w:val="24"/>
              </w:rPr>
              <w:t>толщина</w:t>
            </w:r>
          </w:p>
        </w:tc>
      </w:tr>
      <w:tr w:rsidR="005D6BD9" w:rsidRPr="003E73CE">
        <w:trPr>
          <w:trHeight w:val="289"/>
        </w:trPr>
        <w:tc>
          <w:tcPr>
            <w:tcW w:w="3590" w:type="dxa"/>
            <w:gridSpan w:val="2"/>
            <w:vAlign w:val="center"/>
          </w:tcPr>
          <w:p w:rsidR="005D6BD9" w:rsidRPr="003E73CE" w:rsidRDefault="005D6BD9" w:rsidP="003E73CE">
            <w:pPr>
              <w:tabs>
                <w:tab w:val="left" w:pos="3360"/>
              </w:tabs>
              <w:spacing w:after="0"/>
              <w:ind w:firstLine="709"/>
              <w:rPr>
                <w:rFonts w:ascii="Times New Roman" w:hAnsi="Times New Roman" w:cs="Times New Roman"/>
                <w:sz w:val="24"/>
                <w:szCs w:val="24"/>
              </w:rPr>
            </w:pPr>
            <w:r w:rsidRPr="003E73CE">
              <w:rPr>
                <w:rFonts w:ascii="Times New Roman" w:hAnsi="Times New Roman" w:cs="Times New Roman"/>
                <w:sz w:val="24"/>
                <w:szCs w:val="24"/>
              </w:rPr>
              <w:t>1</w:t>
            </w:r>
          </w:p>
        </w:tc>
        <w:tc>
          <w:tcPr>
            <w:tcW w:w="1795"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r>
      <w:tr w:rsidR="005D6BD9" w:rsidRPr="003E73CE">
        <w:trPr>
          <w:trHeight w:val="270"/>
        </w:trPr>
        <w:tc>
          <w:tcPr>
            <w:tcW w:w="652" w:type="dxa"/>
            <w:vMerge w:val="restart"/>
            <w:tcBorders>
              <w:top w:val="single" w:sz="4" w:space="0" w:color="auto"/>
            </w:tcBorders>
            <w:vAlign w:val="center"/>
          </w:tcPr>
          <w:p w:rsidR="005D6BD9" w:rsidRPr="003E73CE" w:rsidRDefault="005D6BD9" w:rsidP="003E73CE">
            <w:pPr>
              <w:tabs>
                <w:tab w:val="left" w:pos="3360"/>
              </w:tabs>
              <w:spacing w:after="0"/>
              <w:ind w:firstLine="709"/>
              <w:rPr>
                <w:rFonts w:ascii="Times New Roman" w:hAnsi="Times New Roman" w:cs="Times New Roman"/>
                <w:sz w:val="24"/>
                <w:szCs w:val="24"/>
              </w:rPr>
            </w:pPr>
            <w:r w:rsidRPr="003E73CE">
              <w:rPr>
                <w:rFonts w:ascii="Times New Roman" w:hAnsi="Times New Roman" w:cs="Times New Roman"/>
                <w:sz w:val="24"/>
                <w:szCs w:val="24"/>
              </w:rPr>
              <w:t>2</w:t>
            </w:r>
          </w:p>
        </w:tc>
        <w:tc>
          <w:tcPr>
            <w:tcW w:w="2937" w:type="dxa"/>
            <w:vAlign w:val="center"/>
          </w:tcPr>
          <w:p w:rsidR="005D6BD9" w:rsidRPr="003E73CE" w:rsidRDefault="005D6BD9" w:rsidP="003E73CE">
            <w:pPr>
              <w:tabs>
                <w:tab w:val="left" w:pos="3360"/>
              </w:tabs>
              <w:spacing w:after="0"/>
              <w:ind w:firstLine="709"/>
              <w:rPr>
                <w:rFonts w:ascii="Times New Roman" w:hAnsi="Times New Roman" w:cs="Times New Roman"/>
                <w:sz w:val="24"/>
                <w:szCs w:val="24"/>
              </w:rPr>
            </w:pPr>
          </w:p>
        </w:tc>
        <w:tc>
          <w:tcPr>
            <w:tcW w:w="1795"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r>
      <w:tr w:rsidR="005D6BD9" w:rsidRPr="003E73CE">
        <w:trPr>
          <w:trHeight w:val="143"/>
        </w:trPr>
        <w:tc>
          <w:tcPr>
            <w:tcW w:w="652" w:type="dxa"/>
            <w:vMerge/>
            <w:tcBorders>
              <w:top w:val="single" w:sz="4" w:space="0" w:color="auto"/>
            </w:tcBorders>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2937"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5"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r>
      <w:tr w:rsidR="005D6BD9" w:rsidRPr="003E73CE">
        <w:trPr>
          <w:trHeight w:val="143"/>
        </w:trPr>
        <w:tc>
          <w:tcPr>
            <w:tcW w:w="652" w:type="dxa"/>
            <w:vMerge/>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2937"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5"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c>
          <w:tcPr>
            <w:tcW w:w="1796" w:type="dxa"/>
          </w:tcPr>
          <w:p w:rsidR="005D6BD9" w:rsidRPr="003E73CE" w:rsidRDefault="005D6BD9" w:rsidP="003E73CE">
            <w:pPr>
              <w:tabs>
                <w:tab w:val="left" w:pos="3360"/>
              </w:tabs>
              <w:spacing w:after="0"/>
              <w:ind w:firstLine="709"/>
              <w:jc w:val="center"/>
              <w:rPr>
                <w:rFonts w:ascii="Times New Roman" w:hAnsi="Times New Roman" w:cs="Times New Roman"/>
                <w:sz w:val="24"/>
                <w:szCs w:val="24"/>
              </w:rPr>
            </w:pPr>
          </w:p>
        </w:tc>
      </w:tr>
    </w:tbl>
    <w:p w:rsidR="005D6BD9" w:rsidRPr="003E73CE" w:rsidRDefault="005D6BD9" w:rsidP="003E73CE">
      <w:pPr>
        <w:tabs>
          <w:tab w:val="left" w:pos="3360"/>
        </w:tabs>
        <w:spacing w:after="0"/>
        <w:ind w:firstLine="709"/>
        <w:jc w:val="center"/>
        <w:rPr>
          <w:rFonts w:ascii="Times New Roman" w:hAnsi="Times New Roman" w:cs="Times New Roman"/>
          <w:sz w:val="24"/>
          <w:szCs w:val="24"/>
        </w:rPr>
      </w:pPr>
    </w:p>
    <w:p w:rsidR="005D6BD9" w:rsidRPr="00E025D5" w:rsidRDefault="005D6BD9" w:rsidP="003E73CE">
      <w:pPr>
        <w:tabs>
          <w:tab w:val="left" w:pos="3360"/>
        </w:tabs>
        <w:spacing w:after="0"/>
        <w:ind w:firstLine="709"/>
        <w:jc w:val="center"/>
        <w:rPr>
          <w:rFonts w:ascii="Times New Roman" w:hAnsi="Times New Roman" w:cs="Times New Roman"/>
          <w:b/>
          <w:sz w:val="24"/>
          <w:szCs w:val="24"/>
        </w:rPr>
      </w:pPr>
    </w:p>
    <w:p w:rsidR="005D6BD9" w:rsidRPr="00E025D5" w:rsidRDefault="005D6BD9" w:rsidP="00F12DD4">
      <w:pPr>
        <w:tabs>
          <w:tab w:val="left" w:pos="3360"/>
        </w:tabs>
        <w:spacing w:after="0"/>
        <w:rPr>
          <w:rFonts w:ascii="Times New Roman" w:hAnsi="Times New Roman" w:cs="Times New Roman"/>
          <w:b/>
          <w:i/>
          <w:sz w:val="24"/>
          <w:szCs w:val="24"/>
        </w:rPr>
      </w:pPr>
      <w:r w:rsidRPr="00E025D5">
        <w:rPr>
          <w:rFonts w:ascii="Times New Roman" w:hAnsi="Times New Roman" w:cs="Times New Roman"/>
          <w:b/>
          <w:i/>
          <w:sz w:val="24"/>
          <w:szCs w:val="24"/>
        </w:rPr>
        <w:t>Вопросы для закрепления:</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1.</w:t>
      </w:r>
      <w:r w:rsidR="005D6BD9" w:rsidRPr="00F12DD4">
        <w:rPr>
          <w:rFonts w:ascii="Times New Roman" w:hAnsi="Times New Roman" w:cs="Times New Roman"/>
          <w:i/>
          <w:sz w:val="24"/>
          <w:szCs w:val="24"/>
        </w:rPr>
        <w:t>С какой целью деревянные поверхности обивают дранью?</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2.</w:t>
      </w:r>
      <w:r w:rsidR="005D6BD9" w:rsidRPr="00F12DD4">
        <w:rPr>
          <w:rFonts w:ascii="Times New Roman" w:hAnsi="Times New Roman" w:cs="Times New Roman"/>
          <w:i/>
          <w:sz w:val="24"/>
          <w:szCs w:val="24"/>
        </w:rPr>
        <w:t>Перечислить способы изготовления драни?</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3.</w:t>
      </w:r>
      <w:r w:rsidR="005D6BD9" w:rsidRPr="00F12DD4">
        <w:rPr>
          <w:rFonts w:ascii="Times New Roman" w:hAnsi="Times New Roman" w:cs="Times New Roman"/>
          <w:i/>
          <w:sz w:val="24"/>
          <w:szCs w:val="24"/>
        </w:rPr>
        <w:t>Для чего из штучной драни изготовляют драночные щиты?</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4.</w:t>
      </w:r>
      <w:r w:rsidR="005D6BD9" w:rsidRPr="00F12DD4">
        <w:rPr>
          <w:rFonts w:ascii="Times New Roman" w:hAnsi="Times New Roman" w:cs="Times New Roman"/>
          <w:i/>
          <w:sz w:val="24"/>
          <w:szCs w:val="24"/>
        </w:rPr>
        <w:t>С помощью какого приспособления изготовляют драночные щиты?</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5.</w:t>
      </w:r>
      <w:r w:rsidR="005D6BD9" w:rsidRPr="00F12DD4">
        <w:rPr>
          <w:rFonts w:ascii="Times New Roman" w:hAnsi="Times New Roman" w:cs="Times New Roman"/>
          <w:i/>
          <w:sz w:val="24"/>
          <w:szCs w:val="24"/>
        </w:rPr>
        <w:t>Из каких слоев состоят драночные щиты?</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6.</w:t>
      </w:r>
      <w:r w:rsidR="005D6BD9" w:rsidRPr="00F12DD4">
        <w:rPr>
          <w:rFonts w:ascii="Times New Roman" w:hAnsi="Times New Roman" w:cs="Times New Roman"/>
          <w:i/>
          <w:sz w:val="24"/>
          <w:szCs w:val="24"/>
        </w:rPr>
        <w:t>С помощью чего крепятся драницы при сборке щитов?</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7.</w:t>
      </w:r>
      <w:r w:rsidR="005D6BD9" w:rsidRPr="00F12DD4">
        <w:rPr>
          <w:rFonts w:ascii="Times New Roman" w:hAnsi="Times New Roman" w:cs="Times New Roman"/>
          <w:i/>
          <w:sz w:val="24"/>
          <w:szCs w:val="24"/>
        </w:rPr>
        <w:t>В чем разница при изготовлении щитов для вертикальных и горизонтальных поверхностей?</w:t>
      </w:r>
    </w:p>
    <w:p w:rsidR="005D6BD9" w:rsidRPr="00F12DD4" w:rsidRDefault="00C17CF5" w:rsidP="00F12DD4">
      <w:pPr>
        <w:pStyle w:val="a3"/>
        <w:tabs>
          <w:tab w:val="left" w:pos="3360"/>
        </w:tabs>
        <w:spacing w:after="0"/>
        <w:ind w:left="0"/>
        <w:rPr>
          <w:rFonts w:ascii="Times New Roman" w:hAnsi="Times New Roman" w:cs="Times New Roman"/>
          <w:i/>
          <w:sz w:val="24"/>
          <w:szCs w:val="24"/>
        </w:rPr>
      </w:pPr>
      <w:r w:rsidRPr="00F12DD4">
        <w:rPr>
          <w:rFonts w:ascii="Times New Roman" w:hAnsi="Times New Roman" w:cs="Times New Roman"/>
          <w:i/>
          <w:sz w:val="24"/>
          <w:szCs w:val="24"/>
        </w:rPr>
        <w:t>8.</w:t>
      </w:r>
      <w:r w:rsidR="005D6BD9" w:rsidRPr="00F12DD4">
        <w:rPr>
          <w:rFonts w:ascii="Times New Roman" w:hAnsi="Times New Roman" w:cs="Times New Roman"/>
          <w:i/>
          <w:sz w:val="24"/>
          <w:szCs w:val="24"/>
        </w:rPr>
        <w:t xml:space="preserve">Для чего под каждым пересечением драни высверливаются отверстия? </w:t>
      </w:r>
    </w:p>
    <w:p w:rsidR="005D6BD9" w:rsidRPr="003E73CE" w:rsidRDefault="005D6BD9" w:rsidP="003E73CE">
      <w:pPr>
        <w:tabs>
          <w:tab w:val="left" w:pos="3360"/>
        </w:tabs>
        <w:spacing w:after="0"/>
        <w:ind w:firstLine="709"/>
        <w:rPr>
          <w:rFonts w:ascii="Times New Roman" w:hAnsi="Times New Roman" w:cs="Times New Roman"/>
          <w:sz w:val="24"/>
          <w:szCs w:val="24"/>
        </w:rPr>
      </w:pPr>
    </w:p>
    <w:p w:rsidR="005D6BD9" w:rsidRPr="00C17CF5" w:rsidRDefault="005D6BD9" w:rsidP="003E73CE">
      <w:pPr>
        <w:pStyle w:val="a4"/>
        <w:spacing w:before="0" w:beforeAutospacing="0" w:after="0" w:afterAutospacing="0" w:line="276" w:lineRule="auto"/>
        <w:ind w:firstLine="709"/>
        <w:jc w:val="center"/>
        <w:rPr>
          <w:b/>
          <w:bCs/>
          <w:color w:val="0070C0"/>
        </w:rPr>
      </w:pPr>
      <w:r w:rsidRPr="00C17CF5">
        <w:rPr>
          <w:b/>
          <w:bCs/>
          <w:color w:val="0070C0"/>
        </w:rPr>
        <w:t>§7.   ОБОИ, БОРДЮРЫ И ФРИЗЫ.</w:t>
      </w:r>
    </w:p>
    <w:p w:rsidR="005D6BD9" w:rsidRPr="00C17CF5" w:rsidRDefault="005D6BD9" w:rsidP="003E73CE">
      <w:pPr>
        <w:pStyle w:val="a4"/>
        <w:spacing w:before="0" w:beforeAutospacing="0" w:after="0" w:afterAutospacing="0" w:line="276" w:lineRule="auto"/>
        <w:ind w:firstLine="709"/>
        <w:jc w:val="center"/>
        <w:rPr>
          <w:i/>
          <w:iCs/>
          <w:color w:val="0070C0"/>
        </w:rPr>
      </w:pPr>
    </w:p>
    <w:p w:rsidR="003E73CE" w:rsidRDefault="003E73CE" w:rsidP="003E73CE">
      <w:pPr>
        <w:tabs>
          <w:tab w:val="left" w:pos="3360"/>
        </w:tabs>
        <w:spacing w:after="0"/>
        <w:ind w:firstLine="709"/>
        <w:jc w:val="both"/>
        <w:rPr>
          <w:rFonts w:ascii="Times New Roman" w:hAnsi="Times New Roman" w:cs="Times New Roman"/>
          <w:sz w:val="24"/>
          <w:szCs w:val="24"/>
        </w:rPr>
      </w:pPr>
      <w:r>
        <w:rPr>
          <w:rFonts w:ascii="Times New Roman" w:hAnsi="Times New Roman" w:cs="Times New Roman"/>
          <w:sz w:val="24"/>
          <w:szCs w:val="24"/>
        </w:rPr>
        <w:t>Целлюлозно-</w:t>
      </w:r>
      <w:r w:rsidR="005D6BD9" w:rsidRPr="003E73CE">
        <w:rPr>
          <w:rFonts w:ascii="Times New Roman" w:hAnsi="Times New Roman" w:cs="Times New Roman"/>
          <w:sz w:val="24"/>
          <w:szCs w:val="24"/>
        </w:rPr>
        <w:t xml:space="preserve">бумажная промышленность нашей страны и многих зарубежных стран, в качестве основного вида сырья используют древесину. Среди разнообразных видов выпускаемой продукции бумага для обоев занимает важное место, т. к. именно обои – играют важную роль в отделке на строительстве, жилых и общественных зданий.  Обои -  представляют собой рулонный отделочный материал на бумажной основе, предназначенный для оклейки стен и потолков в помещениях. Обои изготавливают нанесением на бумагу печатным способом декоративного покрытия с дополнительной отделкой или без нее. Обои классифицируются: по фактуре бумажной основы, по структуре декоративного покрытия, по назначению.   </w:t>
      </w:r>
    </w:p>
    <w:p w:rsidR="003E73CE" w:rsidRDefault="005D6BD9" w:rsidP="003E73CE">
      <w:pPr>
        <w:tabs>
          <w:tab w:val="left" w:pos="3360"/>
        </w:tabs>
        <w:spacing w:after="0"/>
        <w:ind w:firstLine="709"/>
        <w:jc w:val="both"/>
        <w:rPr>
          <w:rFonts w:ascii="Times New Roman" w:hAnsi="Times New Roman" w:cs="Times New Roman"/>
          <w:sz w:val="24"/>
          <w:szCs w:val="24"/>
        </w:rPr>
      </w:pPr>
      <w:r w:rsidRPr="003E73CE">
        <w:rPr>
          <w:rFonts w:ascii="Times New Roman" w:hAnsi="Times New Roman" w:cs="Times New Roman"/>
          <w:sz w:val="24"/>
          <w:szCs w:val="24"/>
        </w:rPr>
        <w:t xml:space="preserve">По фактуре бумажной основы – обои разделяют </w:t>
      </w:r>
      <w:proofErr w:type="gramStart"/>
      <w:r w:rsidRPr="003E73CE">
        <w:rPr>
          <w:rFonts w:ascii="Times New Roman" w:hAnsi="Times New Roman" w:cs="Times New Roman"/>
          <w:sz w:val="24"/>
          <w:szCs w:val="24"/>
        </w:rPr>
        <w:t>на</w:t>
      </w:r>
      <w:proofErr w:type="gramEnd"/>
      <w:r w:rsidRPr="003E73CE">
        <w:rPr>
          <w:rFonts w:ascii="Times New Roman" w:hAnsi="Times New Roman" w:cs="Times New Roman"/>
          <w:sz w:val="24"/>
          <w:szCs w:val="24"/>
        </w:rPr>
        <w:t xml:space="preserve"> гладкие, тесненные с рельефным рисунком и гофрированные с глубоко выдавленным рисунком.   Все предусмотренные стандартом виды обоев можно объединить в три группы: обычные, влагостойкие (моющие), и звукопоглощающие (виниловые).  В зависимости от стойкости лицевой поверхности к обработке в процессе эксплуатации обои делятся на следующие марки:  С – устойчивые к сухому истиранию; В – 0 и</w:t>
      </w:r>
      <w:proofErr w:type="gramStart"/>
      <w:r w:rsidRPr="003E73CE">
        <w:rPr>
          <w:rFonts w:ascii="Times New Roman" w:hAnsi="Times New Roman" w:cs="Times New Roman"/>
          <w:sz w:val="24"/>
          <w:szCs w:val="24"/>
        </w:rPr>
        <w:t xml:space="preserve"> В</w:t>
      </w:r>
      <w:proofErr w:type="gramEnd"/>
      <w:r w:rsidRPr="003E73CE">
        <w:rPr>
          <w:rFonts w:ascii="Times New Roman" w:hAnsi="Times New Roman" w:cs="Times New Roman"/>
          <w:sz w:val="24"/>
          <w:szCs w:val="24"/>
        </w:rPr>
        <w:t xml:space="preserve"> – 1 – устойчивые к влажному истиранию без применения моющих средств; В – 2, В – 3 и В – 4 – устойчивые к истиранию растворами моющих средств (моющие).   Обои выпускают в рулонах с кромками и без них. Ширина стандартных рулонов 500,560, 600 мм, а длина полотна в рулонах 6; 10,5; 12; 18 м. </w:t>
      </w:r>
    </w:p>
    <w:p w:rsidR="005D6BD9" w:rsidRPr="003E73CE" w:rsidRDefault="005D6BD9" w:rsidP="003E73CE">
      <w:pPr>
        <w:tabs>
          <w:tab w:val="left" w:pos="3360"/>
        </w:tabs>
        <w:spacing w:after="0"/>
        <w:ind w:firstLine="709"/>
        <w:jc w:val="both"/>
        <w:rPr>
          <w:rFonts w:ascii="Times New Roman" w:hAnsi="Times New Roman" w:cs="Times New Roman"/>
          <w:sz w:val="24"/>
          <w:szCs w:val="24"/>
        </w:rPr>
      </w:pPr>
      <w:r w:rsidRPr="003E73CE">
        <w:rPr>
          <w:rFonts w:ascii="Times New Roman" w:hAnsi="Times New Roman" w:cs="Times New Roman"/>
          <w:sz w:val="24"/>
          <w:szCs w:val="24"/>
        </w:rPr>
        <w:t xml:space="preserve">По художественно – эстетическим характеристикам обои должны соответствовать образцам, утвержденным в установленном порядке. Красочный фон </w:t>
      </w:r>
      <w:r w:rsidRPr="003E73CE">
        <w:rPr>
          <w:rFonts w:ascii="Times New Roman" w:hAnsi="Times New Roman" w:cs="Times New Roman"/>
          <w:sz w:val="24"/>
          <w:szCs w:val="24"/>
        </w:rPr>
        <w:lastRenderedPageBreak/>
        <w:t xml:space="preserve">должен быть равномерным – без подтеков, брызг и пятен. Каждый вид обоев определяется условными обозначениями. На  ряду с обоями в отделке используют бордюры и фризы – это узкие полосы бумаги в рулонах с </w:t>
      </w:r>
      <w:proofErr w:type="gramStart"/>
      <w:r w:rsidRPr="003E73CE">
        <w:rPr>
          <w:rFonts w:ascii="Times New Roman" w:hAnsi="Times New Roman" w:cs="Times New Roman"/>
          <w:sz w:val="24"/>
          <w:szCs w:val="24"/>
        </w:rPr>
        <w:t>нанесенным</w:t>
      </w:r>
      <w:proofErr w:type="gramEnd"/>
      <w:r w:rsidRPr="003E73CE">
        <w:rPr>
          <w:rFonts w:ascii="Times New Roman" w:hAnsi="Times New Roman" w:cs="Times New Roman"/>
          <w:sz w:val="24"/>
          <w:szCs w:val="24"/>
        </w:rPr>
        <w:t xml:space="preserve"> по всей длине рисунками. Бордюры и фризы наклеивают по верхнему обрезу обоев. Бордюры выпускают шириной от 15 до 160 мм</w:t>
      </w:r>
      <w:proofErr w:type="gramStart"/>
      <w:r w:rsidRPr="003E73CE">
        <w:rPr>
          <w:rFonts w:ascii="Times New Roman" w:hAnsi="Times New Roman" w:cs="Times New Roman"/>
          <w:sz w:val="24"/>
          <w:szCs w:val="24"/>
        </w:rPr>
        <w:t>.</w:t>
      </w:r>
      <w:proofErr w:type="gramEnd"/>
      <w:r w:rsidRPr="003E73CE">
        <w:rPr>
          <w:rFonts w:ascii="Times New Roman" w:hAnsi="Times New Roman" w:cs="Times New Roman"/>
          <w:sz w:val="24"/>
          <w:szCs w:val="24"/>
        </w:rPr>
        <w:t xml:space="preserve"> </w:t>
      </w:r>
      <w:proofErr w:type="gramStart"/>
      <w:r w:rsidRPr="003E73CE">
        <w:rPr>
          <w:rFonts w:ascii="Times New Roman" w:hAnsi="Times New Roman" w:cs="Times New Roman"/>
          <w:sz w:val="24"/>
          <w:szCs w:val="24"/>
        </w:rPr>
        <w:t>с</w:t>
      </w:r>
      <w:proofErr w:type="gramEnd"/>
      <w:r w:rsidRPr="003E73CE">
        <w:rPr>
          <w:rFonts w:ascii="Times New Roman" w:hAnsi="Times New Roman" w:cs="Times New Roman"/>
          <w:sz w:val="24"/>
          <w:szCs w:val="24"/>
        </w:rPr>
        <w:t xml:space="preserve"> длинной полосы 25 м. рулоны фриза имеют ширину 240, 290, 480 мм. длина полосы 12 м. (рис 7).</w:t>
      </w:r>
    </w:p>
    <w:p w:rsidR="005D6BD9" w:rsidRPr="003E73CE" w:rsidRDefault="005D6BD9" w:rsidP="003E73CE">
      <w:pPr>
        <w:tabs>
          <w:tab w:val="left" w:pos="3360"/>
        </w:tabs>
        <w:spacing w:after="0"/>
        <w:ind w:firstLine="709"/>
        <w:jc w:val="both"/>
        <w:rPr>
          <w:rFonts w:ascii="Times New Roman" w:hAnsi="Times New Roman" w:cs="Times New Roman"/>
          <w:sz w:val="24"/>
          <w:szCs w:val="24"/>
        </w:rPr>
      </w:pPr>
    </w:p>
    <w:p w:rsidR="005D6BD9" w:rsidRDefault="005D6BD9" w:rsidP="004A34DD">
      <w:pPr>
        <w:tabs>
          <w:tab w:val="left" w:pos="3360"/>
        </w:tabs>
        <w:spacing w:after="0"/>
        <w:jc w:val="both"/>
        <w:rPr>
          <w:sz w:val="24"/>
          <w:szCs w:val="24"/>
        </w:rPr>
      </w:pPr>
    </w:p>
    <w:p w:rsidR="005D6BD9" w:rsidRDefault="004A6165" w:rsidP="0066766C">
      <w:pPr>
        <w:tabs>
          <w:tab w:val="left" w:pos="3360"/>
        </w:tabs>
        <w:rPr>
          <w:sz w:val="24"/>
          <w:szCs w:val="24"/>
        </w:rPr>
      </w:pPr>
      <w:hyperlink r:id="rId35" w:tgtFrame="_blank" w:history="1">
        <w:r w:rsidR="00E14C78" w:rsidRPr="004A6165">
          <w:rPr>
            <w:rFonts w:ascii="Arial" w:hAnsi="Arial" w:cs="Arial"/>
            <w:noProof/>
            <w:color w:val="110EA7"/>
            <w:sz w:val="19"/>
            <w:szCs w:val="19"/>
            <w:lang w:eastAsia="ru-RU"/>
          </w:rPr>
          <w:pict>
            <v:shape id="_x0000_i1040" type="#_x0000_t75" alt="Картинка 143 из 29294" href="http://www.brigada.biz/library/se/images/150_artimgs_oboi_vid6" style="width:442.3pt;height:178.8pt;visibility:visible" o:button="t">
              <v:fill o:detectmouseclick="t"/>
              <v:imagedata r:id="rId36" o:title=""/>
            </v:shape>
          </w:pict>
        </w:r>
      </w:hyperlink>
    </w:p>
    <w:p w:rsidR="005D6BD9" w:rsidRPr="00C17CF5" w:rsidRDefault="005D6BD9" w:rsidP="00B00F6D">
      <w:pPr>
        <w:tabs>
          <w:tab w:val="left" w:pos="3360"/>
          <w:tab w:val="center" w:pos="4535"/>
          <w:tab w:val="left" w:pos="6033"/>
        </w:tabs>
        <w:rPr>
          <w:rFonts w:ascii="Times New Roman" w:hAnsi="Times New Roman" w:cs="Times New Roman"/>
          <w:sz w:val="24"/>
          <w:szCs w:val="24"/>
        </w:rPr>
      </w:pPr>
      <w:r>
        <w:rPr>
          <w:sz w:val="24"/>
          <w:szCs w:val="24"/>
        </w:rPr>
        <w:tab/>
      </w:r>
      <w:r>
        <w:rPr>
          <w:sz w:val="24"/>
          <w:szCs w:val="24"/>
        </w:rPr>
        <w:tab/>
      </w:r>
      <w:r w:rsidRPr="00C17CF5">
        <w:rPr>
          <w:rFonts w:ascii="Times New Roman" w:hAnsi="Times New Roman" w:cs="Times New Roman"/>
          <w:sz w:val="24"/>
          <w:szCs w:val="24"/>
        </w:rPr>
        <w:t>Рис. 7.</w:t>
      </w:r>
      <w:r w:rsidRPr="00C17CF5">
        <w:rPr>
          <w:rFonts w:ascii="Times New Roman" w:hAnsi="Times New Roman" w:cs="Times New Roman"/>
          <w:sz w:val="24"/>
          <w:szCs w:val="24"/>
        </w:rPr>
        <w:tab/>
      </w:r>
    </w:p>
    <w:p w:rsidR="005D6BD9" w:rsidRPr="00C17CF5" w:rsidRDefault="005D6BD9" w:rsidP="00B00F6D">
      <w:pPr>
        <w:tabs>
          <w:tab w:val="left" w:pos="3360"/>
          <w:tab w:val="center" w:pos="4535"/>
          <w:tab w:val="left" w:pos="6033"/>
        </w:tabs>
        <w:rPr>
          <w:rFonts w:ascii="Times New Roman" w:hAnsi="Times New Roman" w:cs="Times New Roman"/>
          <w:sz w:val="24"/>
          <w:szCs w:val="24"/>
        </w:rPr>
      </w:pPr>
      <w:r w:rsidRPr="00C17CF5">
        <w:rPr>
          <w:rFonts w:ascii="Times New Roman" w:hAnsi="Times New Roman" w:cs="Times New Roman"/>
          <w:sz w:val="24"/>
          <w:szCs w:val="24"/>
        </w:rPr>
        <w:t>Таблица №4.</w:t>
      </w:r>
    </w:p>
    <w:p w:rsidR="005D6BD9" w:rsidRPr="00C17CF5" w:rsidRDefault="005D6BD9" w:rsidP="0066766C">
      <w:pPr>
        <w:tabs>
          <w:tab w:val="left" w:pos="3360"/>
        </w:tabs>
        <w:jc w:val="center"/>
        <w:rPr>
          <w:rFonts w:ascii="Times New Roman" w:hAnsi="Times New Roman" w:cs="Times New Roman"/>
          <w:b/>
          <w:bCs/>
          <w:sz w:val="24"/>
          <w:szCs w:val="24"/>
        </w:rPr>
      </w:pPr>
      <w:r w:rsidRPr="00C17CF5">
        <w:rPr>
          <w:rFonts w:ascii="Times New Roman" w:hAnsi="Times New Roman" w:cs="Times New Roman"/>
          <w:b/>
          <w:bCs/>
          <w:sz w:val="24"/>
          <w:szCs w:val="24"/>
        </w:rPr>
        <w:t>Условные обозначения для обоев.</w:t>
      </w:r>
    </w:p>
    <w:p w:rsidR="005D6BD9" w:rsidRDefault="004A6165" w:rsidP="0066766C">
      <w:pPr>
        <w:tabs>
          <w:tab w:val="left" w:pos="3360"/>
        </w:tabs>
        <w:rPr>
          <w:sz w:val="24"/>
          <w:szCs w:val="24"/>
        </w:rPr>
      </w:pPr>
      <w:hyperlink r:id="rId37" w:tgtFrame="_blank" w:history="1">
        <w:r w:rsidR="00E14C78" w:rsidRPr="004A6165">
          <w:rPr>
            <w:rFonts w:ascii="Arial" w:hAnsi="Arial" w:cs="Arial"/>
            <w:noProof/>
            <w:color w:val="110EA7"/>
            <w:sz w:val="19"/>
            <w:szCs w:val="19"/>
            <w:lang w:eastAsia="ru-RU"/>
          </w:rPr>
          <w:pict>
            <v:shape id="_x0000_i1041" type="#_x0000_t75" alt="Картинка 6 из 507" href="http://kvartirka.kharkov.ua/assets/images/oboi" style="width:429.65pt;height:226.3pt;visibility:visible" o:button="t">
              <v:fill o:detectmouseclick="t"/>
              <v:imagedata r:id="rId38" o:title=""/>
            </v:shape>
          </w:pict>
        </w:r>
      </w:hyperlink>
    </w:p>
    <w:p w:rsidR="005D6BD9" w:rsidRPr="00392D2F" w:rsidRDefault="005D6BD9" w:rsidP="00C17CF5">
      <w:pPr>
        <w:tabs>
          <w:tab w:val="left" w:pos="3360"/>
        </w:tabs>
        <w:spacing w:after="0"/>
        <w:rPr>
          <w:rFonts w:ascii="Times New Roman" w:hAnsi="Times New Roman" w:cs="Times New Roman"/>
          <w:b/>
          <w:iCs/>
          <w:color w:val="000000"/>
          <w:sz w:val="24"/>
          <w:szCs w:val="24"/>
        </w:rPr>
      </w:pPr>
      <w:r w:rsidRPr="00C17CF5">
        <w:rPr>
          <w:rFonts w:ascii="Times New Roman" w:hAnsi="Times New Roman" w:cs="Times New Roman"/>
          <w:sz w:val="24"/>
          <w:szCs w:val="24"/>
        </w:rPr>
        <w:t xml:space="preserve">  </w:t>
      </w:r>
      <w:r w:rsidRPr="00392D2F">
        <w:rPr>
          <w:rFonts w:ascii="Times New Roman" w:hAnsi="Times New Roman" w:cs="Times New Roman"/>
          <w:b/>
          <w:iCs/>
          <w:sz w:val="24"/>
          <w:szCs w:val="24"/>
        </w:rPr>
        <w:t>Историческая справка.</w:t>
      </w:r>
      <w:r w:rsidRPr="00392D2F">
        <w:rPr>
          <w:rFonts w:ascii="Times New Roman" w:hAnsi="Times New Roman" w:cs="Times New Roman"/>
          <w:b/>
          <w:iCs/>
          <w:color w:val="000000"/>
          <w:sz w:val="24"/>
          <w:szCs w:val="24"/>
        </w:rPr>
        <w:t xml:space="preserve">  </w:t>
      </w:r>
    </w:p>
    <w:p w:rsidR="00C17CF5" w:rsidRDefault="00C17CF5" w:rsidP="00C17CF5">
      <w:pPr>
        <w:tabs>
          <w:tab w:val="left" w:pos="336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sidRPr="00C17CF5">
        <w:rPr>
          <w:rFonts w:ascii="Times New Roman" w:hAnsi="Times New Roman" w:cs="Times New Roman"/>
          <w:sz w:val="24"/>
          <w:szCs w:val="24"/>
        </w:rPr>
        <w:t xml:space="preserve">История обоев началась в Китае 200 лет до нашей эры. Именно  в то время в Китае изобрели рисовую бумагу и начали оклеивать ею стены жилищ. Из Китая бумажные обои были вывезены англичанами. Они первыми в Европе и освоили их </w:t>
      </w:r>
      <w:r w:rsidR="005D6BD9" w:rsidRPr="00C17CF5">
        <w:rPr>
          <w:rFonts w:ascii="Times New Roman" w:hAnsi="Times New Roman" w:cs="Times New Roman"/>
          <w:sz w:val="24"/>
          <w:szCs w:val="24"/>
        </w:rPr>
        <w:lastRenderedPageBreak/>
        <w:t>производство. В Европе в течение многих веков копировали китайские обои, правда, нередко привнося в роспись "стенных бумаг" родные сюжеты.</w:t>
      </w:r>
    </w:p>
    <w:p w:rsidR="00392D2F" w:rsidRDefault="005D6BD9" w:rsidP="00C17CF5">
      <w:pPr>
        <w:tabs>
          <w:tab w:val="left" w:pos="3360"/>
        </w:tabs>
        <w:spacing w:after="0"/>
        <w:ind w:firstLine="709"/>
        <w:jc w:val="both"/>
        <w:rPr>
          <w:rFonts w:ascii="Times New Roman" w:hAnsi="Times New Roman" w:cs="Times New Roman"/>
          <w:sz w:val="24"/>
          <w:szCs w:val="24"/>
        </w:rPr>
      </w:pPr>
      <w:r w:rsidRPr="00C17CF5">
        <w:rPr>
          <w:rFonts w:ascii="Times New Roman" w:hAnsi="Times New Roman" w:cs="Times New Roman"/>
          <w:sz w:val="24"/>
          <w:szCs w:val="24"/>
        </w:rPr>
        <w:t xml:space="preserve"> Известно, например, что в 1481 г. Людовик Х</w:t>
      </w:r>
      <w:proofErr w:type="gramStart"/>
      <w:r w:rsidRPr="00C17CF5">
        <w:rPr>
          <w:rFonts w:ascii="Times New Roman" w:hAnsi="Times New Roman" w:cs="Times New Roman"/>
          <w:sz w:val="24"/>
          <w:szCs w:val="24"/>
        </w:rPr>
        <w:t>I</w:t>
      </w:r>
      <w:proofErr w:type="gramEnd"/>
      <w:r w:rsidRPr="00C17CF5">
        <w:rPr>
          <w:rFonts w:ascii="Times New Roman" w:hAnsi="Times New Roman" w:cs="Times New Roman"/>
          <w:sz w:val="24"/>
          <w:szCs w:val="24"/>
        </w:rPr>
        <w:t xml:space="preserve"> приказал заплатить придворному художнику 24 ливра за роспись 50 бумажных свитков благочестивыми изображениями. В дальнейшем лавры первенства в массовом промышленном изготовлении обоев достались извечной сопернице Англии – Франции. </w:t>
      </w:r>
    </w:p>
    <w:p w:rsidR="005D6BD9" w:rsidRDefault="005D6BD9" w:rsidP="002C1860">
      <w:pPr>
        <w:tabs>
          <w:tab w:val="left" w:pos="3360"/>
        </w:tabs>
        <w:spacing w:after="0"/>
        <w:ind w:firstLine="709"/>
        <w:jc w:val="both"/>
        <w:rPr>
          <w:rFonts w:ascii="Times New Roman" w:hAnsi="Times New Roman" w:cs="Times New Roman"/>
          <w:sz w:val="24"/>
          <w:szCs w:val="24"/>
        </w:rPr>
      </w:pPr>
      <w:r w:rsidRPr="00C17CF5">
        <w:rPr>
          <w:rFonts w:ascii="Times New Roman" w:hAnsi="Times New Roman" w:cs="Times New Roman"/>
          <w:sz w:val="24"/>
          <w:szCs w:val="24"/>
        </w:rPr>
        <w:t>Расцвет моды на бумажные обои приходится на вторую половину XVIII века. В России предпочтение "бумажкам" отдавали в Москве, что было связано с особой московской модой на сравнительно недорогие имитационные материалы в отделке частных особняков и усадеб.</w:t>
      </w:r>
    </w:p>
    <w:p w:rsidR="002C1860" w:rsidRPr="002C1860" w:rsidRDefault="002C1860" w:rsidP="002C1860">
      <w:pPr>
        <w:tabs>
          <w:tab w:val="left" w:pos="3360"/>
        </w:tabs>
        <w:spacing w:after="0"/>
        <w:ind w:firstLine="709"/>
        <w:jc w:val="both"/>
        <w:rPr>
          <w:rFonts w:ascii="Times New Roman" w:hAnsi="Times New Roman" w:cs="Times New Roman"/>
          <w:sz w:val="24"/>
          <w:szCs w:val="24"/>
        </w:rPr>
      </w:pPr>
    </w:p>
    <w:p w:rsidR="005D6BD9" w:rsidRPr="00E025D5" w:rsidRDefault="005D6BD9" w:rsidP="00C17CF5">
      <w:pPr>
        <w:tabs>
          <w:tab w:val="left" w:pos="3360"/>
        </w:tabs>
        <w:spacing w:after="0"/>
        <w:rPr>
          <w:rFonts w:ascii="Times New Roman" w:hAnsi="Times New Roman" w:cs="Times New Roman"/>
          <w:b/>
          <w:i/>
          <w:iCs/>
          <w:sz w:val="24"/>
          <w:szCs w:val="24"/>
        </w:rPr>
      </w:pPr>
      <w:r w:rsidRPr="00E025D5">
        <w:rPr>
          <w:rFonts w:ascii="Times New Roman" w:hAnsi="Times New Roman" w:cs="Times New Roman"/>
          <w:b/>
          <w:i/>
          <w:iCs/>
          <w:sz w:val="24"/>
          <w:szCs w:val="24"/>
        </w:rPr>
        <w:t>Вопросы для закрепления:</w:t>
      </w:r>
    </w:p>
    <w:p w:rsidR="005D6BD9" w:rsidRPr="00C17CF5" w:rsidRDefault="005D6BD9" w:rsidP="00C17CF5">
      <w:pPr>
        <w:pStyle w:val="a3"/>
        <w:tabs>
          <w:tab w:val="left" w:pos="3360"/>
        </w:tabs>
        <w:spacing w:after="0"/>
        <w:ind w:left="0"/>
        <w:rPr>
          <w:rFonts w:ascii="Times New Roman" w:hAnsi="Times New Roman" w:cs="Times New Roman"/>
          <w:i/>
          <w:iCs/>
          <w:sz w:val="24"/>
          <w:szCs w:val="24"/>
        </w:rPr>
      </w:pPr>
      <w:r w:rsidRPr="00C17CF5">
        <w:rPr>
          <w:rFonts w:ascii="Times New Roman" w:hAnsi="Times New Roman" w:cs="Times New Roman"/>
          <w:i/>
          <w:iCs/>
          <w:sz w:val="24"/>
          <w:szCs w:val="24"/>
        </w:rPr>
        <w:t>1. Что такое обои?</w:t>
      </w:r>
    </w:p>
    <w:p w:rsidR="005D6BD9" w:rsidRPr="00C17CF5" w:rsidRDefault="005D6BD9" w:rsidP="00C17CF5">
      <w:pPr>
        <w:pStyle w:val="a3"/>
        <w:tabs>
          <w:tab w:val="left" w:pos="3360"/>
        </w:tabs>
        <w:spacing w:after="0"/>
        <w:ind w:left="0"/>
        <w:rPr>
          <w:rFonts w:ascii="Times New Roman" w:hAnsi="Times New Roman" w:cs="Times New Roman"/>
          <w:i/>
          <w:iCs/>
          <w:sz w:val="24"/>
          <w:szCs w:val="24"/>
        </w:rPr>
      </w:pPr>
      <w:r w:rsidRPr="00C17CF5">
        <w:rPr>
          <w:rFonts w:ascii="Times New Roman" w:hAnsi="Times New Roman" w:cs="Times New Roman"/>
          <w:i/>
          <w:iCs/>
          <w:sz w:val="24"/>
          <w:szCs w:val="24"/>
        </w:rPr>
        <w:t>2. На какие виды делятся обои по фактуре?</w:t>
      </w:r>
    </w:p>
    <w:p w:rsidR="005D6BD9" w:rsidRPr="00C17CF5" w:rsidRDefault="005D6BD9" w:rsidP="00C17CF5">
      <w:pPr>
        <w:pStyle w:val="a3"/>
        <w:tabs>
          <w:tab w:val="left" w:pos="3360"/>
        </w:tabs>
        <w:spacing w:after="0"/>
        <w:ind w:left="0"/>
        <w:rPr>
          <w:rFonts w:ascii="Times New Roman" w:hAnsi="Times New Roman" w:cs="Times New Roman"/>
          <w:i/>
          <w:iCs/>
          <w:sz w:val="24"/>
          <w:szCs w:val="24"/>
        </w:rPr>
      </w:pPr>
      <w:r w:rsidRPr="00C17CF5">
        <w:rPr>
          <w:rFonts w:ascii="Times New Roman" w:hAnsi="Times New Roman" w:cs="Times New Roman"/>
          <w:i/>
          <w:iCs/>
          <w:sz w:val="24"/>
          <w:szCs w:val="24"/>
        </w:rPr>
        <w:t>3. На какие группы подразделяются обои?</w:t>
      </w:r>
    </w:p>
    <w:p w:rsidR="005D6BD9" w:rsidRPr="00C17CF5" w:rsidRDefault="005D6BD9" w:rsidP="00C17CF5">
      <w:pPr>
        <w:pStyle w:val="a3"/>
        <w:tabs>
          <w:tab w:val="left" w:pos="3360"/>
        </w:tabs>
        <w:spacing w:after="0"/>
        <w:ind w:left="0"/>
        <w:rPr>
          <w:rFonts w:ascii="Times New Roman" w:hAnsi="Times New Roman" w:cs="Times New Roman"/>
          <w:i/>
          <w:iCs/>
          <w:sz w:val="24"/>
          <w:szCs w:val="24"/>
        </w:rPr>
      </w:pPr>
      <w:r w:rsidRPr="00C17CF5">
        <w:rPr>
          <w:rFonts w:ascii="Times New Roman" w:hAnsi="Times New Roman" w:cs="Times New Roman"/>
          <w:i/>
          <w:iCs/>
          <w:sz w:val="24"/>
          <w:szCs w:val="24"/>
        </w:rPr>
        <w:t>4. Какой ширины и длины выпускают обои?</w:t>
      </w:r>
    </w:p>
    <w:p w:rsidR="005D6BD9" w:rsidRPr="00C17CF5" w:rsidRDefault="005D6BD9" w:rsidP="00C17CF5">
      <w:pPr>
        <w:pStyle w:val="a3"/>
        <w:tabs>
          <w:tab w:val="left" w:pos="3360"/>
        </w:tabs>
        <w:spacing w:after="0"/>
        <w:ind w:left="0"/>
        <w:rPr>
          <w:rFonts w:ascii="Times New Roman" w:hAnsi="Times New Roman" w:cs="Times New Roman"/>
          <w:i/>
          <w:iCs/>
          <w:sz w:val="24"/>
          <w:szCs w:val="24"/>
        </w:rPr>
      </w:pPr>
      <w:r w:rsidRPr="00C17CF5">
        <w:rPr>
          <w:rFonts w:ascii="Times New Roman" w:hAnsi="Times New Roman" w:cs="Times New Roman"/>
          <w:i/>
          <w:iCs/>
          <w:sz w:val="24"/>
          <w:szCs w:val="24"/>
        </w:rPr>
        <w:t>5. Что такое бордюры и фризы?</w:t>
      </w:r>
    </w:p>
    <w:p w:rsidR="005D6BD9" w:rsidRPr="00C17CF5" w:rsidRDefault="005D6BD9" w:rsidP="00C17CF5">
      <w:pPr>
        <w:pStyle w:val="a3"/>
        <w:tabs>
          <w:tab w:val="left" w:pos="3360"/>
        </w:tabs>
        <w:spacing w:after="0"/>
        <w:ind w:left="0"/>
        <w:rPr>
          <w:rFonts w:ascii="Times New Roman" w:hAnsi="Times New Roman" w:cs="Times New Roman"/>
          <w:color w:val="0070C0"/>
          <w:sz w:val="24"/>
          <w:szCs w:val="24"/>
        </w:rPr>
      </w:pPr>
    </w:p>
    <w:p w:rsidR="005D6BD9" w:rsidRPr="00C17CF5" w:rsidRDefault="005D6BD9" w:rsidP="00C17CF5">
      <w:pPr>
        <w:pStyle w:val="a3"/>
        <w:tabs>
          <w:tab w:val="left" w:pos="3360"/>
        </w:tabs>
        <w:spacing w:after="0"/>
        <w:ind w:left="0"/>
        <w:jc w:val="center"/>
        <w:rPr>
          <w:rFonts w:ascii="Times New Roman" w:hAnsi="Times New Roman" w:cs="Times New Roman"/>
          <w:b/>
          <w:bCs/>
          <w:color w:val="0070C0"/>
          <w:sz w:val="24"/>
          <w:szCs w:val="24"/>
        </w:rPr>
      </w:pPr>
      <w:r w:rsidRPr="00C17CF5">
        <w:rPr>
          <w:rFonts w:ascii="Times New Roman" w:hAnsi="Times New Roman" w:cs="Times New Roman"/>
          <w:b/>
          <w:bCs/>
          <w:color w:val="0070C0"/>
          <w:sz w:val="24"/>
          <w:szCs w:val="24"/>
        </w:rPr>
        <w:t>§8. ОБЛИЦОВОЧНЫЕ МАТЕРИАЛЫ И ИЗДЕЛИЯ</w:t>
      </w:r>
    </w:p>
    <w:p w:rsidR="005D6BD9" w:rsidRPr="00C17CF5" w:rsidRDefault="005D6BD9" w:rsidP="00C17CF5">
      <w:pPr>
        <w:pStyle w:val="a3"/>
        <w:tabs>
          <w:tab w:val="left" w:pos="3360"/>
        </w:tabs>
        <w:spacing w:after="0"/>
        <w:ind w:left="0"/>
        <w:rPr>
          <w:rFonts w:ascii="Times New Roman" w:hAnsi="Times New Roman" w:cs="Times New Roman"/>
          <w:b/>
          <w:bCs/>
          <w:sz w:val="24"/>
          <w:szCs w:val="24"/>
        </w:rPr>
      </w:pPr>
    </w:p>
    <w:p w:rsidR="005D6BD9" w:rsidRPr="00C17CF5" w:rsidRDefault="005D6BD9" w:rsidP="002C1860">
      <w:pPr>
        <w:pStyle w:val="a3"/>
        <w:tabs>
          <w:tab w:val="left" w:pos="3360"/>
        </w:tabs>
        <w:spacing w:after="0"/>
        <w:ind w:left="0" w:firstLine="709"/>
        <w:jc w:val="both"/>
        <w:rPr>
          <w:rFonts w:ascii="Times New Roman" w:hAnsi="Times New Roman" w:cs="Times New Roman"/>
          <w:sz w:val="24"/>
          <w:szCs w:val="24"/>
        </w:rPr>
      </w:pPr>
      <w:r w:rsidRPr="00C17CF5">
        <w:rPr>
          <w:rFonts w:ascii="Times New Roman" w:hAnsi="Times New Roman" w:cs="Times New Roman"/>
          <w:sz w:val="24"/>
          <w:szCs w:val="24"/>
        </w:rPr>
        <w:t xml:space="preserve"> Облицовочные </w:t>
      </w:r>
      <w:proofErr w:type="gramStart"/>
      <w:r w:rsidRPr="00C17CF5">
        <w:rPr>
          <w:rFonts w:ascii="Times New Roman" w:hAnsi="Times New Roman" w:cs="Times New Roman"/>
          <w:sz w:val="24"/>
          <w:szCs w:val="24"/>
        </w:rPr>
        <w:t>материалы</w:t>
      </w:r>
      <w:proofErr w:type="gramEnd"/>
      <w:r w:rsidRPr="00C17CF5">
        <w:rPr>
          <w:rFonts w:ascii="Times New Roman" w:hAnsi="Times New Roman" w:cs="Times New Roman"/>
          <w:sz w:val="24"/>
          <w:szCs w:val="24"/>
        </w:rPr>
        <w:t xml:space="preserve"> применяемые для отделки поверхностей зданий делятся на – облицовочные крупноразмерные листы, рулонный материал и плитки.</w:t>
      </w:r>
    </w:p>
    <w:p w:rsidR="002C1860" w:rsidRDefault="005D6BD9" w:rsidP="002C1860">
      <w:pPr>
        <w:pStyle w:val="a3"/>
        <w:tabs>
          <w:tab w:val="left" w:pos="3360"/>
        </w:tabs>
        <w:spacing w:after="0"/>
        <w:ind w:left="0" w:firstLine="709"/>
        <w:jc w:val="both"/>
        <w:rPr>
          <w:rFonts w:ascii="Times New Roman" w:hAnsi="Times New Roman" w:cs="Times New Roman"/>
          <w:sz w:val="24"/>
          <w:szCs w:val="24"/>
        </w:rPr>
      </w:pPr>
      <w:r w:rsidRPr="00C17CF5">
        <w:rPr>
          <w:rFonts w:ascii="Times New Roman" w:hAnsi="Times New Roman" w:cs="Times New Roman"/>
          <w:sz w:val="24"/>
          <w:szCs w:val="24"/>
        </w:rPr>
        <w:t>1</w:t>
      </w:r>
      <w:r w:rsidR="002C1860">
        <w:rPr>
          <w:rFonts w:ascii="Times New Roman" w:hAnsi="Times New Roman" w:cs="Times New Roman"/>
          <w:sz w:val="24"/>
          <w:szCs w:val="24"/>
        </w:rPr>
        <w:t>.</w:t>
      </w:r>
      <w:r w:rsidRPr="002C1860">
        <w:rPr>
          <w:rFonts w:ascii="Times New Roman" w:hAnsi="Times New Roman" w:cs="Times New Roman"/>
          <w:i/>
          <w:sz w:val="24"/>
          <w:szCs w:val="24"/>
        </w:rPr>
        <w:t>Крупноразмерные листы или плиты</w:t>
      </w:r>
      <w:r w:rsidR="002C1860">
        <w:rPr>
          <w:rFonts w:ascii="Times New Roman" w:hAnsi="Times New Roman" w:cs="Times New Roman"/>
          <w:i/>
          <w:sz w:val="24"/>
          <w:szCs w:val="24"/>
        </w:rPr>
        <w:t xml:space="preserve"> </w:t>
      </w:r>
      <w:r w:rsidR="002C1860">
        <w:rPr>
          <w:rFonts w:ascii="Times New Roman" w:hAnsi="Times New Roman" w:cs="Times New Roman"/>
          <w:sz w:val="24"/>
          <w:szCs w:val="24"/>
        </w:rPr>
        <w:t xml:space="preserve">– </w:t>
      </w:r>
      <w:r w:rsidRPr="00C17CF5">
        <w:rPr>
          <w:rFonts w:ascii="Times New Roman" w:hAnsi="Times New Roman" w:cs="Times New Roman"/>
          <w:sz w:val="24"/>
          <w:szCs w:val="24"/>
        </w:rPr>
        <w:t xml:space="preserve">к ним относятся самый популярный строительный материал  </w:t>
      </w:r>
      <w:r w:rsidRPr="00C17CF5">
        <w:rPr>
          <w:rFonts w:ascii="Times New Roman" w:hAnsi="Times New Roman" w:cs="Times New Roman"/>
          <w:i/>
          <w:iCs/>
          <w:sz w:val="24"/>
          <w:szCs w:val="24"/>
        </w:rPr>
        <w:t>ГИПСОКАРТОН</w:t>
      </w:r>
      <w:r w:rsidRPr="00C17CF5">
        <w:rPr>
          <w:rFonts w:ascii="Times New Roman" w:hAnsi="Times New Roman" w:cs="Times New Roman"/>
          <w:sz w:val="24"/>
          <w:szCs w:val="24"/>
        </w:rPr>
        <w:t xml:space="preserve"> (сухая штукатурка). </w:t>
      </w:r>
      <w:proofErr w:type="spellStart"/>
      <w:r w:rsidRPr="00C17CF5">
        <w:rPr>
          <w:rFonts w:ascii="Times New Roman" w:hAnsi="Times New Roman" w:cs="Times New Roman"/>
          <w:sz w:val="24"/>
          <w:szCs w:val="24"/>
        </w:rPr>
        <w:t>Гипсокартон</w:t>
      </w:r>
      <w:proofErr w:type="spellEnd"/>
      <w:r w:rsidRPr="00C17CF5">
        <w:rPr>
          <w:rFonts w:ascii="Times New Roman" w:hAnsi="Times New Roman" w:cs="Times New Roman"/>
          <w:sz w:val="24"/>
          <w:szCs w:val="24"/>
        </w:rPr>
        <w:t xml:space="preserve"> представляет собой гипсовый сердечник, оклеенный с четырех сторон картоном</w:t>
      </w:r>
      <w:proofErr w:type="gramStart"/>
      <w:r w:rsidRPr="00C17CF5">
        <w:rPr>
          <w:rFonts w:ascii="Times New Roman" w:hAnsi="Times New Roman" w:cs="Times New Roman"/>
          <w:sz w:val="24"/>
          <w:szCs w:val="24"/>
        </w:rPr>
        <w:t>.</w:t>
      </w:r>
      <w:proofErr w:type="gramEnd"/>
      <w:r w:rsidRPr="00C17CF5">
        <w:rPr>
          <w:rFonts w:ascii="Times New Roman" w:hAnsi="Times New Roman" w:cs="Times New Roman"/>
          <w:sz w:val="24"/>
          <w:szCs w:val="24"/>
        </w:rPr>
        <w:t xml:space="preserve"> (</w:t>
      </w:r>
      <w:proofErr w:type="gramStart"/>
      <w:r w:rsidRPr="00C17CF5">
        <w:rPr>
          <w:rFonts w:ascii="Times New Roman" w:hAnsi="Times New Roman" w:cs="Times New Roman"/>
          <w:sz w:val="24"/>
          <w:szCs w:val="24"/>
        </w:rPr>
        <w:t>р</w:t>
      </w:r>
      <w:proofErr w:type="gramEnd"/>
      <w:r w:rsidRPr="00C17CF5">
        <w:rPr>
          <w:rFonts w:ascii="Times New Roman" w:hAnsi="Times New Roman" w:cs="Times New Roman"/>
          <w:sz w:val="24"/>
          <w:szCs w:val="24"/>
        </w:rPr>
        <w:t xml:space="preserve">ис.6.)  </w:t>
      </w:r>
    </w:p>
    <w:p w:rsidR="005D6BD9" w:rsidRPr="00C17CF5" w:rsidRDefault="005D6BD9" w:rsidP="002C1860">
      <w:pPr>
        <w:pStyle w:val="a3"/>
        <w:tabs>
          <w:tab w:val="left" w:pos="3360"/>
        </w:tabs>
        <w:spacing w:after="0"/>
        <w:ind w:left="0" w:firstLine="709"/>
        <w:jc w:val="both"/>
        <w:rPr>
          <w:rFonts w:ascii="Times New Roman" w:hAnsi="Times New Roman" w:cs="Times New Roman"/>
          <w:sz w:val="24"/>
          <w:szCs w:val="24"/>
        </w:rPr>
      </w:pPr>
      <w:r w:rsidRPr="00C17CF5">
        <w:rPr>
          <w:rFonts w:ascii="Times New Roman" w:hAnsi="Times New Roman" w:cs="Times New Roman"/>
          <w:sz w:val="24"/>
          <w:szCs w:val="24"/>
        </w:rPr>
        <w:t xml:space="preserve">Это  удивительный материал позволяющий воплотить в жизнь любые ваши фантазии по дизайну помещения. </w:t>
      </w:r>
      <w:proofErr w:type="spellStart"/>
      <w:r w:rsidRPr="00C17CF5">
        <w:rPr>
          <w:rFonts w:ascii="Times New Roman" w:hAnsi="Times New Roman" w:cs="Times New Roman"/>
          <w:sz w:val="24"/>
          <w:szCs w:val="24"/>
        </w:rPr>
        <w:t>Гипсокартон</w:t>
      </w:r>
      <w:proofErr w:type="spellEnd"/>
      <w:r w:rsidRPr="00C17CF5">
        <w:rPr>
          <w:rFonts w:ascii="Times New Roman" w:hAnsi="Times New Roman" w:cs="Times New Roman"/>
          <w:sz w:val="24"/>
          <w:szCs w:val="24"/>
        </w:rPr>
        <w:t xml:space="preserve"> используется для строительства перегородок, подвесных потолков, отделки стен, а так же используется в качестве утеплителя. В строительстве применяется четыре вида гипсокартона:  КЛ – гипсокартонный лист обычный. ГКЛВ – влагостойкий.</w:t>
      </w:r>
    </w:p>
    <w:p w:rsidR="005D6BD9" w:rsidRPr="00C17CF5" w:rsidRDefault="005D6BD9" w:rsidP="00C17CF5">
      <w:pPr>
        <w:pStyle w:val="a3"/>
        <w:tabs>
          <w:tab w:val="left" w:pos="3360"/>
        </w:tabs>
        <w:spacing w:after="0"/>
        <w:ind w:left="0"/>
        <w:jc w:val="both"/>
        <w:rPr>
          <w:rFonts w:ascii="Times New Roman" w:hAnsi="Times New Roman" w:cs="Times New Roman"/>
          <w:sz w:val="24"/>
          <w:szCs w:val="24"/>
        </w:rPr>
      </w:pPr>
      <w:r w:rsidRPr="00C17CF5">
        <w:rPr>
          <w:rFonts w:ascii="Times New Roman" w:hAnsi="Times New Roman" w:cs="Times New Roman"/>
          <w:sz w:val="24"/>
          <w:szCs w:val="24"/>
        </w:rPr>
        <w:t>ГКЛО – огнестойкий.</w:t>
      </w:r>
    </w:p>
    <w:p w:rsidR="005D6BD9" w:rsidRPr="00C17CF5" w:rsidRDefault="005D6BD9" w:rsidP="00C17CF5">
      <w:pPr>
        <w:pStyle w:val="a3"/>
        <w:tabs>
          <w:tab w:val="left" w:pos="3360"/>
        </w:tabs>
        <w:spacing w:after="0"/>
        <w:ind w:left="0"/>
        <w:jc w:val="both"/>
        <w:rPr>
          <w:rFonts w:ascii="Times New Roman" w:hAnsi="Times New Roman" w:cs="Times New Roman"/>
          <w:sz w:val="24"/>
          <w:szCs w:val="24"/>
        </w:rPr>
      </w:pPr>
      <w:r w:rsidRPr="00C17CF5">
        <w:rPr>
          <w:rFonts w:ascii="Times New Roman" w:hAnsi="Times New Roman" w:cs="Times New Roman"/>
          <w:sz w:val="24"/>
          <w:szCs w:val="24"/>
        </w:rPr>
        <w:t xml:space="preserve"> ГКЛВО -  </w:t>
      </w:r>
      <w:proofErr w:type="gramStart"/>
      <w:r w:rsidRPr="00C17CF5">
        <w:rPr>
          <w:rFonts w:ascii="Times New Roman" w:hAnsi="Times New Roman" w:cs="Times New Roman"/>
          <w:sz w:val="24"/>
          <w:szCs w:val="24"/>
        </w:rPr>
        <w:t>влагостойкий</w:t>
      </w:r>
      <w:proofErr w:type="gramEnd"/>
      <w:r w:rsidRPr="00C17CF5">
        <w:rPr>
          <w:rFonts w:ascii="Times New Roman" w:hAnsi="Times New Roman" w:cs="Times New Roman"/>
          <w:sz w:val="24"/>
          <w:szCs w:val="24"/>
        </w:rPr>
        <w:t xml:space="preserve"> с повышенной огнестойкостью.</w:t>
      </w:r>
    </w:p>
    <w:p w:rsidR="005D6BD9" w:rsidRPr="00C17CF5" w:rsidRDefault="005D6BD9" w:rsidP="00C17CF5">
      <w:pPr>
        <w:tabs>
          <w:tab w:val="left" w:pos="3360"/>
        </w:tabs>
        <w:spacing w:after="0"/>
        <w:rPr>
          <w:rFonts w:ascii="Times New Roman" w:hAnsi="Times New Roman" w:cs="Times New Roman"/>
          <w:sz w:val="24"/>
          <w:szCs w:val="24"/>
        </w:rPr>
      </w:pPr>
      <w:r w:rsidRPr="00C17CF5">
        <w:rPr>
          <w:rFonts w:ascii="Times New Roman" w:hAnsi="Times New Roman" w:cs="Times New Roman"/>
          <w:sz w:val="24"/>
          <w:szCs w:val="24"/>
        </w:rPr>
        <w:t xml:space="preserve">                  </w:t>
      </w:r>
      <w:hyperlink r:id="rId39" w:tgtFrame="_blank" w:history="1">
        <w:r w:rsidR="00E14C78" w:rsidRPr="004A6165">
          <w:rPr>
            <w:rFonts w:ascii="Times New Roman" w:hAnsi="Times New Roman" w:cs="Times New Roman"/>
            <w:noProof/>
            <w:color w:val="110EA7"/>
            <w:sz w:val="24"/>
            <w:szCs w:val="24"/>
            <w:lang w:eastAsia="ru-RU"/>
          </w:rPr>
          <w:pict>
            <v:shape id="_x0000_i1042" type="#_x0000_t75" alt="Картинка 83 из 38574" href="http://photo.remont.blizko.ru/18392_1_Gipsokarton.jpg?modified=121930" style="width:399.55pt;height:78.35pt;visibility:visible" o:button="t">
              <v:fill o:detectmouseclick="t"/>
              <v:imagedata r:id="rId40" o:title=""/>
            </v:shape>
          </w:pict>
        </w:r>
      </w:hyperlink>
    </w:p>
    <w:p w:rsidR="005D6BD9" w:rsidRDefault="005D6BD9" w:rsidP="00C17CF5">
      <w:pPr>
        <w:tabs>
          <w:tab w:val="left" w:pos="3360"/>
        </w:tabs>
        <w:spacing w:after="0"/>
        <w:rPr>
          <w:rFonts w:ascii="Times New Roman" w:hAnsi="Times New Roman" w:cs="Times New Roman"/>
          <w:sz w:val="24"/>
          <w:szCs w:val="24"/>
        </w:rPr>
      </w:pPr>
      <w:r w:rsidRPr="002C1860">
        <w:rPr>
          <w:rFonts w:ascii="Times New Roman" w:hAnsi="Times New Roman" w:cs="Times New Roman"/>
          <w:sz w:val="24"/>
          <w:szCs w:val="24"/>
        </w:rPr>
        <w:t xml:space="preserve">                                                                                  Рис.8.</w:t>
      </w:r>
    </w:p>
    <w:p w:rsidR="002C1860" w:rsidRPr="002C1860" w:rsidRDefault="002C1860" w:rsidP="00C17CF5">
      <w:pPr>
        <w:tabs>
          <w:tab w:val="left" w:pos="3360"/>
        </w:tabs>
        <w:spacing w:after="0"/>
        <w:rPr>
          <w:rFonts w:ascii="Times New Roman" w:hAnsi="Times New Roman" w:cs="Times New Roman"/>
          <w:sz w:val="24"/>
          <w:szCs w:val="24"/>
        </w:rPr>
      </w:pPr>
    </w:p>
    <w:p w:rsidR="005D6BD9" w:rsidRPr="00C17CF5" w:rsidRDefault="002C1860" w:rsidP="002C1860">
      <w:pPr>
        <w:tabs>
          <w:tab w:val="left" w:pos="3360"/>
        </w:tabs>
        <w:spacing w:after="0"/>
        <w:jc w:val="both"/>
        <w:rPr>
          <w:rFonts w:ascii="Times New Roman" w:hAnsi="Times New Roman" w:cs="Times New Roman"/>
          <w:sz w:val="24"/>
          <w:szCs w:val="24"/>
        </w:rPr>
      </w:pPr>
      <w:r w:rsidRPr="002C1860">
        <w:rPr>
          <w:rFonts w:ascii="Times New Roman" w:hAnsi="Times New Roman" w:cs="Times New Roman"/>
          <w:i/>
          <w:sz w:val="24"/>
          <w:szCs w:val="24"/>
        </w:rPr>
        <w:t>2</w:t>
      </w:r>
      <w:r w:rsidRPr="002C1860">
        <w:rPr>
          <w:rFonts w:ascii="Times New Roman" w:hAnsi="Times New Roman" w:cs="Times New Roman"/>
          <w:sz w:val="24"/>
          <w:szCs w:val="24"/>
        </w:rPr>
        <w:t>.</w:t>
      </w:r>
      <w:r w:rsidR="005D6BD9" w:rsidRPr="002C1860">
        <w:rPr>
          <w:rFonts w:ascii="Times New Roman" w:hAnsi="Times New Roman" w:cs="Times New Roman"/>
          <w:i/>
          <w:sz w:val="24"/>
          <w:szCs w:val="24"/>
        </w:rPr>
        <w:t>Рулонный материал</w:t>
      </w:r>
      <w:r w:rsidR="005D6BD9" w:rsidRPr="002C1860">
        <w:rPr>
          <w:rFonts w:ascii="Times New Roman" w:hAnsi="Times New Roman" w:cs="Times New Roman"/>
          <w:sz w:val="24"/>
          <w:szCs w:val="24"/>
        </w:rPr>
        <w:t xml:space="preserve"> – </w:t>
      </w:r>
      <w:r w:rsidR="005D6BD9" w:rsidRPr="00C17CF5">
        <w:rPr>
          <w:rFonts w:ascii="Times New Roman" w:hAnsi="Times New Roman" w:cs="Times New Roman"/>
          <w:sz w:val="24"/>
          <w:szCs w:val="24"/>
        </w:rPr>
        <w:t xml:space="preserve">к ним относятся различные виды линолеума, декоративные пленки и синтетические ковровые покрытия.  </w:t>
      </w:r>
    </w:p>
    <w:p w:rsidR="005D6BD9" w:rsidRPr="00A27B3E" w:rsidRDefault="00A27B3E" w:rsidP="00A27B3E">
      <w:pPr>
        <w:tabs>
          <w:tab w:val="left" w:pos="3360"/>
        </w:tabs>
        <w:spacing w:after="0"/>
        <w:ind w:firstLine="709"/>
        <w:jc w:val="both"/>
        <w:rPr>
          <w:rFonts w:ascii="Times New Roman" w:hAnsi="Times New Roman" w:cs="Times New Roman"/>
          <w:sz w:val="24"/>
          <w:szCs w:val="24"/>
        </w:rPr>
      </w:pPr>
      <w:r w:rsidRPr="00A27B3E">
        <w:rPr>
          <w:rFonts w:ascii="Times New Roman" w:hAnsi="Times New Roman" w:cs="Times New Roman"/>
          <w:sz w:val="24"/>
          <w:szCs w:val="24"/>
        </w:rPr>
        <w:t xml:space="preserve">- </w:t>
      </w:r>
      <w:r w:rsidR="002C1860" w:rsidRPr="00A27B3E">
        <w:rPr>
          <w:rFonts w:ascii="Times New Roman" w:hAnsi="Times New Roman" w:cs="Times New Roman"/>
          <w:sz w:val="24"/>
          <w:szCs w:val="24"/>
        </w:rPr>
        <w:t>П</w:t>
      </w:r>
      <w:r w:rsidR="005D6BD9" w:rsidRPr="00A27B3E">
        <w:rPr>
          <w:rFonts w:ascii="Times New Roman" w:hAnsi="Times New Roman" w:cs="Times New Roman"/>
          <w:sz w:val="24"/>
          <w:szCs w:val="24"/>
        </w:rPr>
        <w:t>окрытия из линолеума отличаются высокой стойкостью против истирания, их легко мыть и чистить. Линолеумные полы применяются в жилых, общественных и промышленных зданиях</w:t>
      </w:r>
      <w:proofErr w:type="gramStart"/>
      <w:r w:rsidR="005D6BD9" w:rsidRPr="00A27B3E">
        <w:rPr>
          <w:rFonts w:ascii="Times New Roman" w:hAnsi="Times New Roman" w:cs="Times New Roman"/>
          <w:sz w:val="24"/>
          <w:szCs w:val="24"/>
        </w:rPr>
        <w:t>.(</w:t>
      </w:r>
      <w:proofErr w:type="gramEnd"/>
      <w:r w:rsidR="005D6BD9" w:rsidRPr="00A27B3E">
        <w:rPr>
          <w:rFonts w:ascii="Times New Roman" w:hAnsi="Times New Roman" w:cs="Times New Roman"/>
          <w:sz w:val="24"/>
          <w:szCs w:val="24"/>
        </w:rPr>
        <w:t xml:space="preserve">рис.7)  </w:t>
      </w:r>
    </w:p>
    <w:p w:rsidR="005D6BD9" w:rsidRPr="00A27B3E" w:rsidRDefault="00A27B3E" w:rsidP="00A27B3E">
      <w:pPr>
        <w:tabs>
          <w:tab w:val="left" w:pos="3360"/>
        </w:tabs>
        <w:spacing w:after="0"/>
        <w:ind w:firstLine="709"/>
        <w:jc w:val="both"/>
        <w:rPr>
          <w:rFonts w:ascii="Times New Roman" w:hAnsi="Times New Roman" w:cs="Times New Roman"/>
          <w:sz w:val="24"/>
          <w:szCs w:val="24"/>
        </w:rPr>
      </w:pPr>
      <w:r w:rsidRPr="00A27B3E">
        <w:rPr>
          <w:rFonts w:ascii="Times New Roman" w:hAnsi="Times New Roman" w:cs="Times New Roman"/>
          <w:sz w:val="24"/>
          <w:szCs w:val="24"/>
        </w:rPr>
        <w:lastRenderedPageBreak/>
        <w:t xml:space="preserve">- </w:t>
      </w:r>
      <w:r w:rsidR="002C1860" w:rsidRPr="00A27B3E">
        <w:rPr>
          <w:rFonts w:ascii="Times New Roman" w:hAnsi="Times New Roman" w:cs="Times New Roman"/>
          <w:sz w:val="24"/>
          <w:szCs w:val="24"/>
        </w:rPr>
        <w:t>Д</w:t>
      </w:r>
      <w:r w:rsidR="005D6BD9" w:rsidRPr="00A27B3E">
        <w:rPr>
          <w:rFonts w:ascii="Times New Roman" w:hAnsi="Times New Roman" w:cs="Times New Roman"/>
          <w:sz w:val="24"/>
          <w:szCs w:val="24"/>
        </w:rPr>
        <w:t>екоративные пленки – Декоративные пленки служат для облицовки стен, перегородок, колонн, дверных полотен, встроенной мебели и других конструктивных элементов в жилых, общественных и административных зданиях. Пленку выпускают двух типов: ПДО—без клеевого слоя и ПДСО — с клеевым слоем на обратной стороне, защищенным специальной бумагой. Размеры рулонов пленки: ПДО — длина 15 м, ширина 1500—1600, толщина 0,15 мм; ПДСО — длина 8 и Г5 м, ширина 900 и 450—500′, толщина 0,15 мм</w:t>
      </w:r>
      <w:proofErr w:type="gramStart"/>
      <w:r w:rsidR="005D6BD9" w:rsidRPr="00A27B3E">
        <w:rPr>
          <w:rFonts w:ascii="Times New Roman" w:hAnsi="Times New Roman" w:cs="Times New Roman"/>
          <w:sz w:val="24"/>
          <w:szCs w:val="24"/>
        </w:rPr>
        <w:t>.</w:t>
      </w:r>
      <w:proofErr w:type="gramEnd"/>
      <w:r w:rsidR="005D6BD9" w:rsidRPr="00A27B3E">
        <w:rPr>
          <w:rFonts w:ascii="Times New Roman" w:hAnsi="Times New Roman" w:cs="Times New Roman"/>
          <w:sz w:val="24"/>
          <w:szCs w:val="24"/>
        </w:rPr>
        <w:t xml:space="preserve">  </w:t>
      </w:r>
      <w:proofErr w:type="gramStart"/>
      <w:r w:rsidR="005D6BD9" w:rsidRPr="00A27B3E">
        <w:rPr>
          <w:rFonts w:ascii="Times New Roman" w:hAnsi="Times New Roman" w:cs="Times New Roman"/>
          <w:sz w:val="24"/>
          <w:szCs w:val="24"/>
        </w:rPr>
        <w:t>п</w:t>
      </w:r>
      <w:proofErr w:type="gramEnd"/>
      <w:r w:rsidR="005D6BD9" w:rsidRPr="00A27B3E">
        <w:rPr>
          <w:rFonts w:ascii="Times New Roman" w:hAnsi="Times New Roman" w:cs="Times New Roman"/>
          <w:sz w:val="24"/>
          <w:szCs w:val="24"/>
        </w:rPr>
        <w:t>оверхность пленки многоцветная е печатным рисунком, гладкая или тисненая. На лицевой поверхности пленк</w:t>
      </w:r>
      <w:proofErr w:type="gramStart"/>
      <w:r w:rsidR="005D6BD9" w:rsidRPr="00A27B3E">
        <w:rPr>
          <w:rFonts w:ascii="Times New Roman" w:hAnsi="Times New Roman" w:cs="Times New Roman"/>
          <w:sz w:val="24"/>
          <w:szCs w:val="24"/>
        </w:rPr>
        <w:t>и-</w:t>
      </w:r>
      <w:proofErr w:type="gramEnd"/>
      <w:r w:rsidR="005D6BD9" w:rsidRPr="00A27B3E">
        <w:rPr>
          <w:rFonts w:ascii="Times New Roman" w:hAnsi="Times New Roman" w:cs="Times New Roman"/>
          <w:sz w:val="24"/>
          <w:szCs w:val="24"/>
        </w:rPr>
        <w:t xml:space="preserve"> не допускаются, посторонние включения, царапины, раковины, складки, полосы, искажения рисунка и брызги от краски, видимые с расстояния 1 м от поверхности пленки. Специальная бумага для защиты клеевого слоя пленки ПДСО равномерно приклеивается по всей поверхности поверх клеевого слоя. Пленку ПДО наматывают в рулоны лицевой поверхностью наружу на картонные шпули внутренним диаметром до 100 мм, обертывают бумагой и перевязывают шпагатом.</w:t>
      </w:r>
    </w:p>
    <w:p w:rsidR="005D6BD9" w:rsidRPr="00A27B3E" w:rsidRDefault="00A27B3E" w:rsidP="00A27B3E">
      <w:pPr>
        <w:tabs>
          <w:tab w:val="left" w:pos="3360"/>
        </w:tabs>
        <w:spacing w:after="0"/>
        <w:ind w:firstLine="709"/>
        <w:jc w:val="both"/>
        <w:rPr>
          <w:rFonts w:ascii="Times New Roman" w:hAnsi="Times New Roman" w:cs="Times New Roman"/>
          <w:sz w:val="24"/>
          <w:szCs w:val="24"/>
        </w:rPr>
      </w:pPr>
      <w:r w:rsidRPr="00A27B3E">
        <w:rPr>
          <w:rFonts w:ascii="Times New Roman" w:hAnsi="Times New Roman" w:cs="Times New Roman"/>
          <w:sz w:val="24"/>
          <w:szCs w:val="24"/>
        </w:rPr>
        <w:t xml:space="preserve">- </w:t>
      </w:r>
      <w:r w:rsidR="005D6BD9" w:rsidRPr="00A27B3E">
        <w:rPr>
          <w:rFonts w:ascii="Times New Roman" w:hAnsi="Times New Roman" w:cs="Times New Roman"/>
          <w:sz w:val="24"/>
          <w:szCs w:val="24"/>
        </w:rPr>
        <w:t>Ковровое покрытие – состоит из двух или более слоев: верхнее – ворсовое, нижнее вспененное. Выпускается в виде рулонов, шириной 1100мм – 3000 мм и длиной до 50 м. толщина коврового покрытия до 20 мм. Ковровый материал не приклеивают к основанию, а склеивают полотнища между собой для получения ковра, настилают на чистую и сухую поверхность  и закрепляют плинтусом.</w:t>
      </w:r>
    </w:p>
    <w:p w:rsidR="005D6BD9" w:rsidRDefault="005D6BD9" w:rsidP="0066766C">
      <w:pPr>
        <w:tabs>
          <w:tab w:val="left" w:pos="3360"/>
        </w:tabs>
        <w:rPr>
          <w:sz w:val="24"/>
          <w:szCs w:val="24"/>
        </w:rPr>
      </w:pPr>
      <w:r>
        <w:rPr>
          <w:sz w:val="24"/>
          <w:szCs w:val="24"/>
        </w:rPr>
        <w:t xml:space="preserve">                  </w:t>
      </w:r>
      <w:hyperlink r:id="rId41" w:tgtFrame="_blank" w:history="1">
        <w:r w:rsidR="00E14C78" w:rsidRPr="004A6165">
          <w:rPr>
            <w:rFonts w:ascii="Arial" w:hAnsi="Arial" w:cs="Arial"/>
            <w:noProof/>
            <w:color w:val="110EA7"/>
            <w:sz w:val="19"/>
            <w:szCs w:val="19"/>
            <w:lang w:eastAsia="ru-RU"/>
          </w:rPr>
          <w:pict>
            <v:shape id="_x0000_i1043" type="#_x0000_t75" alt="Картинка 9 из 32377" href="http://img.oboz.obozrevatel.com/files/NewsPhoto/2008/12/17/274972/136956_image_large" style="width:396.4pt;height:117.1pt;visibility:visible" o:button="t">
              <v:fill o:detectmouseclick="t"/>
              <v:imagedata r:id="rId42" o:title=""/>
            </v:shape>
          </w:pict>
        </w:r>
      </w:hyperlink>
    </w:p>
    <w:p w:rsidR="005D6BD9" w:rsidRPr="00804031" w:rsidRDefault="005D6BD9" w:rsidP="005711D2">
      <w:pPr>
        <w:tabs>
          <w:tab w:val="left" w:pos="3360"/>
        </w:tabs>
        <w:spacing w:after="0"/>
        <w:ind w:firstLine="709"/>
        <w:jc w:val="center"/>
        <w:rPr>
          <w:rFonts w:ascii="Times New Roman" w:hAnsi="Times New Roman" w:cs="Times New Roman"/>
          <w:sz w:val="24"/>
          <w:szCs w:val="24"/>
        </w:rPr>
      </w:pPr>
      <w:r w:rsidRPr="00804031">
        <w:rPr>
          <w:rFonts w:ascii="Times New Roman" w:hAnsi="Times New Roman" w:cs="Times New Roman"/>
          <w:sz w:val="24"/>
          <w:szCs w:val="24"/>
        </w:rPr>
        <w:t>Рис 9</w:t>
      </w:r>
    </w:p>
    <w:p w:rsidR="005D6BD9" w:rsidRPr="005711D2" w:rsidRDefault="00804031" w:rsidP="00082AD7">
      <w:pPr>
        <w:tabs>
          <w:tab w:val="left" w:pos="3360"/>
        </w:tabs>
        <w:spacing w:after="0"/>
        <w:ind w:firstLine="709"/>
        <w:rPr>
          <w:rFonts w:ascii="Times New Roman" w:hAnsi="Times New Roman" w:cs="Times New Roman"/>
          <w:sz w:val="24"/>
          <w:szCs w:val="24"/>
        </w:rPr>
      </w:pPr>
      <w:r>
        <w:rPr>
          <w:rFonts w:ascii="Times New Roman" w:hAnsi="Times New Roman" w:cs="Times New Roman"/>
          <w:sz w:val="24"/>
          <w:szCs w:val="24"/>
        </w:rPr>
        <w:t>3.</w:t>
      </w:r>
      <w:r w:rsidR="005D6BD9" w:rsidRPr="00804031">
        <w:rPr>
          <w:rFonts w:ascii="Times New Roman" w:hAnsi="Times New Roman" w:cs="Times New Roman"/>
          <w:sz w:val="24"/>
          <w:szCs w:val="24"/>
        </w:rPr>
        <w:t>Облицовочные плитки</w:t>
      </w:r>
      <w:r w:rsidR="005D6BD9" w:rsidRPr="005711D2">
        <w:rPr>
          <w:rFonts w:ascii="Times New Roman" w:hAnsi="Times New Roman" w:cs="Times New Roman"/>
          <w:sz w:val="24"/>
          <w:szCs w:val="24"/>
        </w:rPr>
        <w:t xml:space="preserve"> – к ним относятся полистиро</w:t>
      </w:r>
      <w:r w:rsidR="00082AD7">
        <w:rPr>
          <w:rFonts w:ascii="Times New Roman" w:hAnsi="Times New Roman" w:cs="Times New Roman"/>
          <w:sz w:val="24"/>
          <w:szCs w:val="24"/>
        </w:rPr>
        <w:t xml:space="preserve">льные, керамические плитки и </w:t>
      </w:r>
      <w:r w:rsidR="005D6BD9" w:rsidRPr="005711D2">
        <w:rPr>
          <w:rFonts w:ascii="Times New Roman" w:hAnsi="Times New Roman" w:cs="Times New Roman"/>
          <w:sz w:val="24"/>
          <w:szCs w:val="24"/>
        </w:rPr>
        <w:t xml:space="preserve">стеклянная или пластиковая смальта.  </w:t>
      </w:r>
    </w:p>
    <w:p w:rsidR="005D6BD9" w:rsidRPr="005711D2" w:rsidRDefault="00082AD7" w:rsidP="00A52819">
      <w:pPr>
        <w:tabs>
          <w:tab w:val="left" w:pos="3360"/>
        </w:tabs>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6BD9" w:rsidRPr="005711D2">
        <w:rPr>
          <w:rFonts w:ascii="Times New Roman" w:hAnsi="Times New Roman" w:cs="Times New Roman"/>
          <w:color w:val="000000"/>
          <w:sz w:val="24"/>
          <w:szCs w:val="24"/>
        </w:rPr>
        <w:t>Полистирольные плитки – изготовляют методом литья под давлением полистирола и наполнителя (мела, гипса, каолина, талька). Для окрашивания плиток используют органические красители, не меняющие своего цвета при повышении температуры. Чтобы плитки не были прозрачными, в смесь добавляют белые глушители — оксид титана и литопон. Полистирольные плитки выпускают квадратные, прямоугольные и фризовые (сдвоенные, с ложным швом). Размеры (мм): квадратных плиток— 100X100, 150X150,500 Х 500 толщина 1,25 и 1,35; прямоугольных — 300X100X1,35; фризовых— 100X20, 100X50, толщина 1,25, а</w:t>
      </w:r>
      <w:r w:rsidR="00A52819">
        <w:rPr>
          <w:rFonts w:ascii="Times New Roman" w:hAnsi="Times New Roman" w:cs="Times New Roman"/>
          <w:color w:val="000000"/>
          <w:sz w:val="24"/>
          <w:szCs w:val="24"/>
        </w:rPr>
        <w:t xml:space="preserve"> также 150X20 и 150x50, толщина</w:t>
      </w:r>
      <w:proofErr w:type="gramStart"/>
      <w:r w:rsidR="005D6BD9" w:rsidRPr="005711D2">
        <w:rPr>
          <w:rFonts w:ascii="Times New Roman" w:hAnsi="Times New Roman" w:cs="Times New Roman"/>
          <w:color w:val="000000"/>
          <w:sz w:val="24"/>
          <w:szCs w:val="24"/>
        </w:rPr>
        <w:t>1</w:t>
      </w:r>
      <w:proofErr w:type="gramEnd"/>
      <w:r w:rsidR="005D6BD9" w:rsidRPr="005711D2">
        <w:rPr>
          <w:rFonts w:ascii="Times New Roman" w:hAnsi="Times New Roman" w:cs="Times New Roman"/>
          <w:color w:val="000000"/>
          <w:sz w:val="24"/>
          <w:szCs w:val="24"/>
        </w:rPr>
        <w:t>,35.</w:t>
      </w:r>
      <w:r w:rsidR="005D6BD9" w:rsidRPr="005711D2">
        <w:rPr>
          <w:rFonts w:ascii="Times New Roman" w:hAnsi="Times New Roman" w:cs="Times New Roman"/>
          <w:color w:val="000000"/>
          <w:sz w:val="24"/>
          <w:szCs w:val="24"/>
        </w:rPr>
        <w:br/>
      </w:r>
      <w:r w:rsidR="00A52819">
        <w:rPr>
          <w:rFonts w:ascii="Times New Roman" w:hAnsi="Times New Roman" w:cs="Times New Roman"/>
          <w:color w:val="000000"/>
          <w:sz w:val="24"/>
          <w:szCs w:val="24"/>
        </w:rPr>
        <w:t xml:space="preserve">         </w:t>
      </w:r>
      <w:r w:rsidR="005D6BD9" w:rsidRPr="005711D2">
        <w:rPr>
          <w:rFonts w:ascii="Times New Roman" w:hAnsi="Times New Roman" w:cs="Times New Roman"/>
          <w:color w:val="000000"/>
          <w:sz w:val="24"/>
          <w:szCs w:val="24"/>
        </w:rPr>
        <w:t xml:space="preserve">Лицевая сторона плиток гладкая, глянцевая, полуматовая, с текстурным рисунком и равномерно окрашенная. На тыльной стороне — диагональные рубчики для лучшего сцепления плиток с мастикой, а по периметру — бортик шириной 5 мм и высотой 0,25 мм. </w:t>
      </w:r>
      <w:r w:rsidR="005D6BD9" w:rsidRPr="005711D2">
        <w:rPr>
          <w:rFonts w:ascii="Times New Roman" w:hAnsi="Times New Roman" w:cs="Times New Roman"/>
          <w:sz w:val="24"/>
          <w:szCs w:val="24"/>
        </w:rPr>
        <w:t xml:space="preserve"> </w:t>
      </w:r>
    </w:p>
    <w:p w:rsidR="005D6BD9" w:rsidRPr="005711D2" w:rsidRDefault="00A52819" w:rsidP="00A52819">
      <w:pPr>
        <w:tabs>
          <w:tab w:val="left" w:pos="336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D9" w:rsidRPr="005711D2">
        <w:rPr>
          <w:rFonts w:ascii="Times New Roman" w:hAnsi="Times New Roman" w:cs="Times New Roman"/>
          <w:sz w:val="24"/>
          <w:szCs w:val="24"/>
        </w:rPr>
        <w:t xml:space="preserve">Керамические плитки – представляют собой пластинки различного размера, получают из глиняной массы путем формования и обжига. Керамические плитки </w:t>
      </w:r>
      <w:r w:rsidR="005D6BD9" w:rsidRPr="005711D2">
        <w:rPr>
          <w:rFonts w:ascii="Times New Roman" w:hAnsi="Times New Roman" w:cs="Times New Roman"/>
          <w:sz w:val="24"/>
          <w:szCs w:val="24"/>
        </w:rPr>
        <w:lastRenderedPageBreak/>
        <w:t>широко распространены в строительстве. Ими облицовывают санузлы в жилых зданиях, операционные и процедурные кабинеты в медицинских учреждениях, бани, прачечные, а так же цехи пищевых предприятий, станции метро. Назначение керамических плиток – для защитных, санитарно – гигиенических и архитектурно – декоративных функций. Различают керамические плитки для обычных и мозаичных полов; глазурованные плитки для внутренней облицовки стен и перегородок; плитки для облицовки фасадов.</w:t>
      </w:r>
    </w:p>
    <w:p w:rsidR="005D6BD9" w:rsidRPr="005711D2" w:rsidRDefault="005D6BD9" w:rsidP="00A52819">
      <w:pPr>
        <w:tabs>
          <w:tab w:val="left" w:pos="3360"/>
        </w:tabs>
        <w:spacing w:after="0"/>
        <w:ind w:firstLine="709"/>
        <w:jc w:val="both"/>
        <w:rPr>
          <w:rFonts w:ascii="Times New Roman" w:hAnsi="Times New Roman" w:cs="Times New Roman"/>
          <w:sz w:val="24"/>
          <w:szCs w:val="24"/>
        </w:rPr>
      </w:pPr>
      <w:r w:rsidRPr="005711D2">
        <w:rPr>
          <w:rFonts w:ascii="Times New Roman" w:hAnsi="Times New Roman" w:cs="Times New Roman"/>
          <w:sz w:val="24"/>
          <w:szCs w:val="24"/>
        </w:rPr>
        <w:t xml:space="preserve"> ∆.  Плитки для обычных полов – изготавливают с гладкой, шероховатой или тесненной лицевой поверхностью, </w:t>
      </w:r>
      <w:proofErr w:type="gramStart"/>
      <w:r w:rsidRPr="005711D2">
        <w:rPr>
          <w:rFonts w:ascii="Times New Roman" w:hAnsi="Times New Roman" w:cs="Times New Roman"/>
          <w:sz w:val="24"/>
          <w:szCs w:val="24"/>
        </w:rPr>
        <w:t>одноцветными</w:t>
      </w:r>
      <w:proofErr w:type="gramEnd"/>
      <w:r w:rsidRPr="005711D2">
        <w:rPr>
          <w:rFonts w:ascii="Times New Roman" w:hAnsi="Times New Roman" w:cs="Times New Roman"/>
          <w:sz w:val="24"/>
          <w:szCs w:val="24"/>
        </w:rPr>
        <w:t xml:space="preserve"> и многоцветными. Поверхность с тыльной стороны плиток выполняют </w:t>
      </w:r>
      <w:proofErr w:type="gramStart"/>
      <w:r w:rsidRPr="005711D2">
        <w:rPr>
          <w:rFonts w:ascii="Times New Roman" w:hAnsi="Times New Roman" w:cs="Times New Roman"/>
          <w:sz w:val="24"/>
          <w:szCs w:val="24"/>
        </w:rPr>
        <w:t>рифлеными</w:t>
      </w:r>
      <w:proofErr w:type="gramEnd"/>
      <w:r w:rsidRPr="005711D2">
        <w:rPr>
          <w:rFonts w:ascii="Times New Roman" w:hAnsi="Times New Roman" w:cs="Times New Roman"/>
          <w:sz w:val="24"/>
          <w:szCs w:val="24"/>
        </w:rPr>
        <w:t xml:space="preserve"> для того чтобы она хорошо сцеплялась с раствором. По форме плитки выпускают – </w:t>
      </w:r>
      <w:proofErr w:type="gramStart"/>
      <w:r w:rsidRPr="005711D2">
        <w:rPr>
          <w:rFonts w:ascii="Times New Roman" w:hAnsi="Times New Roman" w:cs="Times New Roman"/>
          <w:sz w:val="24"/>
          <w:szCs w:val="24"/>
        </w:rPr>
        <w:t>квадратными</w:t>
      </w:r>
      <w:proofErr w:type="gramEnd"/>
      <w:r w:rsidRPr="005711D2">
        <w:rPr>
          <w:rFonts w:ascii="Times New Roman" w:hAnsi="Times New Roman" w:cs="Times New Roman"/>
          <w:sz w:val="24"/>
          <w:szCs w:val="24"/>
        </w:rPr>
        <w:t>, прямоугольными, треугольными и фигурными (шестигранные или восьмигранные).</w:t>
      </w:r>
    </w:p>
    <w:p w:rsidR="005D6BD9" w:rsidRPr="005711D2" w:rsidRDefault="005D6BD9" w:rsidP="00A52819">
      <w:pPr>
        <w:tabs>
          <w:tab w:val="left" w:pos="3360"/>
        </w:tabs>
        <w:spacing w:after="0"/>
        <w:ind w:firstLine="709"/>
        <w:jc w:val="both"/>
        <w:rPr>
          <w:rFonts w:ascii="Times New Roman" w:hAnsi="Times New Roman" w:cs="Times New Roman"/>
          <w:sz w:val="24"/>
          <w:szCs w:val="24"/>
        </w:rPr>
      </w:pPr>
      <w:r w:rsidRPr="005711D2">
        <w:rPr>
          <w:rFonts w:ascii="Times New Roman" w:hAnsi="Times New Roman" w:cs="Times New Roman"/>
          <w:sz w:val="24"/>
          <w:szCs w:val="24"/>
        </w:rPr>
        <w:t>∆. Плитки для мозаичных полов – выпускают квадратной или прямоугольной формы. Отсортированные на заводе – изготовителе плитки прочно наклеивают на оберточную бумагу. Такой ли</w:t>
      </w:r>
      <w:proofErr w:type="gramStart"/>
      <w:r w:rsidRPr="005711D2">
        <w:rPr>
          <w:rFonts w:ascii="Times New Roman" w:hAnsi="Times New Roman" w:cs="Times New Roman"/>
          <w:sz w:val="24"/>
          <w:szCs w:val="24"/>
        </w:rPr>
        <w:t>ст с пр</w:t>
      </w:r>
      <w:proofErr w:type="gramEnd"/>
      <w:r w:rsidRPr="005711D2">
        <w:rPr>
          <w:rFonts w:ascii="Times New Roman" w:hAnsi="Times New Roman" w:cs="Times New Roman"/>
          <w:sz w:val="24"/>
          <w:szCs w:val="24"/>
        </w:rPr>
        <w:t>иклеенными плитками называется – ковром. Ковровые мозаики могут быть одноцветными или многоцветными с определенными рисунками. Распаковывают  ковры на рабочем месте, их укладывают целиком или разрезают и комбинируют.</w:t>
      </w:r>
    </w:p>
    <w:p w:rsidR="005D6BD9" w:rsidRPr="005711D2" w:rsidRDefault="005D6BD9" w:rsidP="00A52819">
      <w:pPr>
        <w:tabs>
          <w:tab w:val="left" w:pos="3360"/>
        </w:tabs>
        <w:spacing w:after="0"/>
        <w:ind w:firstLine="709"/>
        <w:jc w:val="both"/>
        <w:rPr>
          <w:rFonts w:ascii="Times New Roman" w:hAnsi="Times New Roman" w:cs="Times New Roman"/>
          <w:sz w:val="24"/>
          <w:szCs w:val="24"/>
        </w:rPr>
      </w:pPr>
      <w:r w:rsidRPr="005711D2">
        <w:rPr>
          <w:rFonts w:ascii="Times New Roman" w:hAnsi="Times New Roman" w:cs="Times New Roman"/>
          <w:sz w:val="24"/>
          <w:szCs w:val="24"/>
        </w:rPr>
        <w:t xml:space="preserve">∆. Плитки для внутренней облицовки стен – представляют собой квадратные, прямоугольные или фигурные пластины с лицевой стороны покрытые глазурью. Тыльная сторона плиток выполняется </w:t>
      </w:r>
      <w:proofErr w:type="gramStart"/>
      <w:r w:rsidRPr="005711D2">
        <w:rPr>
          <w:rFonts w:ascii="Times New Roman" w:hAnsi="Times New Roman" w:cs="Times New Roman"/>
          <w:sz w:val="24"/>
          <w:szCs w:val="24"/>
        </w:rPr>
        <w:t>рифленой</w:t>
      </w:r>
      <w:proofErr w:type="gramEnd"/>
      <w:r w:rsidRPr="005711D2">
        <w:rPr>
          <w:rFonts w:ascii="Times New Roman" w:hAnsi="Times New Roman" w:cs="Times New Roman"/>
          <w:sz w:val="24"/>
          <w:szCs w:val="24"/>
        </w:rPr>
        <w:t xml:space="preserve"> для лучшего сцепления с раствором. Плитки могут иметь гладкую или рифленую фактуру. Они так же различаются по виду глазури – прозрачные и непрозрачные, глянцевые и матовые. Плитки хранят в закрытых помещениях, рассортированные по типу, сорту, размеру, цвету. </w:t>
      </w:r>
    </w:p>
    <w:p w:rsidR="005D6BD9" w:rsidRPr="005711D2" w:rsidRDefault="005D6BD9" w:rsidP="00A52819">
      <w:pPr>
        <w:tabs>
          <w:tab w:val="left" w:pos="3360"/>
        </w:tabs>
        <w:spacing w:after="0"/>
        <w:ind w:firstLine="709"/>
        <w:jc w:val="both"/>
        <w:rPr>
          <w:rFonts w:ascii="Times New Roman" w:hAnsi="Times New Roman" w:cs="Times New Roman"/>
          <w:sz w:val="24"/>
          <w:szCs w:val="24"/>
        </w:rPr>
      </w:pPr>
      <w:r w:rsidRPr="005711D2">
        <w:rPr>
          <w:rFonts w:ascii="Times New Roman" w:hAnsi="Times New Roman" w:cs="Times New Roman"/>
          <w:sz w:val="24"/>
          <w:szCs w:val="24"/>
        </w:rPr>
        <w:t>На ряду с облицовочной плиткой для внутренних работ, применяют встроенные детали – составляющие с плиткой единое целое: крючок для полотенца, мыльница, полочка и др. встроенные детали выпускают таких же размеров как и плитки</w:t>
      </w:r>
      <w:proofErr w:type="gramStart"/>
      <w:r w:rsidRPr="005711D2">
        <w:rPr>
          <w:rFonts w:ascii="Times New Roman" w:hAnsi="Times New Roman" w:cs="Times New Roman"/>
          <w:sz w:val="24"/>
          <w:szCs w:val="24"/>
        </w:rPr>
        <w:t>.(</w:t>
      </w:r>
      <w:proofErr w:type="gramEnd"/>
      <w:r w:rsidRPr="005711D2">
        <w:rPr>
          <w:rFonts w:ascii="Times New Roman" w:hAnsi="Times New Roman" w:cs="Times New Roman"/>
          <w:sz w:val="24"/>
          <w:szCs w:val="24"/>
        </w:rPr>
        <w:t>рис.8).</w:t>
      </w:r>
    </w:p>
    <w:p w:rsidR="00607366" w:rsidRDefault="005D6BD9" w:rsidP="00A52819">
      <w:pPr>
        <w:tabs>
          <w:tab w:val="left" w:pos="3360"/>
        </w:tabs>
        <w:spacing w:after="0"/>
        <w:ind w:firstLine="709"/>
        <w:jc w:val="both"/>
        <w:rPr>
          <w:rFonts w:ascii="Times New Roman" w:hAnsi="Times New Roman" w:cs="Times New Roman"/>
          <w:sz w:val="24"/>
          <w:szCs w:val="24"/>
        </w:rPr>
      </w:pPr>
      <w:r w:rsidRPr="005711D2">
        <w:rPr>
          <w:rFonts w:ascii="Times New Roman" w:hAnsi="Times New Roman" w:cs="Times New Roman"/>
          <w:sz w:val="24"/>
          <w:szCs w:val="24"/>
        </w:rPr>
        <w:t xml:space="preserve">∆. Плитка </w:t>
      </w:r>
      <w:proofErr w:type="gramStart"/>
      <w:r w:rsidRPr="005711D2">
        <w:rPr>
          <w:rFonts w:ascii="Times New Roman" w:hAnsi="Times New Roman" w:cs="Times New Roman"/>
          <w:sz w:val="24"/>
          <w:szCs w:val="24"/>
        </w:rPr>
        <w:t>фасадные</w:t>
      </w:r>
      <w:proofErr w:type="gramEnd"/>
      <w:r w:rsidRPr="005711D2">
        <w:rPr>
          <w:rFonts w:ascii="Times New Roman" w:hAnsi="Times New Roman" w:cs="Times New Roman"/>
          <w:sz w:val="24"/>
          <w:szCs w:val="24"/>
        </w:rPr>
        <w:t xml:space="preserve"> – выпускают глазурованные и неглазурованные, с гладкой или рифленой поверхностью. Плитки для фасадов выпускают прямоугольной или квадратной формы. На тыльной стороне имеются рифления или выпуклости для хорошего сцепления с раствором. Плитки бывают одного цвета или многоцветные. Применяются для наружной облицовки стен каменных зданий, для отделки архитектурных деталей стен, для облицовки подземных переходов</w:t>
      </w:r>
      <w:r w:rsidR="00607366">
        <w:rPr>
          <w:rFonts w:ascii="Times New Roman" w:hAnsi="Times New Roman" w:cs="Times New Roman"/>
          <w:sz w:val="24"/>
          <w:szCs w:val="24"/>
        </w:rPr>
        <w:t>.</w:t>
      </w:r>
    </w:p>
    <w:p w:rsidR="005D6BD9" w:rsidRPr="005711D2" w:rsidRDefault="005D6BD9" w:rsidP="00A52819">
      <w:pPr>
        <w:tabs>
          <w:tab w:val="left" w:pos="3360"/>
        </w:tabs>
        <w:spacing w:after="0"/>
        <w:ind w:firstLine="709"/>
        <w:jc w:val="both"/>
        <w:rPr>
          <w:rFonts w:ascii="Times New Roman" w:hAnsi="Times New Roman" w:cs="Times New Roman"/>
          <w:sz w:val="24"/>
          <w:szCs w:val="24"/>
        </w:rPr>
      </w:pPr>
      <w:r w:rsidRPr="005711D2">
        <w:rPr>
          <w:rFonts w:ascii="Times New Roman" w:hAnsi="Times New Roman" w:cs="Times New Roman"/>
          <w:sz w:val="24"/>
          <w:szCs w:val="24"/>
        </w:rPr>
        <w:t xml:space="preserve"> </w:t>
      </w:r>
    </w:p>
    <w:p w:rsidR="00607366" w:rsidRDefault="005D6BD9" w:rsidP="00607366">
      <w:pPr>
        <w:tabs>
          <w:tab w:val="left" w:pos="3360"/>
        </w:tabs>
        <w:spacing w:after="0"/>
        <w:ind w:firstLine="709"/>
        <w:jc w:val="center"/>
        <w:rPr>
          <w:rFonts w:ascii="Times New Roman" w:hAnsi="Times New Roman" w:cs="Times New Roman"/>
          <w:b/>
          <w:sz w:val="24"/>
          <w:szCs w:val="24"/>
        </w:rPr>
      </w:pPr>
      <w:r w:rsidRPr="00082AD7">
        <w:rPr>
          <w:rFonts w:ascii="Times New Roman" w:hAnsi="Times New Roman" w:cs="Times New Roman"/>
          <w:b/>
          <w:sz w:val="24"/>
          <w:szCs w:val="24"/>
        </w:rPr>
        <w:t>Требования ко всем видам керамической плитки.</w:t>
      </w:r>
    </w:p>
    <w:p w:rsidR="00607366" w:rsidRDefault="00607366" w:rsidP="00607366">
      <w:pPr>
        <w:tabs>
          <w:tab w:val="left" w:pos="3360"/>
        </w:tabs>
        <w:spacing w:after="0"/>
        <w:ind w:firstLine="709"/>
        <w:jc w:val="center"/>
        <w:rPr>
          <w:rFonts w:ascii="Times New Roman" w:hAnsi="Times New Roman" w:cs="Times New Roman"/>
          <w:sz w:val="24"/>
          <w:szCs w:val="24"/>
        </w:rPr>
      </w:pPr>
    </w:p>
    <w:p w:rsidR="005D6BD9" w:rsidRPr="005711D2" w:rsidRDefault="005D6BD9" w:rsidP="00A52819">
      <w:pPr>
        <w:tabs>
          <w:tab w:val="left" w:pos="3360"/>
        </w:tabs>
        <w:spacing w:after="0"/>
        <w:ind w:firstLine="709"/>
        <w:jc w:val="both"/>
        <w:rPr>
          <w:rFonts w:ascii="Times New Roman" w:hAnsi="Times New Roman" w:cs="Times New Roman"/>
          <w:sz w:val="24"/>
          <w:szCs w:val="24"/>
        </w:rPr>
      </w:pPr>
      <w:r w:rsidRPr="005711D2">
        <w:rPr>
          <w:rFonts w:ascii="Times New Roman" w:hAnsi="Times New Roman" w:cs="Times New Roman"/>
          <w:sz w:val="24"/>
          <w:szCs w:val="24"/>
        </w:rPr>
        <w:t xml:space="preserve"> Плитки должны иметь правильную заданную форму, четкие грани и углы. На лицевой стороне плиток не должно быть пузырьков, трещин, отколов, зазубрин и расслоений. Толщина плиток должна быть равномерной.</w:t>
      </w:r>
    </w:p>
    <w:p w:rsidR="005D6BD9" w:rsidRDefault="004A6165" w:rsidP="0066766C">
      <w:pPr>
        <w:tabs>
          <w:tab w:val="left" w:pos="3360"/>
        </w:tabs>
        <w:jc w:val="center"/>
        <w:rPr>
          <w:sz w:val="24"/>
          <w:szCs w:val="24"/>
        </w:rPr>
      </w:pPr>
      <w:hyperlink r:id="rId43" w:tgtFrame="_blank" w:history="1">
        <w:r w:rsidR="00E14C78" w:rsidRPr="004A6165">
          <w:rPr>
            <w:rFonts w:ascii="Arial" w:hAnsi="Arial" w:cs="Arial"/>
            <w:noProof/>
            <w:color w:val="110EA7"/>
            <w:sz w:val="19"/>
            <w:szCs w:val="19"/>
            <w:lang w:eastAsia="ru-RU"/>
          </w:rPr>
          <w:pict>
            <v:shape id="_x0000_i1044" type="#_x0000_t75" alt="Картинка 32 из 7288" href="http://keramicheski.ru/wp-content/uploads/2009/06/0112" style="width:197pt;height:123.45pt;visibility:visible" o:button="t">
              <v:fill o:detectmouseclick="t"/>
              <v:imagedata r:id="rId44" o:title=""/>
            </v:shape>
          </w:pict>
        </w:r>
      </w:hyperlink>
      <w:r w:rsidR="005D6BD9">
        <w:rPr>
          <w:sz w:val="24"/>
          <w:szCs w:val="24"/>
        </w:rPr>
        <w:t xml:space="preserve">               </w:t>
      </w:r>
      <w:hyperlink r:id="rId45" w:tgtFrame="_blank" w:history="1">
        <w:r w:rsidR="00E14C78" w:rsidRPr="004A6165">
          <w:rPr>
            <w:rFonts w:ascii="Arial" w:hAnsi="Arial" w:cs="Arial"/>
            <w:noProof/>
            <w:color w:val="110EA7"/>
            <w:sz w:val="19"/>
            <w:szCs w:val="19"/>
            <w:lang w:eastAsia="ru-RU"/>
          </w:rPr>
          <w:pict>
            <v:shape id="_x0000_i1045" type="#_x0000_t75" alt="Картинка 1 из 160" href="http://docload.spb.ru/Basesdoc/48/48276/x056" style="width:237.35pt;height:132.9pt;visibility:visible" o:button="t">
              <v:fill o:detectmouseclick="t"/>
              <v:imagedata r:id="rId46" o:title=""/>
            </v:shape>
          </w:pict>
        </w:r>
      </w:hyperlink>
    </w:p>
    <w:p w:rsidR="00D2478B" w:rsidRDefault="005D6BD9" w:rsidP="00D2478B">
      <w:pPr>
        <w:tabs>
          <w:tab w:val="left" w:pos="3360"/>
        </w:tabs>
        <w:spacing w:after="0"/>
        <w:ind w:firstLine="709"/>
        <w:jc w:val="both"/>
        <w:rPr>
          <w:rFonts w:ascii="Times New Roman" w:hAnsi="Times New Roman" w:cs="Times New Roman"/>
          <w:sz w:val="24"/>
          <w:szCs w:val="24"/>
        </w:rPr>
      </w:pPr>
      <w:r>
        <w:rPr>
          <w:sz w:val="24"/>
          <w:szCs w:val="24"/>
        </w:rPr>
        <w:t xml:space="preserve">                                           </w:t>
      </w:r>
      <w:r w:rsidR="00A31D89">
        <w:rPr>
          <w:sz w:val="24"/>
          <w:szCs w:val="24"/>
        </w:rPr>
        <w:t xml:space="preserve">                  </w:t>
      </w:r>
      <w:r>
        <w:rPr>
          <w:sz w:val="24"/>
          <w:szCs w:val="24"/>
        </w:rPr>
        <w:t xml:space="preserve"> </w:t>
      </w:r>
      <w:r w:rsidRPr="00A31D89">
        <w:rPr>
          <w:rFonts w:ascii="Times New Roman" w:hAnsi="Times New Roman" w:cs="Times New Roman"/>
          <w:sz w:val="24"/>
          <w:szCs w:val="24"/>
        </w:rPr>
        <w:t xml:space="preserve">Рис.10.                                 </w:t>
      </w:r>
    </w:p>
    <w:p w:rsidR="005D6BD9" w:rsidRDefault="00D2478B" w:rsidP="00D2478B">
      <w:pPr>
        <w:tabs>
          <w:tab w:val="left" w:pos="336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B6719">
        <w:rPr>
          <w:rFonts w:ascii="Times New Roman" w:hAnsi="Times New Roman" w:cs="Times New Roman"/>
          <w:sz w:val="24"/>
          <w:szCs w:val="24"/>
        </w:rPr>
        <w:t xml:space="preserve">   </w:t>
      </w:r>
      <w:r w:rsidR="005D6BD9" w:rsidRPr="00A52819">
        <w:rPr>
          <w:rFonts w:ascii="Times New Roman" w:hAnsi="Times New Roman" w:cs="Times New Roman"/>
          <w:sz w:val="24"/>
          <w:szCs w:val="24"/>
        </w:rPr>
        <w:t>∆</w:t>
      </w:r>
      <w:r>
        <w:rPr>
          <w:rFonts w:ascii="Times New Roman" w:hAnsi="Times New Roman" w:cs="Times New Roman"/>
          <w:sz w:val="24"/>
          <w:szCs w:val="24"/>
        </w:rPr>
        <w:t>.</w:t>
      </w:r>
      <w:r w:rsidR="005D6BD9" w:rsidRPr="00A52819">
        <w:rPr>
          <w:rFonts w:ascii="Times New Roman" w:hAnsi="Times New Roman" w:cs="Times New Roman"/>
          <w:sz w:val="24"/>
          <w:szCs w:val="24"/>
        </w:rPr>
        <w:t>Смальта (стеклянная или пластиковая)</w:t>
      </w:r>
      <w:proofErr w:type="gramStart"/>
      <w:r w:rsidR="005D6BD9" w:rsidRPr="00A52819">
        <w:rPr>
          <w:rFonts w:ascii="Times New Roman" w:hAnsi="Times New Roman" w:cs="Times New Roman"/>
          <w:sz w:val="24"/>
          <w:szCs w:val="24"/>
        </w:rPr>
        <w:t>.</w:t>
      </w:r>
      <w:proofErr w:type="gramEnd"/>
      <w:r w:rsidR="005D6BD9" w:rsidRPr="00A52819">
        <w:rPr>
          <w:rFonts w:ascii="Times New Roman" w:hAnsi="Times New Roman" w:cs="Times New Roman"/>
          <w:sz w:val="24"/>
          <w:szCs w:val="24"/>
        </w:rPr>
        <w:t xml:space="preserve">  – </w:t>
      </w:r>
      <w:proofErr w:type="gramStart"/>
      <w:r w:rsidR="005D6BD9" w:rsidRPr="00A52819">
        <w:rPr>
          <w:rFonts w:ascii="Times New Roman" w:hAnsi="Times New Roman" w:cs="Times New Roman"/>
          <w:sz w:val="24"/>
          <w:szCs w:val="24"/>
        </w:rPr>
        <w:t>ц</w:t>
      </w:r>
      <w:proofErr w:type="gramEnd"/>
      <w:r w:rsidR="005D6BD9" w:rsidRPr="00A52819">
        <w:rPr>
          <w:rFonts w:ascii="Times New Roman" w:hAnsi="Times New Roman" w:cs="Times New Roman"/>
          <w:sz w:val="24"/>
          <w:szCs w:val="24"/>
        </w:rPr>
        <w:t xml:space="preserve">ветное непрозрачное стекло в виде кубиков или пластинок, применяемое для изготовления мозаик.  Смальта имеет ряд неоспоримых достоинств перед другими облицовочными материалами. Это самый износостойкий материал и непористый материал, коэффициент его </w:t>
      </w:r>
      <w:proofErr w:type="spellStart"/>
      <w:r w:rsidR="005D6BD9" w:rsidRPr="00A52819">
        <w:rPr>
          <w:rFonts w:ascii="Times New Roman" w:hAnsi="Times New Roman" w:cs="Times New Roman"/>
          <w:sz w:val="24"/>
          <w:szCs w:val="24"/>
        </w:rPr>
        <w:t>водопоглощения</w:t>
      </w:r>
      <w:proofErr w:type="spellEnd"/>
      <w:r w:rsidR="005D6BD9" w:rsidRPr="00A52819">
        <w:rPr>
          <w:rFonts w:ascii="Times New Roman" w:hAnsi="Times New Roman" w:cs="Times New Roman"/>
          <w:sz w:val="24"/>
          <w:szCs w:val="24"/>
        </w:rPr>
        <w:t xml:space="preserve"> равен нулю. </w:t>
      </w:r>
      <w:r w:rsidR="005D6BD9" w:rsidRPr="00A52819">
        <w:rPr>
          <w:rFonts w:ascii="Times New Roman" w:hAnsi="Times New Roman" w:cs="Times New Roman"/>
          <w:sz w:val="24"/>
          <w:szCs w:val="24"/>
        </w:rPr>
        <w:br/>
        <w:t> </w:t>
      </w:r>
      <w:r>
        <w:rPr>
          <w:rFonts w:ascii="Times New Roman" w:hAnsi="Times New Roman" w:cs="Times New Roman"/>
          <w:sz w:val="24"/>
          <w:szCs w:val="24"/>
        </w:rPr>
        <w:t xml:space="preserve">     </w:t>
      </w:r>
      <w:r w:rsidR="005D6BD9" w:rsidRPr="00A52819">
        <w:rPr>
          <w:rFonts w:ascii="Times New Roman" w:hAnsi="Times New Roman" w:cs="Times New Roman"/>
          <w:sz w:val="24"/>
          <w:szCs w:val="24"/>
        </w:rPr>
        <w:t>Эти качества позволяют использовать смальту при облицовке бассейнов, ванных комнат и других помещений с повышенной влажностью. Кроме того, это покрытие очень морозостойкое и жаропрочное, поэтому стеклянную мозаику широко применяют при отделке фасадов и каминов. К тому же, это удивительно богатый по художественным возможностям материал. Благодаря  широкому выбору цветов (более 80) и неограниченному числу их комбинаций из смальты можно создавать совершенно необыкновенные по красоте живописные мозаичные панно.</w:t>
      </w:r>
    </w:p>
    <w:p w:rsidR="00A52819" w:rsidRPr="00A52819" w:rsidRDefault="00A52819" w:rsidP="00A52819">
      <w:pPr>
        <w:tabs>
          <w:tab w:val="left" w:pos="3360"/>
        </w:tabs>
        <w:spacing w:after="0"/>
        <w:ind w:firstLine="709"/>
        <w:rPr>
          <w:rFonts w:ascii="Times New Roman" w:hAnsi="Times New Roman" w:cs="Times New Roman"/>
          <w:sz w:val="24"/>
          <w:szCs w:val="24"/>
        </w:rPr>
      </w:pPr>
    </w:p>
    <w:p w:rsidR="00A52819" w:rsidRPr="00A52819" w:rsidRDefault="005D6BD9" w:rsidP="00A52819">
      <w:pPr>
        <w:tabs>
          <w:tab w:val="left" w:pos="3360"/>
        </w:tabs>
        <w:spacing w:after="0"/>
        <w:ind w:firstLine="709"/>
        <w:jc w:val="both"/>
        <w:rPr>
          <w:rFonts w:ascii="Times New Roman" w:hAnsi="Times New Roman" w:cs="Times New Roman"/>
          <w:b/>
          <w:iCs/>
          <w:sz w:val="24"/>
          <w:szCs w:val="24"/>
        </w:rPr>
      </w:pPr>
      <w:r w:rsidRPr="00A52819">
        <w:rPr>
          <w:rFonts w:ascii="Times New Roman" w:hAnsi="Times New Roman" w:cs="Times New Roman"/>
          <w:b/>
          <w:iCs/>
          <w:sz w:val="24"/>
          <w:szCs w:val="24"/>
        </w:rPr>
        <w:t>Историческая справка</w:t>
      </w:r>
    </w:p>
    <w:p w:rsidR="00220B08" w:rsidRDefault="005D6BD9" w:rsidP="00A52819">
      <w:pPr>
        <w:tabs>
          <w:tab w:val="left" w:pos="3360"/>
        </w:tabs>
        <w:spacing w:after="0"/>
        <w:ind w:firstLine="709"/>
        <w:jc w:val="both"/>
        <w:rPr>
          <w:rFonts w:ascii="Times New Roman" w:hAnsi="Times New Roman" w:cs="Times New Roman"/>
          <w:iCs/>
          <w:sz w:val="24"/>
          <w:szCs w:val="24"/>
        </w:rPr>
      </w:pPr>
      <w:r w:rsidRPr="00A52819">
        <w:rPr>
          <w:rFonts w:ascii="Times New Roman" w:hAnsi="Times New Roman" w:cs="Times New Roman"/>
          <w:iCs/>
          <w:sz w:val="24"/>
          <w:szCs w:val="24"/>
        </w:rPr>
        <w:t>Мозаика берет начало в Древней Греции. В древнем Риме и Византии это искусство получило весьма широкое распространение, после чего было надолго забыто и возродилось</w:t>
      </w:r>
      <w:r w:rsidR="00A52819">
        <w:rPr>
          <w:rFonts w:ascii="Times New Roman" w:hAnsi="Times New Roman" w:cs="Times New Roman"/>
          <w:iCs/>
          <w:sz w:val="24"/>
          <w:szCs w:val="24"/>
        </w:rPr>
        <w:t xml:space="preserve"> </w:t>
      </w:r>
      <w:r w:rsidRPr="00A52819">
        <w:rPr>
          <w:rFonts w:ascii="Times New Roman" w:hAnsi="Times New Roman" w:cs="Times New Roman"/>
          <w:iCs/>
          <w:sz w:val="24"/>
          <w:szCs w:val="24"/>
        </w:rPr>
        <w:t xml:space="preserve">лишь в середине XVIII века. Возникновение самого слова «мозаика» окутано тайной. По одной версии, оно происходит от </w:t>
      </w:r>
      <w:proofErr w:type="gramStart"/>
      <w:r w:rsidRPr="00A52819">
        <w:rPr>
          <w:rFonts w:ascii="Times New Roman" w:hAnsi="Times New Roman" w:cs="Times New Roman"/>
          <w:iCs/>
          <w:sz w:val="24"/>
          <w:szCs w:val="24"/>
        </w:rPr>
        <w:t>латинского</w:t>
      </w:r>
      <w:proofErr w:type="gramEnd"/>
      <w:r w:rsidRPr="00A52819">
        <w:rPr>
          <w:rFonts w:ascii="Times New Roman" w:hAnsi="Times New Roman" w:cs="Times New Roman"/>
          <w:iCs/>
          <w:sz w:val="24"/>
          <w:szCs w:val="24"/>
        </w:rPr>
        <w:t xml:space="preserve">  </w:t>
      </w:r>
      <w:proofErr w:type="spellStart"/>
      <w:r w:rsidRPr="00A52819">
        <w:rPr>
          <w:rFonts w:ascii="Times New Roman" w:hAnsi="Times New Roman" w:cs="Times New Roman"/>
          <w:iCs/>
          <w:sz w:val="24"/>
          <w:szCs w:val="24"/>
        </w:rPr>
        <w:t>musivum</w:t>
      </w:r>
      <w:proofErr w:type="spellEnd"/>
      <w:r w:rsidRPr="00A52819">
        <w:rPr>
          <w:rFonts w:ascii="Times New Roman" w:hAnsi="Times New Roman" w:cs="Times New Roman"/>
          <w:iCs/>
          <w:sz w:val="24"/>
          <w:szCs w:val="24"/>
        </w:rPr>
        <w:t xml:space="preserve"> и переводится как «посвященная музам». </w:t>
      </w:r>
      <w:proofErr w:type="gramStart"/>
      <w:r w:rsidRPr="00A52819">
        <w:rPr>
          <w:rFonts w:ascii="Times New Roman" w:hAnsi="Times New Roman" w:cs="Times New Roman"/>
          <w:iCs/>
          <w:sz w:val="24"/>
          <w:szCs w:val="24"/>
        </w:rPr>
        <w:t>По</w:t>
      </w:r>
      <w:proofErr w:type="gramEnd"/>
      <w:r w:rsidRPr="00A52819">
        <w:rPr>
          <w:rFonts w:ascii="Times New Roman" w:hAnsi="Times New Roman" w:cs="Times New Roman"/>
          <w:iCs/>
          <w:sz w:val="24"/>
          <w:szCs w:val="24"/>
        </w:rPr>
        <w:t xml:space="preserve"> </w:t>
      </w:r>
      <w:proofErr w:type="gramStart"/>
      <w:r w:rsidRPr="00A52819">
        <w:rPr>
          <w:rFonts w:ascii="Times New Roman" w:hAnsi="Times New Roman" w:cs="Times New Roman"/>
          <w:iCs/>
          <w:sz w:val="24"/>
          <w:szCs w:val="24"/>
        </w:rPr>
        <w:t>другой</w:t>
      </w:r>
      <w:proofErr w:type="gramEnd"/>
      <w:r w:rsidRPr="00A52819">
        <w:rPr>
          <w:rFonts w:ascii="Times New Roman" w:hAnsi="Times New Roman" w:cs="Times New Roman"/>
          <w:iCs/>
          <w:sz w:val="24"/>
          <w:szCs w:val="24"/>
        </w:rPr>
        <w:t xml:space="preserve"> — это всего лишь  </w:t>
      </w:r>
      <w:proofErr w:type="spellStart"/>
      <w:r w:rsidRPr="00A52819">
        <w:rPr>
          <w:rFonts w:ascii="Times New Roman" w:hAnsi="Times New Roman" w:cs="Times New Roman"/>
          <w:iCs/>
          <w:sz w:val="24"/>
          <w:szCs w:val="24"/>
        </w:rPr>
        <w:t>opus</w:t>
      </w:r>
      <w:proofErr w:type="spellEnd"/>
      <w:r w:rsidRPr="00A52819">
        <w:rPr>
          <w:rFonts w:ascii="Times New Roman" w:hAnsi="Times New Roman" w:cs="Times New Roman"/>
          <w:iCs/>
          <w:sz w:val="24"/>
          <w:szCs w:val="24"/>
        </w:rPr>
        <w:t xml:space="preserve"> </w:t>
      </w:r>
      <w:proofErr w:type="spellStart"/>
      <w:r w:rsidRPr="00A52819">
        <w:rPr>
          <w:rFonts w:ascii="Times New Roman" w:hAnsi="Times New Roman" w:cs="Times New Roman"/>
          <w:iCs/>
          <w:sz w:val="24"/>
          <w:szCs w:val="24"/>
        </w:rPr>
        <w:t>musivum</w:t>
      </w:r>
      <w:proofErr w:type="spellEnd"/>
      <w:r w:rsidRPr="00A52819">
        <w:rPr>
          <w:rFonts w:ascii="Times New Roman" w:hAnsi="Times New Roman" w:cs="Times New Roman"/>
          <w:iCs/>
          <w:sz w:val="24"/>
          <w:szCs w:val="24"/>
        </w:rPr>
        <w:t xml:space="preserve">, то есть разновидность кладки стены или пола из мелких камешков. В эпоху поздней Римской империи мозаику уже можно встретить практически везде: и в частных домах, и в общественных сооружениях. По большей части ею отделывали пол.  В результате рождались нарядные и по-настоящему величественные </w:t>
      </w:r>
      <w:proofErr w:type="spellStart"/>
      <w:r w:rsidRPr="00A52819">
        <w:rPr>
          <w:rFonts w:ascii="Times New Roman" w:hAnsi="Times New Roman" w:cs="Times New Roman"/>
          <w:iCs/>
          <w:sz w:val="24"/>
          <w:szCs w:val="24"/>
        </w:rPr>
        <w:t>пространства</w:t>
      </w:r>
      <w:proofErr w:type="gramStart"/>
      <w:r w:rsidRPr="00A52819">
        <w:rPr>
          <w:rFonts w:ascii="Times New Roman" w:hAnsi="Times New Roman" w:cs="Times New Roman"/>
          <w:iCs/>
          <w:sz w:val="24"/>
          <w:szCs w:val="24"/>
        </w:rPr>
        <w:t>.Р</w:t>
      </w:r>
      <w:proofErr w:type="gramEnd"/>
      <w:r w:rsidRPr="00A52819">
        <w:rPr>
          <w:rFonts w:ascii="Times New Roman" w:hAnsi="Times New Roman" w:cs="Times New Roman"/>
          <w:iCs/>
          <w:sz w:val="24"/>
          <w:szCs w:val="24"/>
        </w:rPr>
        <w:t>имские</w:t>
      </w:r>
      <w:proofErr w:type="spellEnd"/>
      <w:r w:rsidRPr="00A52819">
        <w:rPr>
          <w:rFonts w:ascii="Times New Roman" w:hAnsi="Times New Roman" w:cs="Times New Roman"/>
          <w:iCs/>
          <w:sz w:val="24"/>
          <w:szCs w:val="24"/>
        </w:rPr>
        <w:t xml:space="preserve"> мозаики выкладывали из маленьких кубиков (столбиков) смальты (</w:t>
      </w:r>
      <w:proofErr w:type="spellStart"/>
      <w:r w:rsidRPr="00A52819">
        <w:rPr>
          <w:rFonts w:ascii="Times New Roman" w:hAnsi="Times New Roman" w:cs="Times New Roman"/>
          <w:iCs/>
          <w:sz w:val="24"/>
          <w:szCs w:val="24"/>
        </w:rPr>
        <w:t>глушеного</w:t>
      </w:r>
      <w:proofErr w:type="spellEnd"/>
      <w:r w:rsidRPr="00A52819">
        <w:rPr>
          <w:rFonts w:ascii="Times New Roman" w:hAnsi="Times New Roman" w:cs="Times New Roman"/>
          <w:iCs/>
          <w:sz w:val="24"/>
          <w:szCs w:val="24"/>
        </w:rPr>
        <w:t xml:space="preserve"> — непрозрачного и очень плотного — стекла) или камня. Иногда в ход шли</w:t>
      </w:r>
      <w:r w:rsidR="00220B08">
        <w:rPr>
          <w:rFonts w:ascii="Times New Roman" w:hAnsi="Times New Roman" w:cs="Times New Roman"/>
          <w:iCs/>
          <w:sz w:val="24"/>
          <w:szCs w:val="24"/>
        </w:rPr>
        <w:t xml:space="preserve"> также галька и мелкие камешки.</w:t>
      </w:r>
    </w:p>
    <w:p w:rsidR="00A52819" w:rsidRDefault="005D6BD9" w:rsidP="00A52819">
      <w:pPr>
        <w:tabs>
          <w:tab w:val="left" w:pos="3360"/>
        </w:tabs>
        <w:spacing w:after="0"/>
        <w:ind w:firstLine="709"/>
        <w:jc w:val="both"/>
        <w:rPr>
          <w:rFonts w:ascii="Times New Roman" w:hAnsi="Times New Roman" w:cs="Times New Roman"/>
          <w:iCs/>
          <w:sz w:val="24"/>
          <w:szCs w:val="24"/>
        </w:rPr>
      </w:pPr>
      <w:r w:rsidRPr="00A52819">
        <w:rPr>
          <w:rFonts w:ascii="Times New Roman" w:hAnsi="Times New Roman" w:cs="Times New Roman"/>
          <w:iCs/>
          <w:sz w:val="24"/>
          <w:szCs w:val="24"/>
        </w:rPr>
        <w:lastRenderedPageBreak/>
        <w:t>Раннее  христианское искусство Византии полюбило мозаику за поражающую воображение игру света, яркость и стойкость цветов. Золотые кусочки смальты таинственно переливались и играли на сводах и стенах храмов. Позже, под долгим гнетом татаро-монгольского ига, искусство выкладывания мозаики</w:t>
      </w:r>
      <w:r w:rsidR="00A52819">
        <w:rPr>
          <w:rFonts w:ascii="Times New Roman" w:hAnsi="Times New Roman" w:cs="Times New Roman"/>
          <w:iCs/>
          <w:sz w:val="24"/>
          <w:szCs w:val="24"/>
        </w:rPr>
        <w:t xml:space="preserve"> во многих странах было забыто. </w:t>
      </w:r>
    </w:p>
    <w:p w:rsidR="005D6BD9" w:rsidRPr="00A52819" w:rsidRDefault="005D6BD9" w:rsidP="00A52819">
      <w:pPr>
        <w:tabs>
          <w:tab w:val="left" w:pos="3360"/>
        </w:tabs>
        <w:spacing w:after="0"/>
        <w:ind w:firstLine="709"/>
        <w:jc w:val="both"/>
        <w:rPr>
          <w:rFonts w:ascii="Times New Roman" w:hAnsi="Times New Roman" w:cs="Times New Roman"/>
          <w:iCs/>
          <w:sz w:val="24"/>
          <w:szCs w:val="24"/>
        </w:rPr>
      </w:pPr>
      <w:r w:rsidRPr="00A52819">
        <w:rPr>
          <w:rFonts w:ascii="Times New Roman" w:hAnsi="Times New Roman" w:cs="Times New Roman"/>
          <w:iCs/>
          <w:sz w:val="24"/>
          <w:szCs w:val="24"/>
        </w:rPr>
        <w:t>Самая сложная из всех мозаик — флорентийская. Названа она так потому, что мастера Флоренции первыми стали использовать естественный, природный рисунок камня для получения готовых картин. К концу XVI века была выработана та особая техника мозаики, которая за свою историю не претерпела почти никаких изменений.</w:t>
      </w:r>
    </w:p>
    <w:p w:rsidR="00A52819" w:rsidRPr="00E025D5" w:rsidRDefault="00A52819" w:rsidP="00A52819">
      <w:pPr>
        <w:tabs>
          <w:tab w:val="left" w:pos="3360"/>
        </w:tabs>
        <w:spacing w:after="0"/>
        <w:ind w:firstLine="709"/>
        <w:jc w:val="both"/>
        <w:rPr>
          <w:rFonts w:ascii="Times New Roman" w:hAnsi="Times New Roman" w:cs="Times New Roman"/>
          <w:b/>
          <w:iCs/>
          <w:sz w:val="24"/>
          <w:szCs w:val="24"/>
        </w:rPr>
      </w:pPr>
    </w:p>
    <w:p w:rsidR="005D6BD9" w:rsidRPr="00E025D5" w:rsidRDefault="005D6BD9" w:rsidP="00A52819">
      <w:pPr>
        <w:tabs>
          <w:tab w:val="left" w:pos="3360"/>
        </w:tabs>
        <w:spacing w:after="0"/>
        <w:rPr>
          <w:rFonts w:ascii="Times New Roman" w:hAnsi="Times New Roman" w:cs="Times New Roman"/>
          <w:b/>
          <w:i/>
          <w:iCs/>
          <w:sz w:val="24"/>
          <w:szCs w:val="24"/>
        </w:rPr>
      </w:pPr>
      <w:r w:rsidRPr="00E025D5">
        <w:rPr>
          <w:rFonts w:ascii="Times New Roman" w:hAnsi="Times New Roman" w:cs="Times New Roman"/>
          <w:b/>
          <w:i/>
          <w:iCs/>
          <w:sz w:val="24"/>
          <w:szCs w:val="24"/>
        </w:rPr>
        <w:t>Вопросы для закрепления:</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1. Какие облицовочные материалы применяются в строительстве?</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 xml:space="preserve">2. Что </w:t>
      </w:r>
      <w:proofErr w:type="gramStart"/>
      <w:r w:rsidRPr="00A52819">
        <w:rPr>
          <w:rFonts w:ascii="Times New Roman" w:hAnsi="Times New Roman" w:cs="Times New Roman"/>
          <w:i/>
          <w:iCs/>
          <w:sz w:val="24"/>
          <w:szCs w:val="24"/>
        </w:rPr>
        <w:t>из себя представляет</w:t>
      </w:r>
      <w:proofErr w:type="gramEnd"/>
      <w:r w:rsidRPr="00A52819">
        <w:rPr>
          <w:rFonts w:ascii="Times New Roman" w:hAnsi="Times New Roman" w:cs="Times New Roman"/>
          <w:i/>
          <w:iCs/>
          <w:sz w:val="24"/>
          <w:szCs w:val="24"/>
        </w:rPr>
        <w:t xml:space="preserve">  </w:t>
      </w:r>
      <w:proofErr w:type="spellStart"/>
      <w:r w:rsidRPr="00A52819">
        <w:rPr>
          <w:rFonts w:ascii="Times New Roman" w:hAnsi="Times New Roman" w:cs="Times New Roman"/>
          <w:i/>
          <w:iCs/>
          <w:sz w:val="24"/>
          <w:szCs w:val="24"/>
        </w:rPr>
        <w:t>гипсокартон</w:t>
      </w:r>
      <w:proofErr w:type="spellEnd"/>
      <w:r w:rsidRPr="00A52819">
        <w:rPr>
          <w:rFonts w:ascii="Times New Roman" w:hAnsi="Times New Roman" w:cs="Times New Roman"/>
          <w:i/>
          <w:iCs/>
          <w:sz w:val="24"/>
          <w:szCs w:val="24"/>
        </w:rPr>
        <w:t>?</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3. Какие виды гипсокартона выпускает промышленность?</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4. Что относится к рулонным материалам?</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5. Какие виды облицовочных плиток применяют в строительстве?</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 xml:space="preserve">6. Для чего тыльную сторону плиток выполняют </w:t>
      </w:r>
      <w:proofErr w:type="gramStart"/>
      <w:r w:rsidRPr="00A52819">
        <w:rPr>
          <w:rFonts w:ascii="Times New Roman" w:hAnsi="Times New Roman" w:cs="Times New Roman"/>
          <w:i/>
          <w:iCs/>
          <w:sz w:val="24"/>
          <w:szCs w:val="24"/>
        </w:rPr>
        <w:t>рифленой</w:t>
      </w:r>
      <w:proofErr w:type="gramEnd"/>
      <w:r w:rsidRPr="00A52819">
        <w:rPr>
          <w:rFonts w:ascii="Times New Roman" w:hAnsi="Times New Roman" w:cs="Times New Roman"/>
          <w:i/>
          <w:iCs/>
          <w:sz w:val="24"/>
          <w:szCs w:val="24"/>
        </w:rPr>
        <w:t>?</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 xml:space="preserve">7. Какие требования предъявляются к керамическим плиткам? </w:t>
      </w:r>
    </w:p>
    <w:p w:rsidR="005D6BD9" w:rsidRPr="00A52819" w:rsidRDefault="005D6BD9" w:rsidP="00A52819">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8. Что такое смальта?</w:t>
      </w:r>
    </w:p>
    <w:p w:rsidR="005D6BD9" w:rsidRDefault="005D6BD9" w:rsidP="000941AA">
      <w:pPr>
        <w:pStyle w:val="a3"/>
        <w:tabs>
          <w:tab w:val="left" w:pos="3360"/>
        </w:tabs>
        <w:spacing w:after="0"/>
        <w:ind w:left="0"/>
        <w:rPr>
          <w:rFonts w:ascii="Times New Roman" w:hAnsi="Times New Roman" w:cs="Times New Roman"/>
          <w:i/>
          <w:iCs/>
          <w:sz w:val="24"/>
          <w:szCs w:val="24"/>
        </w:rPr>
      </w:pPr>
      <w:r w:rsidRPr="00A52819">
        <w:rPr>
          <w:rFonts w:ascii="Times New Roman" w:hAnsi="Times New Roman" w:cs="Times New Roman"/>
          <w:i/>
          <w:iCs/>
          <w:sz w:val="24"/>
          <w:szCs w:val="24"/>
        </w:rPr>
        <w:t>9. Для какой отделки применяют смальту?</w:t>
      </w:r>
    </w:p>
    <w:p w:rsidR="000941AA" w:rsidRPr="000941AA" w:rsidRDefault="000941AA" w:rsidP="000941AA">
      <w:pPr>
        <w:pStyle w:val="a3"/>
        <w:tabs>
          <w:tab w:val="left" w:pos="3360"/>
        </w:tabs>
        <w:spacing w:after="0"/>
        <w:ind w:left="0"/>
        <w:rPr>
          <w:rFonts w:ascii="Times New Roman" w:hAnsi="Times New Roman" w:cs="Times New Roman"/>
          <w:i/>
          <w:iCs/>
          <w:sz w:val="24"/>
          <w:szCs w:val="24"/>
        </w:rPr>
      </w:pPr>
    </w:p>
    <w:p w:rsidR="005D6BD9" w:rsidRDefault="005D6BD9" w:rsidP="000941AA">
      <w:pPr>
        <w:pStyle w:val="a3"/>
        <w:tabs>
          <w:tab w:val="left" w:pos="3360"/>
        </w:tabs>
        <w:spacing w:after="0"/>
        <w:ind w:left="0" w:firstLine="709"/>
        <w:jc w:val="center"/>
        <w:rPr>
          <w:rFonts w:ascii="Times New Roman" w:hAnsi="Times New Roman" w:cs="Times New Roman"/>
          <w:b/>
          <w:bCs/>
          <w:color w:val="0070C0"/>
          <w:sz w:val="24"/>
          <w:szCs w:val="24"/>
        </w:rPr>
      </w:pPr>
      <w:r w:rsidRPr="000941AA">
        <w:rPr>
          <w:rFonts w:ascii="Times New Roman" w:hAnsi="Times New Roman" w:cs="Times New Roman"/>
          <w:b/>
          <w:bCs/>
          <w:color w:val="0070C0"/>
          <w:sz w:val="24"/>
          <w:szCs w:val="24"/>
        </w:rPr>
        <w:t>§9.   КЛЕИ.</w:t>
      </w:r>
    </w:p>
    <w:p w:rsidR="000941AA" w:rsidRPr="000941AA" w:rsidRDefault="000941AA" w:rsidP="000941AA">
      <w:pPr>
        <w:pStyle w:val="a3"/>
        <w:tabs>
          <w:tab w:val="left" w:pos="3360"/>
        </w:tabs>
        <w:spacing w:after="0"/>
        <w:ind w:left="0" w:firstLine="709"/>
        <w:jc w:val="center"/>
        <w:rPr>
          <w:rFonts w:ascii="Times New Roman" w:hAnsi="Times New Roman" w:cs="Times New Roman"/>
          <w:b/>
          <w:bCs/>
          <w:color w:val="FF6600"/>
          <w:sz w:val="24"/>
          <w:szCs w:val="24"/>
        </w:rPr>
      </w:pPr>
    </w:p>
    <w:p w:rsidR="005D6BD9" w:rsidRPr="000941AA" w:rsidRDefault="005D6BD9" w:rsidP="000941AA">
      <w:pPr>
        <w:pStyle w:val="a3"/>
        <w:tabs>
          <w:tab w:val="left" w:pos="3360"/>
        </w:tabs>
        <w:spacing w:after="0"/>
        <w:ind w:left="0" w:firstLine="709"/>
        <w:jc w:val="both"/>
        <w:rPr>
          <w:rFonts w:ascii="Times New Roman" w:hAnsi="Times New Roman" w:cs="Times New Roman"/>
          <w:sz w:val="24"/>
          <w:szCs w:val="24"/>
        </w:rPr>
      </w:pPr>
      <w:r w:rsidRPr="000941AA">
        <w:rPr>
          <w:rFonts w:ascii="Times New Roman" w:hAnsi="Times New Roman" w:cs="Times New Roman"/>
          <w:sz w:val="24"/>
          <w:szCs w:val="24"/>
        </w:rPr>
        <w:t xml:space="preserve">  В настоящее время в современном строительстве применяется большое количество клеящих  материалов, в сухом, вязком и жидком состоянии. Клеи по происхождению делятся на три группы.</w:t>
      </w:r>
    </w:p>
    <w:p w:rsidR="005D6BD9" w:rsidRDefault="005D6BD9" w:rsidP="000941AA">
      <w:pPr>
        <w:pStyle w:val="a3"/>
        <w:tabs>
          <w:tab w:val="left" w:pos="3360"/>
        </w:tabs>
        <w:spacing w:after="0"/>
        <w:ind w:left="0" w:firstLine="709"/>
        <w:jc w:val="both"/>
        <w:rPr>
          <w:rFonts w:ascii="Times New Roman" w:hAnsi="Times New Roman" w:cs="Times New Roman"/>
          <w:sz w:val="24"/>
          <w:szCs w:val="24"/>
        </w:rPr>
      </w:pPr>
      <w:r w:rsidRPr="000941AA">
        <w:rPr>
          <w:rFonts w:ascii="Times New Roman" w:hAnsi="Times New Roman" w:cs="Times New Roman"/>
          <w:sz w:val="24"/>
          <w:szCs w:val="24"/>
        </w:rPr>
        <w:t xml:space="preserve">  Самым популярным в строительстве клеем является клей КМЦ. Применяется для обоев, выполненных на основе </w:t>
      </w:r>
      <w:proofErr w:type="spellStart"/>
      <w:r w:rsidRPr="000941AA">
        <w:rPr>
          <w:rFonts w:ascii="Times New Roman" w:hAnsi="Times New Roman" w:cs="Times New Roman"/>
          <w:sz w:val="24"/>
          <w:szCs w:val="24"/>
        </w:rPr>
        <w:t>акрилатных</w:t>
      </w:r>
      <w:proofErr w:type="spellEnd"/>
      <w:r w:rsidRPr="000941AA">
        <w:rPr>
          <w:rFonts w:ascii="Times New Roman" w:hAnsi="Times New Roman" w:cs="Times New Roman"/>
          <w:sz w:val="24"/>
          <w:szCs w:val="24"/>
        </w:rPr>
        <w:t xml:space="preserve"> или стирольных латексов. Клей ВАК – 0. – обойный клей, применяется для всех видов </w:t>
      </w:r>
      <w:proofErr w:type="gramStart"/>
      <w:r w:rsidRPr="000941AA">
        <w:rPr>
          <w:rFonts w:ascii="Times New Roman" w:hAnsi="Times New Roman" w:cs="Times New Roman"/>
          <w:sz w:val="24"/>
          <w:szCs w:val="24"/>
        </w:rPr>
        <w:t>о</w:t>
      </w:r>
      <w:r w:rsidR="000941AA">
        <w:rPr>
          <w:rFonts w:ascii="Times New Roman" w:hAnsi="Times New Roman" w:cs="Times New Roman"/>
          <w:sz w:val="24"/>
          <w:szCs w:val="24"/>
        </w:rPr>
        <w:t>боев</w:t>
      </w:r>
      <w:proofErr w:type="gramEnd"/>
      <w:r w:rsidR="000941AA">
        <w:rPr>
          <w:rFonts w:ascii="Times New Roman" w:hAnsi="Times New Roman" w:cs="Times New Roman"/>
          <w:sz w:val="24"/>
          <w:szCs w:val="24"/>
        </w:rPr>
        <w:t xml:space="preserve"> в том числе и на виниловой </w:t>
      </w:r>
      <w:r w:rsidRPr="000941AA">
        <w:rPr>
          <w:rFonts w:ascii="Times New Roman" w:hAnsi="Times New Roman" w:cs="Times New Roman"/>
          <w:sz w:val="24"/>
          <w:szCs w:val="24"/>
        </w:rPr>
        <w:t xml:space="preserve">основе. Клей «Момент» - применяется для всех видов бумажных обоев.      </w:t>
      </w:r>
    </w:p>
    <w:p w:rsidR="000941AA" w:rsidRPr="000941AA" w:rsidRDefault="000941AA" w:rsidP="000941AA">
      <w:pPr>
        <w:pStyle w:val="a3"/>
        <w:tabs>
          <w:tab w:val="left" w:pos="3360"/>
        </w:tabs>
        <w:spacing w:after="0"/>
        <w:ind w:left="0" w:firstLine="709"/>
        <w:rPr>
          <w:rFonts w:ascii="Times New Roman" w:hAnsi="Times New Roman" w:cs="Times New Roman"/>
          <w:sz w:val="24"/>
          <w:szCs w:val="24"/>
        </w:rPr>
      </w:pPr>
    </w:p>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Таблица № 5.</w:t>
      </w:r>
    </w:p>
    <w:p w:rsidR="00816D40" w:rsidRDefault="005D6BD9" w:rsidP="000941AA">
      <w:pPr>
        <w:pStyle w:val="a3"/>
        <w:tabs>
          <w:tab w:val="left" w:pos="3360"/>
        </w:tabs>
        <w:spacing w:after="0"/>
        <w:ind w:left="0"/>
        <w:rPr>
          <w:rFonts w:ascii="Times New Roman" w:hAnsi="Times New Roman" w:cs="Times New Roman"/>
          <w:b/>
          <w:bCs/>
          <w:sz w:val="24"/>
          <w:szCs w:val="24"/>
        </w:rPr>
      </w:pPr>
      <w:r w:rsidRPr="000941AA">
        <w:rPr>
          <w:rFonts w:ascii="Times New Roman" w:hAnsi="Times New Roman" w:cs="Times New Roman"/>
          <w:sz w:val="24"/>
          <w:szCs w:val="24"/>
        </w:rPr>
        <w:t xml:space="preserve">                                                           </w:t>
      </w:r>
      <w:r w:rsidR="00816D40">
        <w:rPr>
          <w:rFonts w:ascii="Times New Roman" w:hAnsi="Times New Roman" w:cs="Times New Roman"/>
          <w:b/>
          <w:bCs/>
          <w:sz w:val="24"/>
          <w:szCs w:val="24"/>
        </w:rPr>
        <w:t>Виды клеев по происхождению</w:t>
      </w:r>
    </w:p>
    <w:p w:rsidR="003024DC" w:rsidRPr="000941AA" w:rsidRDefault="003024DC" w:rsidP="000941AA">
      <w:pPr>
        <w:pStyle w:val="a3"/>
        <w:tabs>
          <w:tab w:val="left" w:pos="3360"/>
        </w:tabs>
        <w:spacing w:after="0"/>
        <w:ind w:left="0"/>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28"/>
        <w:gridCol w:w="6565"/>
      </w:tblGrid>
      <w:tr w:rsidR="005D6BD9" w:rsidRPr="000941AA">
        <w:tc>
          <w:tcPr>
            <w:tcW w:w="3085"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                    Клеи.</w:t>
            </w:r>
          </w:p>
        </w:tc>
        <w:tc>
          <w:tcPr>
            <w:tcW w:w="7597"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                       Происхождение клея.</w:t>
            </w:r>
          </w:p>
        </w:tc>
      </w:tr>
      <w:tr w:rsidR="005D6BD9" w:rsidRPr="000941AA">
        <w:tc>
          <w:tcPr>
            <w:tcW w:w="3085"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Животные клеи.</w:t>
            </w:r>
          </w:p>
        </w:tc>
        <w:tc>
          <w:tcPr>
            <w:tcW w:w="7597"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                                                  Костный.</w:t>
            </w:r>
          </w:p>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Вырабатывается из обезжиренных костей животных.</w:t>
            </w:r>
          </w:p>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                                                  Мездровый</w:t>
            </w:r>
          </w:p>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Получают путем </w:t>
            </w:r>
            <w:proofErr w:type="spellStart"/>
            <w:r w:rsidRPr="000941AA">
              <w:rPr>
                <w:rFonts w:ascii="Times New Roman" w:hAnsi="Times New Roman" w:cs="Times New Roman"/>
                <w:sz w:val="24"/>
                <w:szCs w:val="24"/>
              </w:rPr>
              <w:t>разваривания</w:t>
            </w:r>
            <w:proofErr w:type="spellEnd"/>
            <w:r w:rsidRPr="000941AA">
              <w:rPr>
                <w:rFonts w:ascii="Times New Roman" w:hAnsi="Times New Roman" w:cs="Times New Roman"/>
                <w:sz w:val="24"/>
                <w:szCs w:val="24"/>
              </w:rPr>
              <w:t xml:space="preserve"> с водой белковых отходов кожевенных и кожсырьевых заводов</w:t>
            </w:r>
            <w:proofErr w:type="gramStart"/>
            <w:r w:rsidRPr="000941AA">
              <w:rPr>
                <w:rFonts w:ascii="Times New Roman" w:hAnsi="Times New Roman" w:cs="Times New Roman"/>
                <w:sz w:val="24"/>
                <w:szCs w:val="24"/>
              </w:rPr>
              <w:t>.</w:t>
            </w:r>
            <w:proofErr w:type="gramEnd"/>
            <w:r w:rsidRPr="000941AA">
              <w:rPr>
                <w:rFonts w:ascii="Times New Roman" w:hAnsi="Times New Roman" w:cs="Times New Roman"/>
                <w:sz w:val="24"/>
                <w:szCs w:val="24"/>
              </w:rPr>
              <w:t xml:space="preserve"> (</w:t>
            </w:r>
            <w:proofErr w:type="gramStart"/>
            <w:r w:rsidRPr="000941AA">
              <w:rPr>
                <w:rFonts w:ascii="Times New Roman" w:hAnsi="Times New Roman" w:cs="Times New Roman"/>
                <w:sz w:val="24"/>
                <w:szCs w:val="24"/>
              </w:rPr>
              <w:t>м</w:t>
            </w:r>
            <w:proofErr w:type="gramEnd"/>
            <w:r w:rsidRPr="000941AA">
              <w:rPr>
                <w:rFonts w:ascii="Times New Roman" w:hAnsi="Times New Roman" w:cs="Times New Roman"/>
                <w:sz w:val="24"/>
                <w:szCs w:val="24"/>
              </w:rPr>
              <w:t>ездра – подкожный слой шкуры животных).</w:t>
            </w:r>
          </w:p>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                                                   Казеиновый.</w:t>
            </w:r>
          </w:p>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Вырабатывается из технического кислотного казеина с добавлением </w:t>
            </w:r>
            <w:proofErr w:type="spellStart"/>
            <w:r w:rsidRPr="000941AA">
              <w:rPr>
                <w:rFonts w:ascii="Times New Roman" w:hAnsi="Times New Roman" w:cs="Times New Roman"/>
                <w:sz w:val="24"/>
                <w:szCs w:val="24"/>
              </w:rPr>
              <w:t>щелачей</w:t>
            </w:r>
            <w:proofErr w:type="spellEnd"/>
            <w:r w:rsidRPr="000941AA">
              <w:rPr>
                <w:rFonts w:ascii="Times New Roman" w:hAnsi="Times New Roman" w:cs="Times New Roman"/>
                <w:sz w:val="24"/>
                <w:szCs w:val="24"/>
              </w:rPr>
              <w:t>. (казеин – белковое вещество, выделяется при скисании молока в виде творожной массы)</w:t>
            </w:r>
          </w:p>
        </w:tc>
      </w:tr>
      <w:tr w:rsidR="005D6BD9" w:rsidRPr="000941AA">
        <w:tc>
          <w:tcPr>
            <w:tcW w:w="3085"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lastRenderedPageBreak/>
              <w:t>Растительные клеи.</w:t>
            </w:r>
          </w:p>
        </w:tc>
        <w:tc>
          <w:tcPr>
            <w:tcW w:w="7597"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                                                   Крахмал.</w:t>
            </w:r>
          </w:p>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Получают клейстер. Вырабатывается из картофеля, кукурузы, пшена, риса и т.д.                               </w:t>
            </w:r>
          </w:p>
        </w:tc>
      </w:tr>
      <w:tr w:rsidR="005D6BD9" w:rsidRPr="000941AA">
        <w:tc>
          <w:tcPr>
            <w:tcW w:w="3085"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Синтетические клеи.</w:t>
            </w:r>
          </w:p>
        </w:tc>
        <w:tc>
          <w:tcPr>
            <w:tcW w:w="7597" w:type="dxa"/>
          </w:tcPr>
          <w:p w:rsidR="005D6BD9" w:rsidRPr="000941AA" w:rsidRDefault="005D6BD9"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Представляют собой растворы природных модифицированных  или синтетических полимеров в воде или спирте. </w:t>
            </w:r>
            <w:proofErr w:type="gramStart"/>
            <w:r w:rsidRPr="000941AA">
              <w:rPr>
                <w:rFonts w:ascii="Times New Roman" w:hAnsi="Times New Roman" w:cs="Times New Roman"/>
                <w:sz w:val="24"/>
                <w:szCs w:val="24"/>
              </w:rPr>
              <w:t>При</w:t>
            </w:r>
            <w:proofErr w:type="gramEnd"/>
            <w:r w:rsidRPr="000941AA">
              <w:rPr>
                <w:rFonts w:ascii="Times New Roman" w:hAnsi="Times New Roman" w:cs="Times New Roman"/>
                <w:sz w:val="24"/>
                <w:szCs w:val="24"/>
              </w:rPr>
              <w:t xml:space="preserve"> химической обработки древесной целлюлозы, различных щелочей и солей.</w:t>
            </w:r>
          </w:p>
        </w:tc>
      </w:tr>
    </w:tbl>
    <w:p w:rsidR="005D6BD9" w:rsidRDefault="005D6BD9" w:rsidP="0066766C">
      <w:pPr>
        <w:pStyle w:val="a3"/>
        <w:tabs>
          <w:tab w:val="left" w:pos="3360"/>
        </w:tabs>
        <w:ind w:left="0"/>
        <w:rPr>
          <w:sz w:val="24"/>
          <w:szCs w:val="24"/>
        </w:rPr>
      </w:pPr>
    </w:p>
    <w:p w:rsidR="005D6BD9" w:rsidRDefault="004A6165" w:rsidP="0066766C">
      <w:pPr>
        <w:pStyle w:val="a3"/>
        <w:tabs>
          <w:tab w:val="left" w:pos="3360"/>
        </w:tabs>
        <w:ind w:left="0"/>
      </w:pPr>
      <w:hyperlink r:id="rId47" w:tgtFrame="_blank" w:history="1">
        <w:r w:rsidR="00E14C78" w:rsidRPr="004A6165">
          <w:rPr>
            <w:noProof/>
            <w:sz w:val="24"/>
            <w:szCs w:val="24"/>
            <w:lang w:eastAsia="ru-RU"/>
          </w:rPr>
          <w:pict>
            <v:shape id="Рисунок 11" o:spid="_x0000_i1046" type="#_x0000_t75" alt="http://www.ceminvest.ru/upload/iblock/1f3/gazobeton-big.jpg" href="http://www.ceminvest.ru/upload/iblock/1f3/gazobeton-big" style="width:140.05pt;height:137.65pt;visibility:visible" o:button="t">
              <v:fill o:detectmouseclick="t"/>
              <v:imagedata r:id="rId48" o:title=""/>
            </v:shape>
          </w:pict>
        </w:r>
      </w:hyperlink>
      <w:r w:rsidR="005D6BD9">
        <w:rPr>
          <w:sz w:val="24"/>
          <w:szCs w:val="24"/>
        </w:rPr>
        <w:t xml:space="preserve">   </w:t>
      </w:r>
      <w:hyperlink r:id="rId49" w:tgtFrame="_blank" w:history="1">
        <w:r w:rsidR="00E14C78" w:rsidRPr="004A6165">
          <w:rPr>
            <w:noProof/>
            <w:sz w:val="24"/>
            <w:szCs w:val="24"/>
            <w:lang w:eastAsia="ru-RU"/>
          </w:rPr>
          <w:pict>
            <v:shape id="_x0000_i1047" type="#_x0000_t75" alt="Картинка 123 из 9407" href="http://www.rogneda.ru/files/images/klei_88-luxe" style="width:132.15pt;height:121.85pt;visibility:visible" o:button="t">
              <v:fill o:detectmouseclick="t"/>
              <v:imagedata r:id="rId50" o:title=""/>
            </v:shape>
          </w:pict>
        </w:r>
      </w:hyperlink>
      <w:r w:rsidR="005D6BD9">
        <w:rPr>
          <w:sz w:val="24"/>
          <w:szCs w:val="24"/>
        </w:rPr>
        <w:t xml:space="preserve">   </w:t>
      </w:r>
      <w:hyperlink r:id="rId51" w:tgtFrame="_blank" w:history="1">
        <w:r w:rsidR="00E14C78" w:rsidRPr="004A6165">
          <w:rPr>
            <w:noProof/>
            <w:sz w:val="24"/>
            <w:szCs w:val="24"/>
            <w:lang w:eastAsia="ru-RU"/>
          </w:rPr>
          <w:pict>
            <v:shape id="_x0000_i1048" type="#_x0000_t75" alt="Картинка 4 из 1423" href="http://www.stroinahodka.com/catalog/1240395832_zdbcygafyd" style="width:130.55pt;height:147.15pt;visibility:visible" o:button="t">
              <v:fill o:detectmouseclick="t"/>
              <v:imagedata r:id="rId52" o:title=""/>
            </v:shape>
          </w:pict>
        </w:r>
      </w:hyperlink>
    </w:p>
    <w:p w:rsidR="000941AA" w:rsidRPr="000941AA" w:rsidRDefault="000941AA" w:rsidP="000941AA">
      <w:pPr>
        <w:pStyle w:val="a3"/>
        <w:tabs>
          <w:tab w:val="left" w:pos="3360"/>
        </w:tabs>
        <w:spacing w:after="0"/>
        <w:ind w:left="0"/>
        <w:rPr>
          <w:rFonts w:ascii="Times New Roman" w:hAnsi="Times New Roman" w:cs="Times New Roman"/>
          <w:sz w:val="24"/>
          <w:szCs w:val="24"/>
        </w:rPr>
      </w:pPr>
      <w:r w:rsidRPr="000941AA">
        <w:rPr>
          <w:rFonts w:ascii="Times New Roman" w:hAnsi="Times New Roman" w:cs="Times New Roman"/>
          <w:sz w:val="24"/>
          <w:szCs w:val="24"/>
        </w:rPr>
        <w:t xml:space="preserve">                                                                             (рис 11)</w:t>
      </w:r>
    </w:p>
    <w:p w:rsidR="005D6BD9" w:rsidRPr="00E025D5" w:rsidRDefault="005D6BD9" w:rsidP="00A13CF6">
      <w:pPr>
        <w:pStyle w:val="a3"/>
        <w:tabs>
          <w:tab w:val="left" w:pos="3360"/>
        </w:tabs>
        <w:ind w:left="0"/>
        <w:rPr>
          <w:rFonts w:ascii="Arial" w:hAnsi="Arial" w:cs="Arial"/>
          <w:b/>
          <w:i/>
          <w:noProof/>
          <w:color w:val="110EA7"/>
          <w:sz w:val="19"/>
          <w:szCs w:val="19"/>
          <w:lang w:eastAsia="ru-RU"/>
        </w:rPr>
      </w:pPr>
      <w:r w:rsidRPr="00E025D5">
        <w:rPr>
          <w:rFonts w:ascii="Times New Roman" w:hAnsi="Times New Roman" w:cs="Times New Roman"/>
          <w:b/>
          <w:i/>
          <w:noProof/>
          <w:color w:val="110EA7"/>
          <w:sz w:val="19"/>
          <w:szCs w:val="19"/>
          <w:lang w:eastAsia="ru-RU"/>
        </w:rPr>
        <w:t xml:space="preserve">                                           </w:t>
      </w:r>
      <w:r w:rsidRPr="00E025D5">
        <w:rPr>
          <w:rFonts w:ascii="Times New Roman" w:hAnsi="Times New Roman" w:cs="Times New Roman"/>
          <w:b/>
          <w:i/>
          <w:noProof/>
          <w:color w:val="110EA7"/>
          <w:sz w:val="24"/>
          <w:szCs w:val="24"/>
          <w:lang w:eastAsia="ru-RU"/>
        </w:rPr>
        <w:t xml:space="preserve"> </w:t>
      </w:r>
    </w:p>
    <w:p w:rsidR="005D6BD9" w:rsidRPr="00E025D5" w:rsidRDefault="005D6BD9" w:rsidP="00A13CF6">
      <w:pPr>
        <w:pStyle w:val="a3"/>
        <w:tabs>
          <w:tab w:val="left" w:pos="3360"/>
        </w:tabs>
        <w:spacing w:after="0"/>
        <w:ind w:left="0"/>
        <w:rPr>
          <w:rFonts w:ascii="Times New Roman" w:hAnsi="Times New Roman" w:cs="Times New Roman"/>
          <w:b/>
          <w:i/>
          <w:iCs/>
          <w:sz w:val="24"/>
          <w:szCs w:val="24"/>
        </w:rPr>
      </w:pPr>
      <w:r w:rsidRPr="00E025D5">
        <w:rPr>
          <w:rFonts w:ascii="Times New Roman" w:hAnsi="Times New Roman" w:cs="Times New Roman"/>
          <w:b/>
          <w:i/>
          <w:sz w:val="24"/>
          <w:szCs w:val="24"/>
        </w:rPr>
        <w:t xml:space="preserve">  </w:t>
      </w:r>
      <w:r w:rsidRPr="00E025D5">
        <w:rPr>
          <w:rFonts w:ascii="Times New Roman" w:hAnsi="Times New Roman" w:cs="Times New Roman"/>
          <w:b/>
          <w:i/>
          <w:iCs/>
          <w:sz w:val="24"/>
          <w:szCs w:val="24"/>
        </w:rPr>
        <w:t>Вопросы для закрепления:</w:t>
      </w:r>
    </w:p>
    <w:p w:rsidR="005D6BD9" w:rsidRPr="00A13CF6" w:rsidRDefault="005D6BD9" w:rsidP="00A13CF6">
      <w:pPr>
        <w:pStyle w:val="a3"/>
        <w:tabs>
          <w:tab w:val="left" w:pos="3360"/>
        </w:tabs>
        <w:spacing w:after="0"/>
        <w:ind w:left="0"/>
        <w:rPr>
          <w:rFonts w:ascii="Times New Roman" w:hAnsi="Times New Roman" w:cs="Times New Roman"/>
          <w:i/>
          <w:iCs/>
          <w:sz w:val="24"/>
          <w:szCs w:val="24"/>
        </w:rPr>
      </w:pPr>
      <w:r w:rsidRPr="00A13CF6">
        <w:rPr>
          <w:rFonts w:ascii="Times New Roman" w:hAnsi="Times New Roman" w:cs="Times New Roman"/>
          <w:i/>
          <w:iCs/>
          <w:sz w:val="24"/>
          <w:szCs w:val="24"/>
        </w:rPr>
        <w:t>1. В каком виде современная промышленность выпускает клеи?</w:t>
      </w:r>
    </w:p>
    <w:p w:rsidR="00A13CF6" w:rsidRPr="003024DC" w:rsidRDefault="005D6BD9" w:rsidP="003024DC">
      <w:pPr>
        <w:pStyle w:val="a3"/>
        <w:tabs>
          <w:tab w:val="left" w:pos="3360"/>
        </w:tabs>
        <w:spacing w:after="0"/>
        <w:ind w:left="0"/>
        <w:rPr>
          <w:rFonts w:ascii="Times New Roman" w:hAnsi="Times New Roman" w:cs="Times New Roman"/>
          <w:i/>
          <w:iCs/>
          <w:sz w:val="24"/>
          <w:szCs w:val="24"/>
        </w:rPr>
      </w:pPr>
      <w:r w:rsidRPr="00A13CF6">
        <w:rPr>
          <w:rFonts w:ascii="Times New Roman" w:hAnsi="Times New Roman" w:cs="Times New Roman"/>
          <w:i/>
          <w:iCs/>
          <w:sz w:val="24"/>
          <w:szCs w:val="24"/>
        </w:rPr>
        <w:t>2. На какие группы делятся клеи?</w:t>
      </w:r>
    </w:p>
    <w:p w:rsidR="00A13CF6" w:rsidRDefault="005D6BD9" w:rsidP="00A13CF6">
      <w:pPr>
        <w:tabs>
          <w:tab w:val="left" w:pos="3360"/>
        </w:tabs>
        <w:jc w:val="center"/>
        <w:rPr>
          <w:rFonts w:ascii="Times New Roman" w:hAnsi="Times New Roman" w:cs="Times New Roman"/>
          <w:b/>
          <w:bCs/>
          <w:color w:val="0070C0"/>
          <w:sz w:val="24"/>
          <w:szCs w:val="24"/>
        </w:rPr>
      </w:pPr>
      <w:r w:rsidRPr="00A13CF6">
        <w:rPr>
          <w:rFonts w:ascii="Times New Roman" w:hAnsi="Times New Roman" w:cs="Times New Roman"/>
          <w:b/>
          <w:bCs/>
          <w:color w:val="0070C0"/>
          <w:sz w:val="24"/>
          <w:szCs w:val="24"/>
        </w:rPr>
        <w:t>§10. ОЛИФЫ.</w:t>
      </w:r>
    </w:p>
    <w:p w:rsidR="005D6BD9" w:rsidRPr="00A13CF6" w:rsidRDefault="005D6BD9" w:rsidP="00326ED0">
      <w:pPr>
        <w:tabs>
          <w:tab w:val="left" w:pos="3360"/>
        </w:tabs>
        <w:spacing w:after="0"/>
        <w:ind w:firstLine="709"/>
        <w:rPr>
          <w:rFonts w:ascii="Times New Roman" w:hAnsi="Times New Roman" w:cs="Times New Roman"/>
          <w:b/>
          <w:bCs/>
          <w:color w:val="0070C0"/>
          <w:sz w:val="24"/>
          <w:szCs w:val="24"/>
        </w:rPr>
      </w:pPr>
      <w:r w:rsidRPr="00A13CF6">
        <w:rPr>
          <w:rFonts w:ascii="Times New Roman" w:hAnsi="Times New Roman" w:cs="Times New Roman"/>
          <w:sz w:val="24"/>
          <w:szCs w:val="24"/>
        </w:rPr>
        <w:t>Олифа – маслянистая жидкость, которая после нанесения на поверхность высыхает, образуя прочную, эластичную, водонепроницаемую пленку. Изготавливают олифу, перерабатывая растительные высыхающие или полувысыхающие масла, жиры и органические продукты, не содержащие смолу. Промышленность выпускает несколько видов олиф, применяемых в строительстве для малярных работ: (рис . 10).</w:t>
      </w:r>
    </w:p>
    <w:p w:rsidR="005D6BD9" w:rsidRPr="00A13CF6" w:rsidRDefault="005D6BD9" w:rsidP="00A13CF6">
      <w:pPr>
        <w:tabs>
          <w:tab w:val="left" w:pos="3360"/>
        </w:tabs>
        <w:spacing w:after="0"/>
        <w:ind w:firstLine="709"/>
        <w:jc w:val="both"/>
        <w:rPr>
          <w:rFonts w:ascii="Times New Roman" w:hAnsi="Times New Roman" w:cs="Times New Roman"/>
          <w:sz w:val="24"/>
          <w:szCs w:val="24"/>
        </w:rPr>
      </w:pPr>
      <w:r w:rsidRPr="00A13CF6">
        <w:rPr>
          <w:rFonts w:ascii="Times New Roman" w:hAnsi="Times New Roman" w:cs="Times New Roman"/>
          <w:sz w:val="24"/>
          <w:szCs w:val="24"/>
        </w:rPr>
        <w:t xml:space="preserve">1 . </w:t>
      </w:r>
      <w:r w:rsidRPr="007924E4">
        <w:rPr>
          <w:rFonts w:ascii="Times New Roman" w:hAnsi="Times New Roman" w:cs="Times New Roman"/>
          <w:i/>
          <w:sz w:val="24"/>
          <w:szCs w:val="24"/>
        </w:rPr>
        <w:t>Натуральные олифы</w:t>
      </w:r>
      <w:r w:rsidRPr="00A13CF6">
        <w:rPr>
          <w:rFonts w:ascii="Times New Roman" w:hAnsi="Times New Roman" w:cs="Times New Roman"/>
          <w:sz w:val="24"/>
          <w:szCs w:val="24"/>
        </w:rPr>
        <w:t xml:space="preserve"> – получают обработкой (варкой) растительных масел при температуре – 200 – 300 °С.   Применяют  - льняное, конопляное масла. Натуральные олифы – пожароопасные.  </w:t>
      </w:r>
    </w:p>
    <w:p w:rsidR="005D6BD9" w:rsidRPr="00A13CF6" w:rsidRDefault="005D6BD9" w:rsidP="00A13CF6">
      <w:pPr>
        <w:tabs>
          <w:tab w:val="left" w:pos="3360"/>
        </w:tabs>
        <w:spacing w:after="0"/>
        <w:ind w:firstLine="709"/>
        <w:jc w:val="both"/>
        <w:rPr>
          <w:rFonts w:ascii="Times New Roman" w:hAnsi="Times New Roman" w:cs="Times New Roman"/>
          <w:sz w:val="24"/>
          <w:szCs w:val="24"/>
        </w:rPr>
      </w:pPr>
      <w:r w:rsidRPr="00A13CF6">
        <w:rPr>
          <w:rFonts w:ascii="Times New Roman" w:hAnsi="Times New Roman" w:cs="Times New Roman"/>
          <w:sz w:val="24"/>
          <w:szCs w:val="24"/>
        </w:rPr>
        <w:t xml:space="preserve">2.  </w:t>
      </w:r>
      <w:r w:rsidRPr="007924E4">
        <w:rPr>
          <w:rFonts w:ascii="Times New Roman" w:hAnsi="Times New Roman" w:cs="Times New Roman"/>
          <w:i/>
          <w:sz w:val="24"/>
          <w:szCs w:val="24"/>
        </w:rPr>
        <w:t>Уплотненные олифы (полунатуральные)</w:t>
      </w:r>
      <w:r w:rsidRPr="00A13CF6">
        <w:rPr>
          <w:rFonts w:ascii="Times New Roman" w:hAnsi="Times New Roman" w:cs="Times New Roman"/>
          <w:sz w:val="24"/>
          <w:szCs w:val="24"/>
        </w:rPr>
        <w:t xml:space="preserve"> – продукт уплотнения растительных масел, путем окисления, который в дальнейшем разбавляется. Применяют подсолнечное, соевое, виноградное масла. </w:t>
      </w:r>
      <w:proofErr w:type="spellStart"/>
      <w:r w:rsidRPr="00A13CF6">
        <w:rPr>
          <w:rFonts w:ascii="Times New Roman" w:hAnsi="Times New Roman" w:cs="Times New Roman"/>
          <w:sz w:val="24"/>
          <w:szCs w:val="24"/>
        </w:rPr>
        <w:t>Пожаро</w:t>
      </w:r>
      <w:r w:rsidR="009E4290">
        <w:rPr>
          <w:rFonts w:ascii="Times New Roman" w:hAnsi="Times New Roman" w:cs="Times New Roman"/>
          <w:sz w:val="24"/>
          <w:szCs w:val="24"/>
        </w:rPr>
        <w:t>-</w:t>
      </w:r>
      <w:r w:rsidRPr="00A13CF6">
        <w:rPr>
          <w:rFonts w:ascii="Times New Roman" w:hAnsi="Times New Roman" w:cs="Times New Roman"/>
          <w:sz w:val="24"/>
          <w:szCs w:val="24"/>
        </w:rPr>
        <w:t>и</w:t>
      </w:r>
      <w:proofErr w:type="spellEnd"/>
      <w:r w:rsidRPr="00A13CF6">
        <w:rPr>
          <w:rFonts w:ascii="Times New Roman" w:hAnsi="Times New Roman" w:cs="Times New Roman"/>
          <w:sz w:val="24"/>
          <w:szCs w:val="24"/>
        </w:rPr>
        <w:t xml:space="preserve"> взрывоопасные.</w:t>
      </w:r>
    </w:p>
    <w:p w:rsidR="005D6BD9" w:rsidRPr="00A13CF6" w:rsidRDefault="005D6BD9" w:rsidP="00A13CF6">
      <w:pPr>
        <w:tabs>
          <w:tab w:val="left" w:pos="3360"/>
        </w:tabs>
        <w:spacing w:after="0"/>
        <w:ind w:firstLine="709"/>
        <w:jc w:val="both"/>
        <w:rPr>
          <w:rFonts w:ascii="Times New Roman" w:hAnsi="Times New Roman" w:cs="Times New Roman"/>
          <w:sz w:val="24"/>
          <w:szCs w:val="24"/>
        </w:rPr>
      </w:pPr>
      <w:r w:rsidRPr="00A13CF6">
        <w:rPr>
          <w:rFonts w:ascii="Times New Roman" w:hAnsi="Times New Roman" w:cs="Times New Roman"/>
          <w:sz w:val="24"/>
          <w:szCs w:val="24"/>
        </w:rPr>
        <w:t xml:space="preserve">3. </w:t>
      </w:r>
      <w:r w:rsidRPr="007924E4">
        <w:rPr>
          <w:rFonts w:ascii="Times New Roman" w:hAnsi="Times New Roman" w:cs="Times New Roman"/>
          <w:i/>
          <w:sz w:val="24"/>
          <w:szCs w:val="24"/>
        </w:rPr>
        <w:t>Комбинированные олифы</w:t>
      </w:r>
      <w:r w:rsidRPr="00A13CF6">
        <w:rPr>
          <w:rFonts w:ascii="Times New Roman" w:hAnsi="Times New Roman" w:cs="Times New Roman"/>
          <w:sz w:val="24"/>
          <w:szCs w:val="24"/>
        </w:rPr>
        <w:t xml:space="preserve"> – получают на основе высыхающих масел, которые </w:t>
      </w:r>
      <w:r w:rsidR="0002696A" w:rsidRPr="00A13CF6">
        <w:rPr>
          <w:rFonts w:ascii="Times New Roman" w:hAnsi="Times New Roman" w:cs="Times New Roman"/>
          <w:sz w:val="24"/>
          <w:szCs w:val="24"/>
        </w:rPr>
        <w:t>подвергаются</w:t>
      </w:r>
      <w:r w:rsidRPr="00A13CF6">
        <w:rPr>
          <w:rFonts w:ascii="Times New Roman" w:hAnsi="Times New Roman" w:cs="Times New Roman"/>
          <w:sz w:val="24"/>
          <w:szCs w:val="24"/>
        </w:rPr>
        <w:t xml:space="preserve"> обезвоживанию. Продукт уплотнения смеси льняного, конопляного и подсолнечного масел. Используется для разбавления густотертых красок.</w:t>
      </w:r>
    </w:p>
    <w:p w:rsidR="005D6BD9" w:rsidRDefault="005D6BD9" w:rsidP="0066766C">
      <w:pPr>
        <w:tabs>
          <w:tab w:val="left" w:pos="3360"/>
        </w:tabs>
        <w:rPr>
          <w:sz w:val="24"/>
          <w:szCs w:val="24"/>
        </w:rPr>
      </w:pPr>
      <w:r>
        <w:rPr>
          <w:rFonts w:ascii="Arial" w:hAnsi="Arial" w:cs="Arial"/>
          <w:noProof/>
          <w:color w:val="110EA7"/>
          <w:sz w:val="19"/>
          <w:szCs w:val="19"/>
          <w:lang w:eastAsia="ru-RU"/>
        </w:rPr>
        <w:lastRenderedPageBreak/>
        <w:t xml:space="preserve">           </w:t>
      </w:r>
      <w:hyperlink r:id="rId53" w:tgtFrame="_blank" w:history="1">
        <w:r w:rsidR="00E14C78" w:rsidRPr="004A6165">
          <w:rPr>
            <w:rFonts w:ascii="Arial" w:hAnsi="Arial" w:cs="Arial"/>
            <w:noProof/>
            <w:color w:val="110EA7"/>
            <w:sz w:val="19"/>
            <w:szCs w:val="19"/>
            <w:lang w:eastAsia="ru-RU"/>
          </w:rPr>
          <w:pict>
            <v:shape id="_x0000_i1049" type="#_x0000_t75" alt="Картинка 1 из 40" href="http://golddesign.shop.by/pics/items/olifa_oksolpv" style="width:102.85pt;height:146.35pt;visibility:visible" o:button="t">
              <v:fill o:detectmouseclick="t"/>
              <v:imagedata r:id="rId54" o:title=""/>
            </v:shape>
          </w:pict>
        </w:r>
      </w:hyperlink>
      <w:r>
        <w:rPr>
          <w:rFonts w:ascii="Arial" w:hAnsi="Arial" w:cs="Arial"/>
          <w:noProof/>
          <w:color w:val="110EA7"/>
          <w:sz w:val="19"/>
          <w:szCs w:val="19"/>
          <w:lang w:eastAsia="ru-RU"/>
        </w:rPr>
        <w:t xml:space="preserve">               </w:t>
      </w:r>
      <w:hyperlink r:id="rId55" w:tgtFrame="_blank" w:history="1">
        <w:r w:rsidR="00E14C78" w:rsidRPr="004A6165">
          <w:rPr>
            <w:rFonts w:ascii="Arial" w:hAnsi="Arial" w:cs="Arial"/>
            <w:noProof/>
            <w:color w:val="110EA7"/>
            <w:sz w:val="19"/>
            <w:szCs w:val="19"/>
            <w:lang w:eastAsia="ru-RU"/>
          </w:rPr>
          <w:pict>
            <v:shape id="_x0000_i1050" type="#_x0000_t75" alt="Картинка 26 из 40" href="http://www.centr-remonta.ru/source/Catalog2/catalog/img/7.2.1.prod_clip_image005" style="width:124.2pt;height:151.9pt;visibility:visible" o:button="t">
              <v:fill o:detectmouseclick="t"/>
              <v:imagedata r:id="rId56" o:title=""/>
            </v:shape>
          </w:pict>
        </w:r>
      </w:hyperlink>
      <w:r>
        <w:rPr>
          <w:rFonts w:ascii="Arial" w:hAnsi="Arial" w:cs="Arial"/>
          <w:noProof/>
          <w:color w:val="110EA7"/>
          <w:sz w:val="19"/>
          <w:szCs w:val="19"/>
          <w:lang w:eastAsia="ru-RU"/>
        </w:rPr>
        <w:t xml:space="preserve">                         </w:t>
      </w:r>
      <w:hyperlink r:id="rId57" w:tgtFrame="_blank" w:history="1">
        <w:r w:rsidR="00E14C78" w:rsidRPr="004A6165">
          <w:rPr>
            <w:rFonts w:ascii="Arial" w:hAnsi="Arial" w:cs="Arial"/>
            <w:noProof/>
            <w:color w:val="110EA7"/>
            <w:sz w:val="19"/>
            <w:szCs w:val="19"/>
            <w:lang w:eastAsia="ru-RU"/>
          </w:rPr>
          <w:pict>
            <v:shape id="_x0000_i1051" type="#_x0000_t75" alt="Картинка 33 из 40" href="http://www.fund2.kz/upload/userfiles/image/fund2/Olifa_small" style="width:60.9pt;height:155.1pt;visibility:visible" o:button="t">
              <v:fill o:detectmouseclick="t"/>
              <v:imagedata r:id="rId58" o:title=""/>
            </v:shape>
          </w:pict>
        </w:r>
      </w:hyperlink>
    </w:p>
    <w:p w:rsidR="005D6BD9" w:rsidRDefault="005D6BD9" w:rsidP="0066766C">
      <w:pPr>
        <w:tabs>
          <w:tab w:val="left" w:pos="3360"/>
        </w:tabs>
        <w:rPr>
          <w:sz w:val="24"/>
          <w:szCs w:val="24"/>
        </w:rPr>
      </w:pPr>
      <w:r>
        <w:rPr>
          <w:sz w:val="24"/>
          <w:szCs w:val="24"/>
        </w:rPr>
        <w:t xml:space="preserve">                                                                       Рис.12</w:t>
      </w:r>
    </w:p>
    <w:p w:rsidR="005D6BD9" w:rsidRPr="007924E4" w:rsidRDefault="005D6BD9" w:rsidP="007924E4">
      <w:pPr>
        <w:tabs>
          <w:tab w:val="left" w:pos="3360"/>
        </w:tabs>
        <w:spacing w:after="0"/>
        <w:ind w:firstLine="709"/>
        <w:rPr>
          <w:rFonts w:ascii="Times New Roman" w:hAnsi="Times New Roman" w:cs="Times New Roman"/>
          <w:i/>
          <w:iCs/>
          <w:sz w:val="24"/>
          <w:szCs w:val="24"/>
        </w:rPr>
      </w:pPr>
      <w:r w:rsidRPr="007924E4">
        <w:rPr>
          <w:rFonts w:ascii="Times New Roman" w:hAnsi="Times New Roman" w:cs="Times New Roman"/>
          <w:i/>
          <w:iCs/>
          <w:sz w:val="24"/>
          <w:szCs w:val="24"/>
        </w:rPr>
        <w:t xml:space="preserve">  Вопросы для закрепления:</w:t>
      </w:r>
    </w:p>
    <w:p w:rsidR="005D6BD9" w:rsidRPr="007924E4" w:rsidRDefault="005D6BD9" w:rsidP="007924E4">
      <w:pPr>
        <w:pStyle w:val="a3"/>
        <w:tabs>
          <w:tab w:val="left" w:pos="3360"/>
        </w:tabs>
        <w:spacing w:after="0"/>
        <w:ind w:left="0" w:firstLine="709"/>
        <w:rPr>
          <w:rFonts w:ascii="Times New Roman" w:hAnsi="Times New Roman" w:cs="Times New Roman"/>
          <w:i/>
          <w:iCs/>
          <w:sz w:val="24"/>
          <w:szCs w:val="24"/>
        </w:rPr>
      </w:pPr>
      <w:r w:rsidRPr="007924E4">
        <w:rPr>
          <w:rFonts w:ascii="Times New Roman" w:hAnsi="Times New Roman" w:cs="Times New Roman"/>
          <w:i/>
          <w:iCs/>
          <w:sz w:val="24"/>
          <w:szCs w:val="24"/>
        </w:rPr>
        <w:t>1. Что такое олифа?</w:t>
      </w:r>
    </w:p>
    <w:p w:rsidR="005D6BD9" w:rsidRPr="007924E4" w:rsidRDefault="005D6BD9" w:rsidP="007924E4">
      <w:pPr>
        <w:pStyle w:val="a3"/>
        <w:tabs>
          <w:tab w:val="left" w:pos="3360"/>
        </w:tabs>
        <w:spacing w:after="0"/>
        <w:ind w:left="0" w:firstLine="709"/>
        <w:rPr>
          <w:rFonts w:ascii="Times New Roman" w:hAnsi="Times New Roman" w:cs="Times New Roman"/>
          <w:i/>
          <w:iCs/>
          <w:sz w:val="24"/>
          <w:szCs w:val="24"/>
        </w:rPr>
      </w:pPr>
      <w:r w:rsidRPr="007924E4">
        <w:rPr>
          <w:rFonts w:ascii="Times New Roman" w:hAnsi="Times New Roman" w:cs="Times New Roman"/>
          <w:i/>
          <w:iCs/>
          <w:sz w:val="24"/>
          <w:szCs w:val="24"/>
        </w:rPr>
        <w:t>2. На какие виды делятся олифа?</w:t>
      </w:r>
    </w:p>
    <w:p w:rsidR="005D6BD9" w:rsidRPr="007924E4" w:rsidRDefault="005D6BD9" w:rsidP="007924E4">
      <w:pPr>
        <w:pStyle w:val="a3"/>
        <w:tabs>
          <w:tab w:val="left" w:pos="3360"/>
        </w:tabs>
        <w:spacing w:after="0"/>
        <w:ind w:left="0" w:firstLine="709"/>
        <w:rPr>
          <w:rFonts w:ascii="Times New Roman" w:hAnsi="Times New Roman" w:cs="Times New Roman"/>
          <w:i/>
          <w:iCs/>
          <w:sz w:val="24"/>
          <w:szCs w:val="24"/>
        </w:rPr>
      </w:pPr>
      <w:r w:rsidRPr="007924E4">
        <w:rPr>
          <w:rFonts w:ascii="Times New Roman" w:hAnsi="Times New Roman" w:cs="Times New Roman"/>
          <w:i/>
          <w:iCs/>
          <w:sz w:val="24"/>
          <w:szCs w:val="24"/>
        </w:rPr>
        <w:t>3. Из каких натуральных масел производят олифы?</w:t>
      </w:r>
    </w:p>
    <w:p w:rsidR="005D6BD9" w:rsidRPr="007924E4" w:rsidRDefault="005D6BD9" w:rsidP="007924E4">
      <w:pPr>
        <w:pStyle w:val="a3"/>
        <w:tabs>
          <w:tab w:val="left" w:pos="3360"/>
        </w:tabs>
        <w:spacing w:after="0"/>
        <w:ind w:left="0" w:firstLine="709"/>
        <w:rPr>
          <w:rFonts w:ascii="Times New Roman" w:hAnsi="Times New Roman" w:cs="Times New Roman"/>
          <w:sz w:val="24"/>
          <w:szCs w:val="24"/>
        </w:rPr>
      </w:pPr>
    </w:p>
    <w:p w:rsidR="005D6BD9" w:rsidRDefault="005D6BD9" w:rsidP="007924E4">
      <w:pPr>
        <w:pStyle w:val="a3"/>
        <w:tabs>
          <w:tab w:val="left" w:pos="3360"/>
        </w:tabs>
        <w:spacing w:after="0"/>
        <w:ind w:left="0" w:firstLine="709"/>
        <w:jc w:val="center"/>
        <w:rPr>
          <w:rFonts w:ascii="Times New Roman" w:hAnsi="Times New Roman" w:cs="Times New Roman"/>
          <w:b/>
          <w:bCs/>
          <w:color w:val="3366FF"/>
          <w:sz w:val="24"/>
          <w:szCs w:val="24"/>
        </w:rPr>
      </w:pPr>
      <w:r w:rsidRPr="007924E4">
        <w:rPr>
          <w:rFonts w:ascii="Times New Roman" w:hAnsi="Times New Roman" w:cs="Times New Roman"/>
          <w:b/>
          <w:bCs/>
          <w:color w:val="3366FF"/>
          <w:sz w:val="24"/>
          <w:szCs w:val="24"/>
        </w:rPr>
        <w:t>§11. РАЗБАВИТЕЛИ.</w:t>
      </w:r>
    </w:p>
    <w:p w:rsidR="007924E4" w:rsidRPr="007924E4" w:rsidRDefault="007924E4" w:rsidP="007924E4">
      <w:pPr>
        <w:pStyle w:val="a3"/>
        <w:tabs>
          <w:tab w:val="left" w:pos="3360"/>
        </w:tabs>
        <w:spacing w:after="0"/>
        <w:ind w:left="0" w:firstLine="709"/>
        <w:jc w:val="center"/>
        <w:rPr>
          <w:rFonts w:ascii="Times New Roman" w:hAnsi="Times New Roman" w:cs="Times New Roman"/>
          <w:color w:val="3366FF"/>
          <w:sz w:val="24"/>
          <w:szCs w:val="24"/>
        </w:rPr>
      </w:pPr>
    </w:p>
    <w:p w:rsidR="005D6BD9" w:rsidRPr="007924E4" w:rsidRDefault="005D6BD9" w:rsidP="007924E4">
      <w:pPr>
        <w:tabs>
          <w:tab w:val="left" w:pos="3360"/>
        </w:tabs>
        <w:spacing w:after="0"/>
        <w:ind w:firstLine="709"/>
        <w:rPr>
          <w:rFonts w:ascii="Times New Roman" w:hAnsi="Times New Roman" w:cs="Times New Roman"/>
          <w:sz w:val="24"/>
          <w:szCs w:val="24"/>
        </w:rPr>
      </w:pPr>
      <w:r w:rsidRPr="007924E4">
        <w:rPr>
          <w:rFonts w:ascii="Times New Roman" w:hAnsi="Times New Roman" w:cs="Times New Roman"/>
          <w:sz w:val="24"/>
          <w:szCs w:val="24"/>
        </w:rPr>
        <w:t>Разбавители – жидкие материалы, предназначенные  для разбавления или разведения красок. К ним относятся:</w:t>
      </w:r>
    </w:p>
    <w:p w:rsidR="005D6BD9" w:rsidRPr="007924E4" w:rsidRDefault="005D6BD9" w:rsidP="007924E4">
      <w:pPr>
        <w:tabs>
          <w:tab w:val="left" w:pos="3360"/>
        </w:tabs>
        <w:spacing w:after="0"/>
        <w:ind w:firstLine="709"/>
        <w:rPr>
          <w:rFonts w:ascii="Times New Roman" w:hAnsi="Times New Roman" w:cs="Times New Roman"/>
          <w:sz w:val="24"/>
          <w:szCs w:val="24"/>
        </w:rPr>
      </w:pPr>
      <w:r w:rsidRPr="007924E4">
        <w:rPr>
          <w:rFonts w:ascii="Times New Roman" w:hAnsi="Times New Roman" w:cs="Times New Roman"/>
          <w:sz w:val="24"/>
          <w:szCs w:val="24"/>
        </w:rPr>
        <w:t xml:space="preserve">•  Растворители – жидкости, применяемые для добавления малярных составов до рабочей вязкости. По внешнему виду – </w:t>
      </w:r>
      <w:proofErr w:type="gramStart"/>
      <w:r w:rsidRPr="007924E4">
        <w:rPr>
          <w:rFonts w:ascii="Times New Roman" w:hAnsi="Times New Roman" w:cs="Times New Roman"/>
          <w:sz w:val="24"/>
          <w:szCs w:val="24"/>
        </w:rPr>
        <w:t>прозрачные</w:t>
      </w:r>
      <w:proofErr w:type="gramEnd"/>
      <w:r w:rsidRPr="007924E4">
        <w:rPr>
          <w:rFonts w:ascii="Times New Roman" w:hAnsi="Times New Roman" w:cs="Times New Roman"/>
          <w:sz w:val="24"/>
          <w:szCs w:val="24"/>
        </w:rPr>
        <w:t xml:space="preserve"> или слегка желтоватые с резким запахом, легко воспламеняется.</w:t>
      </w:r>
    </w:p>
    <w:p w:rsidR="005D6BD9" w:rsidRPr="007924E4" w:rsidRDefault="005D6BD9" w:rsidP="007924E4">
      <w:pPr>
        <w:tabs>
          <w:tab w:val="left" w:pos="3360"/>
        </w:tabs>
        <w:spacing w:after="0"/>
        <w:ind w:firstLine="709"/>
        <w:rPr>
          <w:rFonts w:ascii="Times New Roman" w:hAnsi="Times New Roman" w:cs="Times New Roman"/>
          <w:sz w:val="24"/>
          <w:szCs w:val="24"/>
        </w:rPr>
      </w:pPr>
      <w:r w:rsidRPr="007924E4">
        <w:rPr>
          <w:rFonts w:ascii="Times New Roman" w:hAnsi="Times New Roman" w:cs="Times New Roman"/>
          <w:sz w:val="24"/>
          <w:szCs w:val="24"/>
        </w:rPr>
        <w:t xml:space="preserve"> •  Технический ацетон – легко воспламеняющая бесцветная жидкость, с характерным запахом, хорошо перемешивается с водой и спиртом.  </w:t>
      </w:r>
    </w:p>
    <w:p w:rsidR="005D6BD9" w:rsidRPr="007924E4" w:rsidRDefault="005D6BD9" w:rsidP="007924E4">
      <w:pPr>
        <w:tabs>
          <w:tab w:val="left" w:pos="3360"/>
        </w:tabs>
        <w:spacing w:after="0"/>
        <w:ind w:firstLine="709"/>
        <w:rPr>
          <w:rFonts w:ascii="Times New Roman" w:hAnsi="Times New Roman" w:cs="Times New Roman"/>
          <w:sz w:val="24"/>
          <w:szCs w:val="24"/>
        </w:rPr>
      </w:pPr>
      <w:r w:rsidRPr="007924E4">
        <w:rPr>
          <w:rFonts w:ascii="Times New Roman" w:hAnsi="Times New Roman" w:cs="Times New Roman"/>
          <w:sz w:val="24"/>
          <w:szCs w:val="24"/>
        </w:rPr>
        <w:t xml:space="preserve"> •  Уайт – спирит – бесцветная жидкость с резким запахом керосина, пожароопасная,  не растворяется в воде.</w:t>
      </w:r>
    </w:p>
    <w:p w:rsidR="005D6BD9" w:rsidRPr="007924E4" w:rsidRDefault="005D6BD9" w:rsidP="007924E4">
      <w:pPr>
        <w:tabs>
          <w:tab w:val="left" w:pos="3360"/>
        </w:tabs>
        <w:spacing w:after="0"/>
        <w:ind w:firstLine="709"/>
        <w:rPr>
          <w:rFonts w:ascii="Times New Roman" w:hAnsi="Times New Roman" w:cs="Times New Roman"/>
          <w:sz w:val="24"/>
          <w:szCs w:val="24"/>
        </w:rPr>
      </w:pPr>
      <w:r w:rsidRPr="007924E4">
        <w:rPr>
          <w:rFonts w:ascii="Times New Roman" w:hAnsi="Times New Roman" w:cs="Times New Roman"/>
          <w:sz w:val="24"/>
          <w:szCs w:val="24"/>
        </w:rPr>
        <w:t xml:space="preserve"> •  Смывки – (СД; АФТ-1; СП – 7.) – применяются для удаления отвердевших окрасочных пленок, применяется при ремонтных работах.</w:t>
      </w:r>
    </w:p>
    <w:p w:rsidR="005D6BD9" w:rsidRPr="007924E4" w:rsidRDefault="005D6BD9" w:rsidP="007924E4">
      <w:pPr>
        <w:tabs>
          <w:tab w:val="left" w:pos="3360"/>
        </w:tabs>
        <w:spacing w:after="0"/>
        <w:ind w:firstLine="709"/>
        <w:rPr>
          <w:rFonts w:ascii="Times New Roman" w:hAnsi="Times New Roman" w:cs="Times New Roman"/>
          <w:sz w:val="24"/>
          <w:szCs w:val="24"/>
        </w:rPr>
      </w:pPr>
      <w:r w:rsidRPr="007924E4">
        <w:rPr>
          <w:rFonts w:ascii="Times New Roman" w:hAnsi="Times New Roman" w:cs="Times New Roman"/>
          <w:sz w:val="24"/>
          <w:szCs w:val="24"/>
        </w:rPr>
        <w:t xml:space="preserve"> • Сиккативы – порошкообразное или жидкое вещество, добавляют к масленым краскам для ускорения высыхания </w:t>
      </w:r>
      <w:proofErr w:type="gramStart"/>
      <w:r w:rsidRPr="007924E4">
        <w:rPr>
          <w:rFonts w:ascii="Times New Roman" w:hAnsi="Times New Roman" w:cs="Times New Roman"/>
          <w:sz w:val="24"/>
          <w:szCs w:val="24"/>
        </w:rPr>
        <w:t xml:space="preserve">( </w:t>
      </w:r>
      <w:proofErr w:type="gramEnd"/>
      <w:r w:rsidRPr="007924E4">
        <w:rPr>
          <w:rFonts w:ascii="Times New Roman" w:hAnsi="Times New Roman" w:cs="Times New Roman"/>
          <w:sz w:val="24"/>
          <w:szCs w:val="24"/>
        </w:rPr>
        <w:t>затвердевания).</w:t>
      </w:r>
    </w:p>
    <w:p w:rsidR="005D6BD9" w:rsidRPr="007924E4" w:rsidRDefault="005D6BD9" w:rsidP="007924E4">
      <w:pPr>
        <w:tabs>
          <w:tab w:val="left" w:pos="3360"/>
        </w:tabs>
        <w:spacing w:after="0"/>
        <w:ind w:firstLine="709"/>
        <w:rPr>
          <w:rFonts w:ascii="Times New Roman" w:hAnsi="Times New Roman" w:cs="Times New Roman"/>
          <w:sz w:val="24"/>
          <w:szCs w:val="24"/>
        </w:rPr>
      </w:pPr>
      <w:r w:rsidRPr="007924E4">
        <w:rPr>
          <w:rFonts w:ascii="Times New Roman" w:hAnsi="Times New Roman" w:cs="Times New Roman"/>
          <w:sz w:val="24"/>
          <w:szCs w:val="24"/>
        </w:rPr>
        <w:t xml:space="preserve">Все виды разбавителей используют для мытья кистей, тары  </w:t>
      </w:r>
      <w:proofErr w:type="gramStart"/>
      <w:r w:rsidRPr="007924E4">
        <w:rPr>
          <w:rFonts w:ascii="Times New Roman" w:hAnsi="Times New Roman" w:cs="Times New Roman"/>
          <w:sz w:val="24"/>
          <w:szCs w:val="24"/>
        </w:rPr>
        <w:t>из</w:t>
      </w:r>
      <w:proofErr w:type="gramEnd"/>
      <w:r w:rsidRPr="007924E4">
        <w:rPr>
          <w:rFonts w:ascii="Times New Roman" w:hAnsi="Times New Roman" w:cs="Times New Roman"/>
          <w:sz w:val="24"/>
          <w:szCs w:val="24"/>
        </w:rPr>
        <w:t xml:space="preserve"> </w:t>
      </w:r>
      <w:proofErr w:type="gramStart"/>
      <w:r w:rsidRPr="007924E4">
        <w:rPr>
          <w:rFonts w:ascii="Times New Roman" w:hAnsi="Times New Roman" w:cs="Times New Roman"/>
          <w:sz w:val="24"/>
          <w:szCs w:val="24"/>
        </w:rPr>
        <w:t>под</w:t>
      </w:r>
      <w:proofErr w:type="gramEnd"/>
      <w:r w:rsidRPr="007924E4">
        <w:rPr>
          <w:rFonts w:ascii="Times New Roman" w:hAnsi="Times New Roman" w:cs="Times New Roman"/>
          <w:sz w:val="24"/>
          <w:szCs w:val="24"/>
        </w:rPr>
        <w:t xml:space="preserve"> красок, машины после работы с неводными красками. При применении разбавителей  должна строго соблюдаться техника безопасности т. к. материал горючий и легковоспламеняющийся</w:t>
      </w:r>
      <w:proofErr w:type="gramStart"/>
      <w:r w:rsidRPr="007924E4">
        <w:rPr>
          <w:rFonts w:ascii="Times New Roman" w:hAnsi="Times New Roman" w:cs="Times New Roman"/>
          <w:sz w:val="24"/>
          <w:szCs w:val="24"/>
        </w:rPr>
        <w:t>.</w:t>
      </w:r>
      <w:proofErr w:type="gramEnd"/>
      <w:r w:rsidRPr="007924E4">
        <w:rPr>
          <w:rFonts w:ascii="Times New Roman" w:hAnsi="Times New Roman" w:cs="Times New Roman"/>
          <w:sz w:val="24"/>
          <w:szCs w:val="24"/>
        </w:rPr>
        <w:t xml:space="preserve"> (</w:t>
      </w:r>
      <w:proofErr w:type="gramStart"/>
      <w:r w:rsidRPr="007924E4">
        <w:rPr>
          <w:rFonts w:ascii="Times New Roman" w:hAnsi="Times New Roman" w:cs="Times New Roman"/>
          <w:sz w:val="24"/>
          <w:szCs w:val="24"/>
        </w:rPr>
        <w:t>р</w:t>
      </w:r>
      <w:proofErr w:type="gramEnd"/>
      <w:r w:rsidRPr="007924E4">
        <w:rPr>
          <w:rFonts w:ascii="Times New Roman" w:hAnsi="Times New Roman" w:cs="Times New Roman"/>
          <w:sz w:val="24"/>
          <w:szCs w:val="24"/>
        </w:rPr>
        <w:t>ис.11).</w:t>
      </w:r>
    </w:p>
    <w:p w:rsidR="005D6BD9" w:rsidRPr="0028311D" w:rsidRDefault="004A6165" w:rsidP="0066766C">
      <w:pPr>
        <w:tabs>
          <w:tab w:val="left" w:pos="3360"/>
        </w:tabs>
      </w:pPr>
      <w:hyperlink r:id="rId59" w:tgtFrame="_blank" w:history="1">
        <w:r w:rsidR="00E14C78" w:rsidRPr="004A6165">
          <w:rPr>
            <w:rFonts w:ascii="Arial" w:hAnsi="Arial" w:cs="Arial"/>
            <w:noProof/>
            <w:color w:val="110EA7"/>
            <w:sz w:val="19"/>
            <w:szCs w:val="19"/>
            <w:lang w:eastAsia="ru-RU"/>
          </w:rPr>
          <w:pict>
            <v:shape id="_x0000_i1052" type="#_x0000_t75" alt="Картинка 90 из 553" href="http://www.s-dekor.ru/_photos/4683" style="width:103.65pt;height:127.4pt;visibility:visible" o:button="t">
              <v:fill o:detectmouseclick="t"/>
              <v:imagedata r:id="rId60" o:title=""/>
            </v:shape>
          </w:pict>
        </w:r>
      </w:hyperlink>
      <w:r w:rsidR="005D6BD9">
        <w:rPr>
          <w:rFonts w:ascii="Arial" w:hAnsi="Arial" w:cs="Arial"/>
          <w:noProof/>
          <w:color w:val="110EA7"/>
          <w:sz w:val="19"/>
          <w:szCs w:val="19"/>
          <w:lang w:eastAsia="ru-RU"/>
        </w:rPr>
        <w:t xml:space="preserve">                     </w:t>
      </w:r>
      <w:hyperlink r:id="rId61" w:tgtFrame="_blank" w:history="1">
        <w:r w:rsidR="00E14C78" w:rsidRPr="004A6165">
          <w:rPr>
            <w:rFonts w:ascii="Arial" w:hAnsi="Arial" w:cs="Arial"/>
            <w:noProof/>
            <w:color w:val="110EA7"/>
            <w:sz w:val="19"/>
            <w:szCs w:val="19"/>
            <w:lang w:eastAsia="ru-RU"/>
          </w:rPr>
          <w:pict>
            <v:shape id="_x0000_i1053" type="#_x0000_t75" alt="Картинка 224 из 553" href="http://www.uralint.ru/usr/image/Produkt/kraska/aceton1" style="width:97.3pt;height:113.95pt;visibility:visible" o:button="t">
              <v:fill o:detectmouseclick="t"/>
              <v:imagedata r:id="rId62" o:title=""/>
            </v:shape>
          </w:pict>
        </w:r>
      </w:hyperlink>
      <w:r w:rsidR="005D6BD9">
        <w:rPr>
          <w:rFonts w:ascii="Arial" w:hAnsi="Arial" w:cs="Arial"/>
          <w:noProof/>
          <w:color w:val="110EA7"/>
          <w:sz w:val="19"/>
          <w:szCs w:val="19"/>
          <w:lang w:eastAsia="ru-RU"/>
        </w:rPr>
        <w:t xml:space="preserve">                       </w:t>
      </w:r>
      <w:hyperlink r:id="rId63" w:tgtFrame="_blank" w:history="1">
        <w:r w:rsidR="00E14C78" w:rsidRPr="004A6165">
          <w:rPr>
            <w:rFonts w:ascii="Arial" w:hAnsi="Arial" w:cs="Arial"/>
            <w:noProof/>
            <w:color w:val="110EA7"/>
            <w:sz w:val="19"/>
            <w:szCs w:val="19"/>
            <w:lang w:eastAsia="ru-RU"/>
          </w:rPr>
          <w:pict>
            <v:shape id="_x0000_i1054" type="#_x0000_t75" alt="Картинка 13 из 553" href="http://www.aceton.ru/rp10" style="width:92.55pt;height:113.95pt;visibility:visible" o:button="t">
              <v:fill o:detectmouseclick="t"/>
              <v:imagedata r:id="rId64" o:title=""/>
            </v:shape>
          </w:pict>
        </w:r>
      </w:hyperlink>
      <w:r w:rsidR="0028311D">
        <w:t xml:space="preserve">   </w:t>
      </w:r>
      <w:r w:rsidR="0028311D" w:rsidRPr="0028311D">
        <w:rPr>
          <w:rFonts w:ascii="Times New Roman" w:hAnsi="Times New Roman" w:cs="Times New Roman"/>
        </w:rPr>
        <w:t>рис. 13</w:t>
      </w:r>
      <w:r w:rsidR="005D6BD9">
        <w:rPr>
          <w:sz w:val="24"/>
          <w:szCs w:val="24"/>
        </w:rPr>
        <w:t xml:space="preserve">                                                                    </w:t>
      </w:r>
    </w:p>
    <w:p w:rsidR="005D6BD9" w:rsidRPr="0028311D" w:rsidRDefault="005D6BD9" w:rsidP="0028311D">
      <w:pPr>
        <w:tabs>
          <w:tab w:val="left" w:pos="3360"/>
        </w:tabs>
        <w:spacing w:after="0"/>
        <w:rPr>
          <w:rFonts w:ascii="Times New Roman" w:hAnsi="Times New Roman" w:cs="Times New Roman"/>
          <w:i/>
          <w:iCs/>
          <w:sz w:val="24"/>
          <w:szCs w:val="24"/>
        </w:rPr>
      </w:pPr>
      <w:r w:rsidRPr="0028311D">
        <w:rPr>
          <w:rFonts w:ascii="Times New Roman" w:hAnsi="Times New Roman" w:cs="Times New Roman"/>
          <w:i/>
          <w:iCs/>
          <w:sz w:val="24"/>
          <w:szCs w:val="24"/>
        </w:rPr>
        <w:lastRenderedPageBreak/>
        <w:t xml:space="preserve"> Вопросы для закрепления:</w:t>
      </w:r>
    </w:p>
    <w:p w:rsidR="005D6BD9" w:rsidRPr="0028311D" w:rsidRDefault="005D6BD9" w:rsidP="0028311D">
      <w:pPr>
        <w:pStyle w:val="a3"/>
        <w:tabs>
          <w:tab w:val="left" w:pos="3360"/>
        </w:tabs>
        <w:spacing w:after="0"/>
        <w:ind w:left="0"/>
        <w:rPr>
          <w:rFonts w:ascii="Times New Roman" w:hAnsi="Times New Roman" w:cs="Times New Roman"/>
          <w:i/>
          <w:iCs/>
          <w:sz w:val="24"/>
          <w:szCs w:val="24"/>
        </w:rPr>
      </w:pPr>
      <w:r w:rsidRPr="0028311D">
        <w:rPr>
          <w:rFonts w:ascii="Times New Roman" w:hAnsi="Times New Roman" w:cs="Times New Roman"/>
          <w:i/>
          <w:iCs/>
          <w:sz w:val="24"/>
          <w:szCs w:val="24"/>
        </w:rPr>
        <w:t>1. Что такое разбавители?</w:t>
      </w:r>
    </w:p>
    <w:p w:rsidR="005D6BD9" w:rsidRPr="0028311D" w:rsidRDefault="005D6BD9" w:rsidP="0028311D">
      <w:pPr>
        <w:pStyle w:val="a3"/>
        <w:tabs>
          <w:tab w:val="left" w:pos="3360"/>
        </w:tabs>
        <w:spacing w:after="0"/>
        <w:ind w:left="0"/>
        <w:rPr>
          <w:rFonts w:ascii="Times New Roman" w:hAnsi="Times New Roman" w:cs="Times New Roman"/>
          <w:i/>
          <w:iCs/>
          <w:sz w:val="24"/>
          <w:szCs w:val="24"/>
        </w:rPr>
      </w:pPr>
      <w:r w:rsidRPr="0028311D">
        <w:rPr>
          <w:rFonts w:ascii="Times New Roman" w:hAnsi="Times New Roman" w:cs="Times New Roman"/>
          <w:i/>
          <w:iCs/>
          <w:sz w:val="24"/>
          <w:szCs w:val="24"/>
        </w:rPr>
        <w:t>2. Для чего предназначены разбавители?</w:t>
      </w:r>
    </w:p>
    <w:p w:rsidR="005D6BD9" w:rsidRPr="0028311D" w:rsidRDefault="005D6BD9" w:rsidP="0028311D">
      <w:pPr>
        <w:pStyle w:val="a3"/>
        <w:tabs>
          <w:tab w:val="left" w:pos="3360"/>
        </w:tabs>
        <w:spacing w:after="0"/>
        <w:ind w:left="0"/>
        <w:rPr>
          <w:rFonts w:ascii="Times New Roman" w:hAnsi="Times New Roman" w:cs="Times New Roman"/>
          <w:i/>
          <w:iCs/>
          <w:sz w:val="24"/>
          <w:szCs w:val="24"/>
        </w:rPr>
      </w:pPr>
      <w:r w:rsidRPr="0028311D">
        <w:rPr>
          <w:rFonts w:ascii="Times New Roman" w:hAnsi="Times New Roman" w:cs="Times New Roman"/>
          <w:i/>
          <w:iCs/>
          <w:sz w:val="24"/>
          <w:szCs w:val="24"/>
        </w:rPr>
        <w:t>3. Виды разбавителей?</w:t>
      </w:r>
    </w:p>
    <w:p w:rsidR="005D6BD9" w:rsidRPr="0028311D" w:rsidRDefault="005D6BD9" w:rsidP="0028311D">
      <w:pPr>
        <w:pStyle w:val="a3"/>
        <w:tabs>
          <w:tab w:val="left" w:pos="3360"/>
        </w:tabs>
        <w:spacing w:after="0"/>
        <w:ind w:left="0"/>
        <w:rPr>
          <w:rFonts w:ascii="Times New Roman" w:hAnsi="Times New Roman" w:cs="Times New Roman"/>
          <w:i/>
          <w:iCs/>
          <w:sz w:val="24"/>
          <w:szCs w:val="24"/>
        </w:rPr>
      </w:pPr>
      <w:r w:rsidRPr="0028311D">
        <w:rPr>
          <w:rFonts w:ascii="Times New Roman" w:hAnsi="Times New Roman" w:cs="Times New Roman"/>
          <w:i/>
          <w:iCs/>
          <w:sz w:val="24"/>
          <w:szCs w:val="24"/>
        </w:rPr>
        <w:t>4. Что нужно соблюдать при работе с разбавителями?</w:t>
      </w:r>
    </w:p>
    <w:p w:rsidR="005D6BD9" w:rsidRPr="0028311D" w:rsidRDefault="005D6BD9" w:rsidP="0028311D">
      <w:pPr>
        <w:pStyle w:val="a3"/>
        <w:tabs>
          <w:tab w:val="left" w:pos="3360"/>
        </w:tabs>
        <w:spacing w:after="0"/>
        <w:ind w:left="0"/>
        <w:rPr>
          <w:rFonts w:ascii="Times New Roman" w:hAnsi="Times New Roman" w:cs="Times New Roman"/>
          <w:sz w:val="24"/>
          <w:szCs w:val="24"/>
        </w:rPr>
      </w:pPr>
    </w:p>
    <w:p w:rsidR="005D6BD9" w:rsidRPr="00D25E15" w:rsidRDefault="005D6BD9" w:rsidP="00D25E15">
      <w:pPr>
        <w:pStyle w:val="a3"/>
        <w:tabs>
          <w:tab w:val="left" w:pos="3360"/>
        </w:tabs>
        <w:spacing w:after="100" w:afterAutospacing="1"/>
        <w:ind w:left="0" w:firstLine="709"/>
        <w:jc w:val="center"/>
        <w:rPr>
          <w:rFonts w:ascii="Times New Roman" w:hAnsi="Times New Roman" w:cs="Times New Roman"/>
          <w:color w:val="FFFF00"/>
          <w:sz w:val="24"/>
          <w:szCs w:val="24"/>
        </w:rPr>
      </w:pPr>
      <w:r w:rsidRPr="00D25E15">
        <w:rPr>
          <w:rFonts w:ascii="Times New Roman" w:hAnsi="Times New Roman" w:cs="Times New Roman"/>
          <w:b/>
          <w:bCs/>
          <w:color w:val="000080"/>
          <w:sz w:val="24"/>
          <w:szCs w:val="24"/>
        </w:rPr>
        <w:t>§12. ГРУНТОВКИ</w:t>
      </w:r>
      <w:r w:rsidRPr="00D25E15">
        <w:rPr>
          <w:rFonts w:ascii="Times New Roman" w:hAnsi="Times New Roman" w:cs="Times New Roman"/>
          <w:b/>
          <w:bCs/>
          <w:color w:val="FFFF00"/>
          <w:sz w:val="24"/>
          <w:szCs w:val="24"/>
        </w:rPr>
        <w:t>.</w:t>
      </w:r>
    </w:p>
    <w:p w:rsidR="005D6BD9" w:rsidRPr="00D25E15" w:rsidRDefault="005D6BD9" w:rsidP="00D25E15">
      <w:pPr>
        <w:pStyle w:val="a3"/>
        <w:tabs>
          <w:tab w:val="left" w:pos="3360"/>
        </w:tabs>
        <w:spacing w:after="0"/>
        <w:ind w:left="0" w:firstLine="709"/>
        <w:jc w:val="both"/>
        <w:rPr>
          <w:rFonts w:ascii="Times New Roman" w:hAnsi="Times New Roman" w:cs="Times New Roman"/>
          <w:sz w:val="24"/>
          <w:szCs w:val="24"/>
        </w:rPr>
      </w:pPr>
      <w:r w:rsidRPr="00D25E15">
        <w:rPr>
          <w:rFonts w:ascii="Times New Roman" w:hAnsi="Times New Roman" w:cs="Times New Roman"/>
          <w:sz w:val="24"/>
          <w:szCs w:val="24"/>
        </w:rPr>
        <w:t>Грунтовки – это составы в жидком, вязком или сухом состоянии, предназначенные для усиления сцепления последующего слоя с поверхностью</w:t>
      </w:r>
      <w:proofErr w:type="gramStart"/>
      <w:r w:rsidRPr="00D25E15">
        <w:rPr>
          <w:rFonts w:ascii="Times New Roman" w:hAnsi="Times New Roman" w:cs="Times New Roman"/>
          <w:sz w:val="24"/>
          <w:szCs w:val="24"/>
        </w:rPr>
        <w:t>.</w:t>
      </w:r>
      <w:proofErr w:type="gramEnd"/>
      <w:r w:rsidRPr="00D25E15">
        <w:rPr>
          <w:rFonts w:ascii="Times New Roman" w:hAnsi="Times New Roman" w:cs="Times New Roman"/>
          <w:sz w:val="24"/>
          <w:szCs w:val="24"/>
        </w:rPr>
        <w:t xml:space="preserve">   (</w:t>
      </w:r>
      <w:proofErr w:type="gramStart"/>
      <w:r w:rsidRPr="00D25E15">
        <w:rPr>
          <w:rFonts w:ascii="Times New Roman" w:hAnsi="Times New Roman" w:cs="Times New Roman"/>
          <w:sz w:val="24"/>
          <w:szCs w:val="24"/>
        </w:rPr>
        <w:t>р</w:t>
      </w:r>
      <w:proofErr w:type="gramEnd"/>
      <w:r w:rsidRPr="00D25E15">
        <w:rPr>
          <w:rFonts w:ascii="Times New Roman" w:hAnsi="Times New Roman" w:cs="Times New Roman"/>
          <w:sz w:val="24"/>
          <w:szCs w:val="24"/>
        </w:rPr>
        <w:t xml:space="preserve">ис.12). </w:t>
      </w:r>
    </w:p>
    <w:p w:rsidR="005D6BD9" w:rsidRPr="00F15BFB" w:rsidRDefault="005D6BD9" w:rsidP="00D25E15">
      <w:pPr>
        <w:pStyle w:val="a3"/>
        <w:tabs>
          <w:tab w:val="left" w:pos="3360"/>
        </w:tabs>
        <w:spacing w:after="0"/>
        <w:ind w:left="0" w:firstLine="709"/>
        <w:jc w:val="both"/>
        <w:rPr>
          <w:rFonts w:ascii="Times New Roman" w:hAnsi="Times New Roman" w:cs="Times New Roman"/>
          <w:sz w:val="24"/>
          <w:szCs w:val="24"/>
        </w:rPr>
      </w:pPr>
      <w:r w:rsidRPr="00E025D5">
        <w:rPr>
          <w:rFonts w:ascii="Times New Roman" w:hAnsi="Times New Roman" w:cs="Times New Roman"/>
          <w:b/>
          <w:i/>
          <w:sz w:val="24"/>
          <w:szCs w:val="24"/>
        </w:rPr>
        <w:t>Грунтовка «золотая семерка»</w:t>
      </w:r>
      <w:r w:rsidRPr="00F15BFB">
        <w:rPr>
          <w:rFonts w:ascii="Times New Roman" w:hAnsi="Times New Roman" w:cs="Times New Roman"/>
          <w:sz w:val="24"/>
          <w:szCs w:val="24"/>
        </w:rPr>
        <w:t xml:space="preserve"> - применяется для внутренних и наружных работ. К ней относятся: </w:t>
      </w:r>
    </w:p>
    <w:p w:rsidR="005D6BD9" w:rsidRPr="00F15BFB" w:rsidRDefault="005D6BD9" w:rsidP="00F15BFB">
      <w:pPr>
        <w:pStyle w:val="a3"/>
        <w:tabs>
          <w:tab w:val="left" w:pos="3360"/>
        </w:tabs>
        <w:spacing w:after="0"/>
        <w:ind w:left="0" w:firstLine="709"/>
        <w:jc w:val="both"/>
        <w:rPr>
          <w:rFonts w:ascii="Times New Roman" w:hAnsi="Times New Roman" w:cs="Times New Roman"/>
          <w:sz w:val="24"/>
          <w:szCs w:val="24"/>
        </w:rPr>
      </w:pPr>
      <w:r w:rsidRPr="00F15BFB">
        <w:rPr>
          <w:rFonts w:ascii="Times New Roman" w:hAnsi="Times New Roman" w:cs="Times New Roman"/>
          <w:sz w:val="24"/>
          <w:szCs w:val="24"/>
        </w:rPr>
        <w:t>• ЕАК – 02П – для грунтования пористых поверхностей</w:t>
      </w:r>
      <w:proofErr w:type="gramStart"/>
      <w:r w:rsidRPr="00F15BFB">
        <w:rPr>
          <w:rFonts w:ascii="Times New Roman" w:hAnsi="Times New Roman" w:cs="Times New Roman"/>
          <w:sz w:val="24"/>
          <w:szCs w:val="24"/>
        </w:rPr>
        <w:t>.</w:t>
      </w:r>
      <w:proofErr w:type="gramEnd"/>
      <w:r w:rsidRPr="00F15BFB">
        <w:rPr>
          <w:rFonts w:ascii="Times New Roman" w:hAnsi="Times New Roman" w:cs="Times New Roman"/>
          <w:sz w:val="24"/>
          <w:szCs w:val="24"/>
        </w:rPr>
        <w:t xml:space="preserve"> (</w:t>
      </w:r>
      <w:proofErr w:type="gramStart"/>
      <w:r w:rsidRPr="00F15BFB">
        <w:rPr>
          <w:rFonts w:ascii="Times New Roman" w:hAnsi="Times New Roman" w:cs="Times New Roman"/>
          <w:sz w:val="24"/>
          <w:szCs w:val="24"/>
        </w:rPr>
        <w:t>б</w:t>
      </w:r>
      <w:proofErr w:type="gramEnd"/>
      <w:r w:rsidRPr="00F15BFB">
        <w:rPr>
          <w:rFonts w:ascii="Times New Roman" w:hAnsi="Times New Roman" w:cs="Times New Roman"/>
          <w:sz w:val="24"/>
          <w:szCs w:val="24"/>
        </w:rPr>
        <w:t xml:space="preserve">етон, кирпич, штукатурка). </w:t>
      </w:r>
    </w:p>
    <w:p w:rsidR="005D6BD9" w:rsidRPr="00F15BFB" w:rsidRDefault="00F15BFB" w:rsidP="00F15BFB">
      <w:pPr>
        <w:pStyle w:val="a3"/>
        <w:tabs>
          <w:tab w:val="left" w:pos="3360"/>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ВКА – 01</w:t>
      </w:r>
      <w:r w:rsidR="005D6BD9" w:rsidRPr="00F15BFB">
        <w:rPr>
          <w:rFonts w:ascii="Times New Roman" w:hAnsi="Times New Roman" w:cs="Times New Roman"/>
          <w:sz w:val="24"/>
          <w:szCs w:val="24"/>
        </w:rPr>
        <w:t>У – для фасадов и внутри помещения, перед окраской водоэмульсионными красками и перед нанесение</w:t>
      </w:r>
      <w:r w:rsidR="00B916FA">
        <w:rPr>
          <w:rFonts w:ascii="Times New Roman" w:hAnsi="Times New Roman" w:cs="Times New Roman"/>
          <w:sz w:val="24"/>
          <w:szCs w:val="24"/>
        </w:rPr>
        <w:t>м</w:t>
      </w:r>
      <w:r w:rsidR="005D6BD9" w:rsidRPr="00F15BFB">
        <w:rPr>
          <w:rFonts w:ascii="Times New Roman" w:hAnsi="Times New Roman" w:cs="Times New Roman"/>
          <w:sz w:val="24"/>
          <w:szCs w:val="24"/>
        </w:rPr>
        <w:t xml:space="preserve"> клея. </w:t>
      </w:r>
    </w:p>
    <w:p w:rsidR="005D6BD9" w:rsidRPr="00F15BFB" w:rsidRDefault="005D6BD9" w:rsidP="00F15BFB">
      <w:pPr>
        <w:pStyle w:val="a3"/>
        <w:tabs>
          <w:tab w:val="left" w:pos="3360"/>
        </w:tabs>
        <w:spacing w:after="0"/>
        <w:ind w:left="0" w:firstLine="709"/>
        <w:jc w:val="both"/>
        <w:rPr>
          <w:rFonts w:ascii="Times New Roman" w:hAnsi="Times New Roman" w:cs="Times New Roman"/>
          <w:sz w:val="24"/>
          <w:szCs w:val="24"/>
        </w:rPr>
      </w:pPr>
      <w:r w:rsidRPr="00F15BFB">
        <w:rPr>
          <w:rFonts w:ascii="Times New Roman" w:hAnsi="Times New Roman" w:cs="Times New Roman"/>
          <w:sz w:val="24"/>
          <w:szCs w:val="24"/>
        </w:rPr>
        <w:t xml:space="preserve">• ВАК – 02ПК – </w:t>
      </w:r>
      <w:proofErr w:type="gramStart"/>
      <w:r w:rsidRPr="00F15BFB">
        <w:rPr>
          <w:rFonts w:ascii="Times New Roman" w:hAnsi="Times New Roman" w:cs="Times New Roman"/>
          <w:sz w:val="24"/>
          <w:szCs w:val="24"/>
        </w:rPr>
        <w:t>противокоррозионная</w:t>
      </w:r>
      <w:proofErr w:type="gramEnd"/>
      <w:r w:rsidRPr="00F15BFB">
        <w:rPr>
          <w:rFonts w:ascii="Times New Roman" w:hAnsi="Times New Roman" w:cs="Times New Roman"/>
          <w:sz w:val="24"/>
          <w:szCs w:val="24"/>
        </w:rPr>
        <w:t xml:space="preserve">  - для защиты металлических поверхностей от ржавчины. </w:t>
      </w:r>
    </w:p>
    <w:p w:rsidR="005D6BD9" w:rsidRPr="00E025D5" w:rsidRDefault="005D6BD9" w:rsidP="00F15BFB">
      <w:pPr>
        <w:pStyle w:val="a3"/>
        <w:tabs>
          <w:tab w:val="left" w:pos="3360"/>
        </w:tabs>
        <w:spacing w:after="0"/>
        <w:ind w:left="0" w:firstLine="709"/>
        <w:jc w:val="both"/>
        <w:rPr>
          <w:rFonts w:ascii="Times New Roman" w:hAnsi="Times New Roman" w:cs="Times New Roman"/>
          <w:i/>
          <w:sz w:val="24"/>
          <w:szCs w:val="24"/>
        </w:rPr>
      </w:pPr>
      <w:r w:rsidRPr="00E025D5">
        <w:rPr>
          <w:rFonts w:ascii="Times New Roman" w:hAnsi="Times New Roman" w:cs="Times New Roman"/>
          <w:sz w:val="24"/>
          <w:szCs w:val="24"/>
        </w:rPr>
        <w:t xml:space="preserve">•  </w:t>
      </w:r>
      <w:r w:rsidRPr="00E025D5">
        <w:rPr>
          <w:rFonts w:ascii="Times New Roman" w:hAnsi="Times New Roman" w:cs="Times New Roman"/>
          <w:i/>
          <w:sz w:val="24"/>
          <w:szCs w:val="24"/>
        </w:rPr>
        <w:t>ВАК – 48Д – антисептик – для защиты деревянных поверхностей от гниения.</w:t>
      </w:r>
    </w:p>
    <w:p w:rsidR="005D6BD9" w:rsidRPr="00F15BFB" w:rsidRDefault="005D6BD9" w:rsidP="00F15BFB">
      <w:pPr>
        <w:pStyle w:val="a3"/>
        <w:tabs>
          <w:tab w:val="left" w:pos="3360"/>
        </w:tabs>
        <w:spacing w:after="0"/>
        <w:ind w:left="0" w:firstLine="709"/>
        <w:jc w:val="both"/>
        <w:rPr>
          <w:rFonts w:ascii="Times New Roman" w:hAnsi="Times New Roman" w:cs="Times New Roman"/>
          <w:sz w:val="24"/>
          <w:szCs w:val="24"/>
        </w:rPr>
      </w:pPr>
      <w:r w:rsidRPr="00E025D5">
        <w:rPr>
          <w:rFonts w:ascii="Times New Roman" w:hAnsi="Times New Roman" w:cs="Times New Roman"/>
          <w:b/>
          <w:i/>
          <w:sz w:val="24"/>
          <w:szCs w:val="24"/>
        </w:rPr>
        <w:t>Грунтовка штукатурная минеральная «</w:t>
      </w:r>
      <w:proofErr w:type="spellStart"/>
      <w:r w:rsidRPr="00E025D5">
        <w:rPr>
          <w:rFonts w:ascii="Times New Roman" w:hAnsi="Times New Roman" w:cs="Times New Roman"/>
          <w:b/>
          <w:i/>
          <w:sz w:val="24"/>
          <w:szCs w:val="24"/>
        </w:rPr>
        <w:t>ПутцГрунд</w:t>
      </w:r>
      <w:proofErr w:type="spellEnd"/>
      <w:r w:rsidRPr="00E025D5">
        <w:rPr>
          <w:rFonts w:ascii="Times New Roman" w:hAnsi="Times New Roman" w:cs="Times New Roman"/>
          <w:b/>
          <w:i/>
          <w:sz w:val="24"/>
          <w:szCs w:val="24"/>
        </w:rPr>
        <w:t>»</w:t>
      </w:r>
      <w:r w:rsidRPr="00F15BFB">
        <w:rPr>
          <w:rFonts w:ascii="Times New Roman" w:hAnsi="Times New Roman" w:cs="Times New Roman"/>
          <w:sz w:val="24"/>
          <w:szCs w:val="24"/>
        </w:rPr>
        <w:t xml:space="preserve"> - белого цвета, для внутренних и наружных работ. К ней относится  грунтовка ПФ – 020 – для грунтования металлических и деревянных поверхностей. Грунтовку наносят на поверхность кистями, распылителями, окунанием, </w:t>
      </w:r>
      <w:proofErr w:type="spellStart"/>
      <w:r w:rsidRPr="00F15BFB">
        <w:rPr>
          <w:rFonts w:ascii="Times New Roman" w:hAnsi="Times New Roman" w:cs="Times New Roman"/>
          <w:sz w:val="24"/>
          <w:szCs w:val="24"/>
        </w:rPr>
        <w:t>обливом</w:t>
      </w:r>
      <w:proofErr w:type="spellEnd"/>
      <w:r w:rsidRPr="00F15BFB">
        <w:rPr>
          <w:rFonts w:ascii="Times New Roman" w:hAnsi="Times New Roman" w:cs="Times New Roman"/>
          <w:sz w:val="24"/>
          <w:szCs w:val="24"/>
        </w:rPr>
        <w:t xml:space="preserve">. </w:t>
      </w:r>
      <w:proofErr w:type="spellStart"/>
      <w:r w:rsidRPr="00F15BFB">
        <w:rPr>
          <w:rFonts w:ascii="Times New Roman" w:hAnsi="Times New Roman" w:cs="Times New Roman"/>
          <w:sz w:val="24"/>
          <w:szCs w:val="24"/>
          <w:u w:val="single"/>
        </w:rPr>
        <w:t>Акватекс</w:t>
      </w:r>
      <w:proofErr w:type="spellEnd"/>
      <w:r w:rsidRPr="00F15BFB">
        <w:rPr>
          <w:rFonts w:ascii="Times New Roman" w:hAnsi="Times New Roman" w:cs="Times New Roman"/>
          <w:sz w:val="24"/>
          <w:szCs w:val="24"/>
          <w:u w:val="single"/>
        </w:rPr>
        <w:t xml:space="preserve"> </w:t>
      </w:r>
      <w:proofErr w:type="spellStart"/>
      <w:r w:rsidRPr="00F15BFB">
        <w:rPr>
          <w:rFonts w:ascii="Times New Roman" w:hAnsi="Times New Roman" w:cs="Times New Roman"/>
          <w:sz w:val="24"/>
          <w:szCs w:val="24"/>
          <w:u w:val="single"/>
        </w:rPr>
        <w:t>праймер</w:t>
      </w:r>
      <w:proofErr w:type="spellEnd"/>
      <w:r w:rsidRPr="00F15BFB">
        <w:rPr>
          <w:rFonts w:ascii="Times New Roman" w:hAnsi="Times New Roman" w:cs="Times New Roman"/>
          <w:sz w:val="24"/>
          <w:szCs w:val="24"/>
        </w:rPr>
        <w:t xml:space="preserve"> – матовая </w:t>
      </w:r>
      <w:proofErr w:type="spellStart"/>
      <w:r w:rsidRPr="00F15BFB">
        <w:rPr>
          <w:rFonts w:ascii="Times New Roman" w:hAnsi="Times New Roman" w:cs="Times New Roman"/>
          <w:sz w:val="24"/>
          <w:szCs w:val="24"/>
        </w:rPr>
        <w:t>водоразбавляемая</w:t>
      </w:r>
      <w:proofErr w:type="spellEnd"/>
      <w:r w:rsidRPr="00F15BFB">
        <w:rPr>
          <w:rFonts w:ascii="Times New Roman" w:hAnsi="Times New Roman" w:cs="Times New Roman"/>
          <w:sz w:val="24"/>
          <w:szCs w:val="24"/>
        </w:rPr>
        <w:t xml:space="preserve">  грунтовка на акриловой основе для деревянных поверхностей и ДВП – имеет </w:t>
      </w:r>
      <w:proofErr w:type="gramStart"/>
      <w:r w:rsidRPr="00F15BFB">
        <w:rPr>
          <w:rFonts w:ascii="Times New Roman" w:hAnsi="Times New Roman" w:cs="Times New Roman"/>
          <w:sz w:val="24"/>
          <w:szCs w:val="24"/>
        </w:rPr>
        <w:t>хорошую</w:t>
      </w:r>
      <w:proofErr w:type="gramEnd"/>
      <w:r w:rsidRPr="00F15BFB">
        <w:rPr>
          <w:rFonts w:ascii="Times New Roman" w:hAnsi="Times New Roman" w:cs="Times New Roman"/>
          <w:sz w:val="24"/>
          <w:szCs w:val="24"/>
        </w:rPr>
        <w:t xml:space="preserve"> </w:t>
      </w:r>
      <w:proofErr w:type="spellStart"/>
      <w:r w:rsidRPr="00F15BFB">
        <w:rPr>
          <w:rFonts w:ascii="Times New Roman" w:hAnsi="Times New Roman" w:cs="Times New Roman"/>
          <w:sz w:val="24"/>
          <w:szCs w:val="24"/>
        </w:rPr>
        <w:t>укрывистость</w:t>
      </w:r>
      <w:proofErr w:type="spellEnd"/>
      <w:r w:rsidRPr="00F15BFB">
        <w:rPr>
          <w:rFonts w:ascii="Times New Roman" w:hAnsi="Times New Roman" w:cs="Times New Roman"/>
          <w:sz w:val="24"/>
          <w:szCs w:val="24"/>
        </w:rPr>
        <w:t>.</w:t>
      </w:r>
    </w:p>
    <w:p w:rsidR="005D6BD9" w:rsidRPr="00F15BFB" w:rsidRDefault="005D6BD9" w:rsidP="00F15BFB">
      <w:pPr>
        <w:pStyle w:val="a3"/>
        <w:tabs>
          <w:tab w:val="left" w:pos="3360"/>
        </w:tabs>
        <w:spacing w:after="0"/>
        <w:ind w:left="0" w:firstLine="709"/>
        <w:jc w:val="both"/>
        <w:rPr>
          <w:rFonts w:ascii="Times New Roman" w:hAnsi="Times New Roman" w:cs="Times New Roman"/>
          <w:sz w:val="24"/>
          <w:szCs w:val="24"/>
        </w:rPr>
      </w:pPr>
      <w:r w:rsidRPr="00F15BFB">
        <w:rPr>
          <w:rFonts w:ascii="Times New Roman" w:hAnsi="Times New Roman" w:cs="Times New Roman"/>
          <w:sz w:val="24"/>
          <w:szCs w:val="24"/>
        </w:rPr>
        <w:t>•</w:t>
      </w:r>
      <w:r w:rsidR="00B340AE">
        <w:rPr>
          <w:rFonts w:ascii="Times New Roman" w:hAnsi="Times New Roman" w:cs="Times New Roman"/>
          <w:sz w:val="24"/>
          <w:szCs w:val="24"/>
        </w:rPr>
        <w:t xml:space="preserve"> </w:t>
      </w:r>
      <w:proofErr w:type="spellStart"/>
      <w:r w:rsidRPr="00F15BFB">
        <w:rPr>
          <w:rFonts w:ascii="Times New Roman" w:hAnsi="Times New Roman" w:cs="Times New Roman"/>
          <w:sz w:val="24"/>
          <w:szCs w:val="24"/>
          <w:u w:val="single"/>
        </w:rPr>
        <w:t>Отекс-адгезионная</w:t>
      </w:r>
      <w:proofErr w:type="spellEnd"/>
      <w:r w:rsidRPr="00F15BFB">
        <w:rPr>
          <w:rFonts w:ascii="Times New Roman" w:hAnsi="Times New Roman" w:cs="Times New Roman"/>
          <w:sz w:val="24"/>
          <w:szCs w:val="24"/>
          <w:u w:val="single"/>
        </w:rPr>
        <w:t xml:space="preserve"> грунтовка</w:t>
      </w:r>
      <w:r w:rsidRPr="00F15BFB">
        <w:rPr>
          <w:rFonts w:ascii="Times New Roman" w:hAnsi="Times New Roman" w:cs="Times New Roman"/>
          <w:sz w:val="24"/>
          <w:szCs w:val="24"/>
        </w:rPr>
        <w:t xml:space="preserve"> – быстро высыхает, предназначена для деревянных поверхностей, ДСП, ДВП. Хорошо наносится на стекло, пластик, алюминий. </w:t>
      </w:r>
    </w:p>
    <w:p w:rsidR="005D6BD9" w:rsidRDefault="005D6BD9" w:rsidP="0066766C">
      <w:pPr>
        <w:pStyle w:val="a3"/>
        <w:tabs>
          <w:tab w:val="left" w:pos="3360"/>
        </w:tabs>
        <w:ind w:left="0"/>
        <w:rPr>
          <w:sz w:val="24"/>
          <w:szCs w:val="24"/>
        </w:rPr>
      </w:pPr>
      <w:r>
        <w:rPr>
          <w:rFonts w:ascii="Arial" w:hAnsi="Arial" w:cs="Arial"/>
          <w:noProof/>
          <w:color w:val="110EA7"/>
          <w:sz w:val="19"/>
          <w:szCs w:val="19"/>
          <w:lang w:eastAsia="ru-RU"/>
        </w:rPr>
        <w:t xml:space="preserve">                                 </w:t>
      </w:r>
      <w:hyperlink r:id="rId65" w:tgtFrame="_blank" w:history="1">
        <w:r w:rsidR="00E14C78" w:rsidRPr="004A6165">
          <w:rPr>
            <w:rFonts w:ascii="Arial" w:hAnsi="Arial" w:cs="Arial"/>
            <w:noProof/>
            <w:color w:val="110EA7"/>
            <w:sz w:val="19"/>
            <w:szCs w:val="19"/>
            <w:lang w:eastAsia="ru-RU"/>
          </w:rPr>
          <w:pict>
            <v:shape id="_x0000_i1055" type="#_x0000_t75" alt="Картинка 5 из 469" href="http://www.grand-profi.ru/img_big/6535" style="width:107.6pt;height:155.85pt;visibility:visible" o:button="t">
              <v:fill o:detectmouseclick="t"/>
              <v:imagedata r:id="rId66" o:title=""/>
            </v:shape>
          </w:pict>
        </w:r>
      </w:hyperlink>
      <w:r>
        <w:rPr>
          <w:rFonts w:ascii="Arial" w:hAnsi="Arial" w:cs="Arial"/>
          <w:noProof/>
          <w:color w:val="110EA7"/>
          <w:sz w:val="19"/>
          <w:szCs w:val="19"/>
          <w:lang w:eastAsia="ru-RU"/>
        </w:rPr>
        <w:t xml:space="preserve">                      </w:t>
      </w:r>
      <w:hyperlink r:id="rId67" w:tgtFrame="_blank" w:history="1">
        <w:r w:rsidR="00E14C78" w:rsidRPr="004A6165">
          <w:rPr>
            <w:rFonts w:ascii="Arial" w:hAnsi="Arial" w:cs="Arial"/>
            <w:noProof/>
            <w:color w:val="110EA7"/>
            <w:sz w:val="19"/>
            <w:szCs w:val="19"/>
            <w:lang w:eastAsia="ru-RU"/>
          </w:rPr>
          <w:pict>
            <v:shape id="_x0000_i1056" type="#_x0000_t75" alt="Картинка 69 из 469" href="http://www.specdrom.ru/primages/stroi/otdelka/353a" style="width:150.35pt;height:143.2pt;visibility:visible" o:button="t">
              <v:fill o:detectmouseclick="t"/>
              <v:imagedata r:id="rId68" o:title=""/>
            </v:shape>
          </w:pict>
        </w:r>
      </w:hyperlink>
    </w:p>
    <w:p w:rsidR="005D6BD9" w:rsidRDefault="005D6BD9" w:rsidP="0066766C">
      <w:pPr>
        <w:pStyle w:val="a3"/>
        <w:tabs>
          <w:tab w:val="left" w:pos="3360"/>
        </w:tabs>
        <w:ind w:left="0"/>
        <w:rPr>
          <w:sz w:val="24"/>
          <w:szCs w:val="24"/>
        </w:rPr>
      </w:pPr>
      <w:r>
        <w:rPr>
          <w:rFonts w:ascii="Arial" w:hAnsi="Arial" w:cs="Arial"/>
          <w:noProof/>
          <w:color w:val="110EA7"/>
          <w:sz w:val="19"/>
          <w:szCs w:val="19"/>
          <w:lang w:eastAsia="ru-RU"/>
        </w:rPr>
        <w:t xml:space="preserve">                  </w:t>
      </w:r>
    </w:p>
    <w:p w:rsidR="005D6BD9" w:rsidRPr="00F15BFB" w:rsidRDefault="005D6BD9" w:rsidP="0066766C">
      <w:pPr>
        <w:pStyle w:val="a3"/>
        <w:tabs>
          <w:tab w:val="left" w:pos="3360"/>
        </w:tabs>
        <w:ind w:left="0"/>
        <w:rPr>
          <w:rFonts w:ascii="Times New Roman" w:hAnsi="Times New Roman" w:cs="Times New Roman"/>
          <w:sz w:val="24"/>
          <w:szCs w:val="24"/>
        </w:rPr>
      </w:pPr>
      <w:r w:rsidRPr="00F15BFB">
        <w:rPr>
          <w:rFonts w:ascii="Times New Roman" w:hAnsi="Times New Roman" w:cs="Times New Roman"/>
          <w:sz w:val="24"/>
          <w:szCs w:val="24"/>
        </w:rPr>
        <w:t xml:space="preserve">                                                                              Рис.14.</w:t>
      </w:r>
    </w:p>
    <w:p w:rsidR="005D6BD9" w:rsidRDefault="005D6BD9" w:rsidP="0066766C">
      <w:pPr>
        <w:pStyle w:val="a3"/>
        <w:tabs>
          <w:tab w:val="left" w:pos="3360"/>
        </w:tabs>
        <w:ind w:left="0"/>
        <w:rPr>
          <w:sz w:val="24"/>
          <w:szCs w:val="24"/>
        </w:rPr>
      </w:pPr>
    </w:p>
    <w:p w:rsidR="00F15BFB" w:rsidRDefault="00F15BFB" w:rsidP="0066766C">
      <w:pPr>
        <w:pStyle w:val="a3"/>
        <w:tabs>
          <w:tab w:val="left" w:pos="3360"/>
        </w:tabs>
        <w:ind w:left="0"/>
        <w:rPr>
          <w:sz w:val="24"/>
          <w:szCs w:val="24"/>
        </w:rPr>
      </w:pPr>
    </w:p>
    <w:p w:rsidR="005D6BD9" w:rsidRPr="00F15BFB" w:rsidRDefault="005D6BD9" w:rsidP="00F15BFB">
      <w:pPr>
        <w:pStyle w:val="a3"/>
        <w:tabs>
          <w:tab w:val="left" w:pos="3360"/>
        </w:tabs>
        <w:spacing w:after="0"/>
        <w:ind w:left="0"/>
        <w:rPr>
          <w:rFonts w:ascii="Times New Roman" w:hAnsi="Times New Roman" w:cs="Times New Roman"/>
          <w:b/>
          <w:i/>
          <w:iCs/>
          <w:sz w:val="24"/>
          <w:szCs w:val="24"/>
        </w:rPr>
      </w:pPr>
      <w:r w:rsidRPr="00F15BFB">
        <w:rPr>
          <w:rFonts w:ascii="Times New Roman" w:hAnsi="Times New Roman" w:cs="Times New Roman"/>
          <w:b/>
          <w:i/>
          <w:iCs/>
          <w:sz w:val="24"/>
          <w:szCs w:val="24"/>
        </w:rPr>
        <w:lastRenderedPageBreak/>
        <w:t>Вопросы для закрепления:</w:t>
      </w:r>
    </w:p>
    <w:p w:rsidR="005D6BD9" w:rsidRPr="00F15BFB" w:rsidRDefault="005D6BD9" w:rsidP="00F15BFB">
      <w:pPr>
        <w:pStyle w:val="a3"/>
        <w:tabs>
          <w:tab w:val="left" w:pos="3360"/>
        </w:tabs>
        <w:spacing w:after="0"/>
        <w:ind w:left="0"/>
        <w:rPr>
          <w:rFonts w:ascii="Times New Roman" w:hAnsi="Times New Roman" w:cs="Times New Roman"/>
          <w:i/>
          <w:iCs/>
          <w:sz w:val="24"/>
          <w:szCs w:val="24"/>
        </w:rPr>
      </w:pPr>
      <w:r w:rsidRPr="00F15BFB">
        <w:rPr>
          <w:rFonts w:ascii="Times New Roman" w:hAnsi="Times New Roman" w:cs="Times New Roman"/>
          <w:i/>
          <w:iCs/>
          <w:sz w:val="24"/>
          <w:szCs w:val="24"/>
        </w:rPr>
        <w:t>1. Что такое грунтовка?</w:t>
      </w:r>
    </w:p>
    <w:p w:rsidR="005D6BD9" w:rsidRPr="00F15BFB" w:rsidRDefault="005D6BD9" w:rsidP="00F15BFB">
      <w:pPr>
        <w:pStyle w:val="a3"/>
        <w:tabs>
          <w:tab w:val="left" w:pos="3360"/>
        </w:tabs>
        <w:spacing w:after="0"/>
        <w:ind w:left="0"/>
        <w:rPr>
          <w:rFonts w:ascii="Times New Roman" w:hAnsi="Times New Roman" w:cs="Times New Roman"/>
          <w:i/>
          <w:iCs/>
          <w:sz w:val="24"/>
          <w:szCs w:val="24"/>
        </w:rPr>
      </w:pPr>
      <w:r w:rsidRPr="00F15BFB">
        <w:rPr>
          <w:rFonts w:ascii="Times New Roman" w:hAnsi="Times New Roman" w:cs="Times New Roman"/>
          <w:i/>
          <w:iCs/>
          <w:sz w:val="24"/>
          <w:szCs w:val="24"/>
        </w:rPr>
        <w:t>2. Для чего предназначена грунтовка?</w:t>
      </w:r>
    </w:p>
    <w:p w:rsidR="005D6BD9" w:rsidRPr="00F15BFB" w:rsidRDefault="005D6BD9" w:rsidP="00F15BFB">
      <w:pPr>
        <w:pStyle w:val="a3"/>
        <w:tabs>
          <w:tab w:val="left" w:pos="3360"/>
        </w:tabs>
        <w:spacing w:after="0"/>
        <w:ind w:left="0"/>
        <w:rPr>
          <w:rFonts w:ascii="Times New Roman" w:hAnsi="Times New Roman" w:cs="Times New Roman"/>
          <w:i/>
          <w:iCs/>
          <w:sz w:val="24"/>
          <w:szCs w:val="24"/>
        </w:rPr>
      </w:pPr>
      <w:r w:rsidRPr="00F15BFB">
        <w:rPr>
          <w:rFonts w:ascii="Times New Roman" w:hAnsi="Times New Roman" w:cs="Times New Roman"/>
          <w:i/>
          <w:iCs/>
          <w:sz w:val="24"/>
          <w:szCs w:val="24"/>
        </w:rPr>
        <w:t>3. Свойства грунтовок?</w:t>
      </w:r>
    </w:p>
    <w:p w:rsidR="005D6BD9" w:rsidRPr="00F15BFB" w:rsidRDefault="005D6BD9" w:rsidP="00F15BFB">
      <w:pPr>
        <w:pStyle w:val="a3"/>
        <w:tabs>
          <w:tab w:val="left" w:pos="3360"/>
        </w:tabs>
        <w:spacing w:after="0"/>
        <w:ind w:left="0"/>
        <w:rPr>
          <w:rFonts w:ascii="Times New Roman" w:hAnsi="Times New Roman" w:cs="Times New Roman"/>
          <w:sz w:val="24"/>
          <w:szCs w:val="24"/>
        </w:rPr>
      </w:pPr>
    </w:p>
    <w:p w:rsidR="005D6BD9" w:rsidRPr="009B5631" w:rsidRDefault="005D6BD9" w:rsidP="009F5DA0">
      <w:pPr>
        <w:pStyle w:val="a3"/>
        <w:tabs>
          <w:tab w:val="left" w:pos="3360"/>
        </w:tabs>
        <w:ind w:left="0"/>
        <w:jc w:val="center"/>
        <w:rPr>
          <w:rFonts w:ascii="Times New Roman" w:hAnsi="Times New Roman" w:cs="Times New Roman"/>
          <w:b/>
          <w:bCs/>
          <w:color w:val="0070C0"/>
          <w:sz w:val="24"/>
          <w:szCs w:val="24"/>
        </w:rPr>
      </w:pPr>
      <w:r w:rsidRPr="009B5631">
        <w:rPr>
          <w:rFonts w:ascii="Times New Roman" w:hAnsi="Times New Roman" w:cs="Times New Roman"/>
          <w:b/>
          <w:bCs/>
          <w:color w:val="0070C0"/>
          <w:sz w:val="24"/>
          <w:szCs w:val="24"/>
        </w:rPr>
        <w:t>§13. ШПАТЛЕВКИ.</w:t>
      </w:r>
    </w:p>
    <w:p w:rsidR="005D6BD9" w:rsidRPr="009F5DA0" w:rsidRDefault="009F5DA0" w:rsidP="009F5DA0">
      <w:pPr>
        <w:pStyle w:val="a3"/>
        <w:tabs>
          <w:tab w:val="left" w:pos="3360"/>
        </w:tabs>
        <w:spacing w:after="0"/>
        <w:ind w:left="0" w:firstLine="709"/>
        <w:jc w:val="both"/>
        <w:rPr>
          <w:rFonts w:ascii="Times New Roman" w:hAnsi="Times New Roman" w:cs="Times New Roman"/>
          <w:sz w:val="24"/>
          <w:szCs w:val="24"/>
        </w:rPr>
      </w:pPr>
      <w:r w:rsidRPr="009F5DA0">
        <w:rPr>
          <w:rFonts w:ascii="Times New Roman" w:hAnsi="Times New Roman" w:cs="Times New Roman"/>
          <w:sz w:val="24"/>
          <w:szCs w:val="24"/>
        </w:rPr>
        <w:t xml:space="preserve"> </w:t>
      </w:r>
      <w:r w:rsidR="005D6BD9" w:rsidRPr="009F5DA0">
        <w:rPr>
          <w:rFonts w:ascii="Times New Roman" w:hAnsi="Times New Roman" w:cs="Times New Roman"/>
          <w:sz w:val="24"/>
          <w:szCs w:val="24"/>
        </w:rPr>
        <w:t>Шпатлевки – это густые вязкие смеси, предназначенные для заполнения и выравнивания неровностей и дефектов на поверхности. Производятся в вязком или сухом виде</w:t>
      </w:r>
      <w:proofErr w:type="gramStart"/>
      <w:r w:rsidR="005D6BD9" w:rsidRPr="009F5DA0">
        <w:rPr>
          <w:rFonts w:ascii="Times New Roman" w:hAnsi="Times New Roman" w:cs="Times New Roman"/>
          <w:sz w:val="24"/>
          <w:szCs w:val="24"/>
        </w:rPr>
        <w:t>.</w:t>
      </w:r>
      <w:proofErr w:type="gramEnd"/>
      <w:r w:rsidR="005D6BD9" w:rsidRPr="009F5DA0">
        <w:rPr>
          <w:rFonts w:ascii="Times New Roman" w:hAnsi="Times New Roman" w:cs="Times New Roman"/>
          <w:sz w:val="24"/>
          <w:szCs w:val="24"/>
        </w:rPr>
        <w:t xml:space="preserve">  (</w:t>
      </w:r>
      <w:proofErr w:type="gramStart"/>
      <w:r w:rsidR="005D6BD9" w:rsidRPr="009F5DA0">
        <w:rPr>
          <w:rFonts w:ascii="Times New Roman" w:hAnsi="Times New Roman" w:cs="Times New Roman"/>
          <w:sz w:val="24"/>
          <w:szCs w:val="24"/>
        </w:rPr>
        <w:t>р</w:t>
      </w:r>
      <w:proofErr w:type="gramEnd"/>
      <w:r w:rsidR="005D6BD9" w:rsidRPr="009F5DA0">
        <w:rPr>
          <w:rFonts w:ascii="Times New Roman" w:hAnsi="Times New Roman" w:cs="Times New Roman"/>
          <w:sz w:val="24"/>
          <w:szCs w:val="24"/>
        </w:rPr>
        <w:t>ис.13).Наносятся на поверхность шпателями. После высыхания образуют ровную однородную, без трещин и пузырей поверхность. Применяются в строительстве следующие виды шпатлевок:</w:t>
      </w:r>
    </w:p>
    <w:p w:rsidR="005D6BD9" w:rsidRPr="009F5DA0" w:rsidRDefault="005D6BD9" w:rsidP="009F5DA0">
      <w:pPr>
        <w:pStyle w:val="a3"/>
        <w:tabs>
          <w:tab w:val="left" w:pos="3360"/>
        </w:tabs>
        <w:spacing w:after="0"/>
        <w:ind w:left="0" w:firstLine="709"/>
        <w:jc w:val="both"/>
        <w:rPr>
          <w:rFonts w:ascii="Times New Roman" w:hAnsi="Times New Roman" w:cs="Times New Roman"/>
          <w:sz w:val="24"/>
          <w:szCs w:val="24"/>
        </w:rPr>
      </w:pPr>
      <w:r w:rsidRPr="009F5DA0">
        <w:rPr>
          <w:rFonts w:ascii="Times New Roman" w:hAnsi="Times New Roman" w:cs="Times New Roman"/>
          <w:sz w:val="24"/>
          <w:szCs w:val="24"/>
        </w:rPr>
        <w:t xml:space="preserve">•  Клеевые – на животном клею с добавлением олифы, хозяйственного мыла и мела. </w:t>
      </w:r>
      <w:proofErr w:type="gramStart"/>
      <w:r w:rsidRPr="009F5DA0">
        <w:rPr>
          <w:rFonts w:ascii="Times New Roman" w:hAnsi="Times New Roman" w:cs="Times New Roman"/>
          <w:sz w:val="24"/>
          <w:szCs w:val="24"/>
        </w:rPr>
        <w:t>Предназначены</w:t>
      </w:r>
      <w:proofErr w:type="gramEnd"/>
      <w:r w:rsidRPr="009F5DA0">
        <w:rPr>
          <w:rFonts w:ascii="Times New Roman" w:hAnsi="Times New Roman" w:cs="Times New Roman"/>
          <w:sz w:val="24"/>
          <w:szCs w:val="24"/>
        </w:rPr>
        <w:t xml:space="preserve"> под клеевую окраску.  </w:t>
      </w:r>
    </w:p>
    <w:p w:rsidR="005D6BD9" w:rsidRPr="009F5DA0" w:rsidRDefault="005D6BD9" w:rsidP="009F5DA0">
      <w:pPr>
        <w:pStyle w:val="a3"/>
        <w:tabs>
          <w:tab w:val="left" w:pos="3360"/>
        </w:tabs>
        <w:spacing w:after="0"/>
        <w:ind w:left="0" w:firstLine="709"/>
        <w:jc w:val="both"/>
        <w:rPr>
          <w:rFonts w:ascii="Times New Roman" w:hAnsi="Times New Roman" w:cs="Times New Roman"/>
          <w:sz w:val="24"/>
          <w:szCs w:val="24"/>
        </w:rPr>
      </w:pPr>
      <w:r w:rsidRPr="009F5DA0">
        <w:rPr>
          <w:rFonts w:ascii="Times New Roman" w:hAnsi="Times New Roman" w:cs="Times New Roman"/>
          <w:sz w:val="24"/>
          <w:szCs w:val="24"/>
        </w:rPr>
        <w:t xml:space="preserve">• ВАК 002Д – белого цвета, легко наносится и шлифуется. Применяется для </w:t>
      </w:r>
      <w:proofErr w:type="spellStart"/>
      <w:r w:rsidRPr="009F5DA0">
        <w:rPr>
          <w:rFonts w:ascii="Times New Roman" w:hAnsi="Times New Roman" w:cs="Times New Roman"/>
          <w:sz w:val="24"/>
          <w:szCs w:val="24"/>
        </w:rPr>
        <w:t>шпатлевания</w:t>
      </w:r>
      <w:proofErr w:type="spellEnd"/>
      <w:r w:rsidRPr="009F5DA0">
        <w:rPr>
          <w:rFonts w:ascii="Times New Roman" w:hAnsi="Times New Roman" w:cs="Times New Roman"/>
          <w:sz w:val="24"/>
          <w:szCs w:val="24"/>
        </w:rPr>
        <w:t xml:space="preserve"> деревянных изделий.</w:t>
      </w:r>
    </w:p>
    <w:p w:rsidR="005D6BD9" w:rsidRPr="009F5DA0" w:rsidRDefault="005D6BD9" w:rsidP="009F5DA0">
      <w:pPr>
        <w:pStyle w:val="a3"/>
        <w:tabs>
          <w:tab w:val="left" w:pos="3360"/>
        </w:tabs>
        <w:spacing w:after="0"/>
        <w:ind w:left="0" w:firstLine="709"/>
        <w:jc w:val="both"/>
        <w:rPr>
          <w:rFonts w:ascii="Times New Roman" w:hAnsi="Times New Roman" w:cs="Times New Roman"/>
          <w:sz w:val="24"/>
          <w:szCs w:val="24"/>
        </w:rPr>
      </w:pPr>
      <w:r w:rsidRPr="009F5DA0">
        <w:rPr>
          <w:rFonts w:ascii="Times New Roman" w:hAnsi="Times New Roman" w:cs="Times New Roman"/>
          <w:sz w:val="24"/>
          <w:szCs w:val="24"/>
        </w:rPr>
        <w:t xml:space="preserve">•  Кубань – </w:t>
      </w:r>
      <w:proofErr w:type="spellStart"/>
      <w:r w:rsidRPr="009F5DA0">
        <w:rPr>
          <w:rFonts w:ascii="Times New Roman" w:hAnsi="Times New Roman" w:cs="Times New Roman"/>
          <w:sz w:val="24"/>
          <w:szCs w:val="24"/>
        </w:rPr>
        <w:t>Кнауф</w:t>
      </w:r>
      <w:proofErr w:type="spellEnd"/>
      <w:r w:rsidRPr="009F5DA0">
        <w:rPr>
          <w:rFonts w:ascii="Times New Roman" w:hAnsi="Times New Roman" w:cs="Times New Roman"/>
          <w:sz w:val="24"/>
          <w:szCs w:val="24"/>
        </w:rPr>
        <w:t xml:space="preserve"> «</w:t>
      </w:r>
      <w:proofErr w:type="spellStart"/>
      <w:r w:rsidRPr="009F5DA0">
        <w:rPr>
          <w:rFonts w:ascii="Times New Roman" w:hAnsi="Times New Roman" w:cs="Times New Roman"/>
          <w:sz w:val="24"/>
          <w:szCs w:val="24"/>
        </w:rPr>
        <w:t>Бето</w:t>
      </w:r>
      <w:proofErr w:type="spellEnd"/>
      <w:r w:rsidRPr="009F5DA0">
        <w:rPr>
          <w:rFonts w:ascii="Times New Roman" w:hAnsi="Times New Roman" w:cs="Times New Roman"/>
          <w:sz w:val="24"/>
          <w:szCs w:val="24"/>
        </w:rPr>
        <w:t xml:space="preserve"> – финиш» - для внутренних работ. Применяется в течени</w:t>
      </w:r>
      <w:proofErr w:type="gramStart"/>
      <w:r w:rsidRPr="009F5DA0">
        <w:rPr>
          <w:rFonts w:ascii="Times New Roman" w:hAnsi="Times New Roman" w:cs="Times New Roman"/>
          <w:sz w:val="24"/>
          <w:szCs w:val="24"/>
        </w:rPr>
        <w:t>и</w:t>
      </w:r>
      <w:proofErr w:type="gramEnd"/>
      <w:r w:rsidRPr="009F5DA0">
        <w:rPr>
          <w:rFonts w:ascii="Times New Roman" w:hAnsi="Times New Roman" w:cs="Times New Roman"/>
          <w:sz w:val="24"/>
          <w:szCs w:val="24"/>
        </w:rPr>
        <w:t xml:space="preserve"> 30 минут (большими порциями не готовят). Нельзя смешивать с другими шпатлевками т.к. меняются ее свойства. Тару после работы тщательно промывают водой.</w:t>
      </w:r>
    </w:p>
    <w:p w:rsidR="005D6BD9" w:rsidRPr="009F5DA0" w:rsidRDefault="005D6BD9" w:rsidP="009F5DA0">
      <w:pPr>
        <w:pStyle w:val="a3"/>
        <w:tabs>
          <w:tab w:val="left" w:pos="3360"/>
        </w:tabs>
        <w:spacing w:after="0"/>
        <w:ind w:left="0" w:firstLine="709"/>
        <w:jc w:val="both"/>
        <w:rPr>
          <w:rFonts w:ascii="Times New Roman" w:hAnsi="Times New Roman" w:cs="Times New Roman"/>
          <w:sz w:val="24"/>
          <w:szCs w:val="24"/>
        </w:rPr>
      </w:pPr>
      <w:r w:rsidRPr="009F5DA0">
        <w:rPr>
          <w:rFonts w:ascii="Times New Roman" w:hAnsi="Times New Roman" w:cs="Times New Roman"/>
          <w:sz w:val="24"/>
          <w:szCs w:val="24"/>
        </w:rPr>
        <w:t>• «</w:t>
      </w:r>
      <w:proofErr w:type="spellStart"/>
      <w:r w:rsidRPr="009F5DA0">
        <w:rPr>
          <w:rFonts w:ascii="Times New Roman" w:hAnsi="Times New Roman" w:cs="Times New Roman"/>
          <w:sz w:val="24"/>
          <w:szCs w:val="24"/>
        </w:rPr>
        <w:t>Унифлот</w:t>
      </w:r>
      <w:proofErr w:type="spellEnd"/>
      <w:r w:rsidRPr="009F5DA0">
        <w:rPr>
          <w:rFonts w:ascii="Times New Roman" w:hAnsi="Times New Roman" w:cs="Times New Roman"/>
          <w:sz w:val="24"/>
          <w:szCs w:val="24"/>
        </w:rPr>
        <w:t>» - шпатлевки предназначены для заделк</w:t>
      </w:r>
      <w:r w:rsidR="009F5DA0">
        <w:rPr>
          <w:rFonts w:ascii="Times New Roman" w:hAnsi="Times New Roman" w:cs="Times New Roman"/>
          <w:sz w:val="24"/>
          <w:szCs w:val="24"/>
        </w:rPr>
        <w:t>и швов в гипсокартонных листах,</w:t>
      </w:r>
      <w:r w:rsidRPr="009F5DA0">
        <w:rPr>
          <w:rFonts w:ascii="Times New Roman" w:hAnsi="Times New Roman" w:cs="Times New Roman"/>
          <w:sz w:val="24"/>
          <w:szCs w:val="24"/>
        </w:rPr>
        <w:t xml:space="preserve"> быстро высыхают. Схватившийся материал второй раз не используют. Тару после работы тщательно промывают водой.</w:t>
      </w:r>
    </w:p>
    <w:p w:rsidR="005D6BD9" w:rsidRDefault="005D6BD9" w:rsidP="009F5DA0">
      <w:pPr>
        <w:pStyle w:val="a3"/>
        <w:tabs>
          <w:tab w:val="left" w:pos="3360"/>
        </w:tabs>
        <w:spacing w:after="0"/>
        <w:ind w:left="0" w:firstLine="709"/>
        <w:jc w:val="both"/>
        <w:rPr>
          <w:sz w:val="24"/>
          <w:szCs w:val="24"/>
        </w:rPr>
      </w:pPr>
      <w:r w:rsidRPr="009F5DA0">
        <w:rPr>
          <w:rFonts w:ascii="Times New Roman" w:hAnsi="Times New Roman" w:cs="Times New Roman"/>
          <w:sz w:val="24"/>
          <w:szCs w:val="24"/>
        </w:rPr>
        <w:t>•  Выравнивающая шпаклевка «</w:t>
      </w:r>
      <w:proofErr w:type="spellStart"/>
      <w:r w:rsidRPr="009F5DA0">
        <w:rPr>
          <w:rFonts w:ascii="Times New Roman" w:hAnsi="Times New Roman" w:cs="Times New Roman"/>
          <w:sz w:val="24"/>
          <w:szCs w:val="24"/>
        </w:rPr>
        <w:t>Путцглэтте</w:t>
      </w:r>
      <w:proofErr w:type="spellEnd"/>
      <w:r w:rsidRPr="009F5DA0">
        <w:rPr>
          <w:rFonts w:ascii="Times New Roman" w:hAnsi="Times New Roman" w:cs="Times New Roman"/>
          <w:sz w:val="24"/>
          <w:szCs w:val="24"/>
        </w:rPr>
        <w:t xml:space="preserve">» - порошкообразный материал, на основе гипса. Применяется для выравнивания гипсовых, цементных, </w:t>
      </w:r>
      <w:proofErr w:type="spellStart"/>
      <w:r w:rsidRPr="009F5DA0">
        <w:rPr>
          <w:rFonts w:ascii="Times New Roman" w:hAnsi="Times New Roman" w:cs="Times New Roman"/>
          <w:sz w:val="24"/>
          <w:szCs w:val="24"/>
        </w:rPr>
        <w:t>известково</w:t>
      </w:r>
      <w:proofErr w:type="spellEnd"/>
      <w:r w:rsidRPr="009F5DA0">
        <w:rPr>
          <w:rFonts w:ascii="Times New Roman" w:hAnsi="Times New Roman" w:cs="Times New Roman"/>
          <w:sz w:val="24"/>
          <w:szCs w:val="24"/>
        </w:rPr>
        <w:t xml:space="preserve"> – цементных штукатурок в нутрии помещения. Хранят в сухих помещениях на деревянных поддонах</w:t>
      </w:r>
      <w:r>
        <w:rPr>
          <w:sz w:val="24"/>
          <w:szCs w:val="24"/>
        </w:rPr>
        <w:t>.</w:t>
      </w:r>
    </w:p>
    <w:p w:rsidR="005D6BD9" w:rsidRDefault="004A6165" w:rsidP="0066766C">
      <w:pPr>
        <w:pStyle w:val="a3"/>
        <w:tabs>
          <w:tab w:val="left" w:pos="3360"/>
        </w:tabs>
        <w:ind w:left="0"/>
        <w:rPr>
          <w:sz w:val="24"/>
          <w:szCs w:val="24"/>
        </w:rPr>
      </w:pPr>
      <w:hyperlink r:id="rId69" w:tgtFrame="_blank" w:history="1">
        <w:r w:rsidR="00E14C78" w:rsidRPr="004A6165">
          <w:rPr>
            <w:rFonts w:ascii="Arial" w:hAnsi="Arial" w:cs="Arial"/>
            <w:noProof/>
            <w:color w:val="110EA7"/>
            <w:sz w:val="19"/>
            <w:szCs w:val="19"/>
            <w:lang w:eastAsia="ru-RU"/>
          </w:rPr>
          <w:pict>
            <v:shape id="_x0000_i1057" type="#_x0000_t75" alt="Картинка 67 из 469" href="http://www.zement.ru/photos/1235051174350510" style="width:189.1pt;height:207.3pt;visibility:visible" o:button="t">
              <v:fill o:detectmouseclick="t"/>
              <v:imagedata r:id="rId70" o:title=""/>
            </v:shape>
          </w:pict>
        </w:r>
      </w:hyperlink>
      <w:r w:rsidR="005D6BD9">
        <w:rPr>
          <w:sz w:val="24"/>
          <w:szCs w:val="24"/>
        </w:rPr>
        <w:t xml:space="preserve">               </w:t>
      </w:r>
      <w:hyperlink r:id="rId71" w:tgtFrame="_blank" w:history="1">
        <w:r w:rsidR="00E14C78" w:rsidRPr="004A6165">
          <w:rPr>
            <w:rFonts w:ascii="Arial" w:hAnsi="Arial" w:cs="Arial"/>
            <w:noProof/>
            <w:color w:val="110EA7"/>
            <w:sz w:val="19"/>
            <w:szCs w:val="19"/>
            <w:lang w:eastAsia="ru-RU"/>
          </w:rPr>
          <w:pict>
            <v:shape id="_x0000_i1058" type="#_x0000_t75" alt="Картинка 42 из 469" href="http://igips.ru/upload/08614" style="width:173.25pt;height:189.1pt;visibility:visible" o:button="t">
              <v:fill o:detectmouseclick="t"/>
              <v:imagedata r:id="rId72" o:title=""/>
            </v:shape>
          </w:pict>
        </w:r>
      </w:hyperlink>
    </w:p>
    <w:p w:rsidR="005D6BD9" w:rsidRPr="002A2D1C" w:rsidRDefault="005D6BD9" w:rsidP="0066766C">
      <w:pPr>
        <w:pStyle w:val="a3"/>
        <w:tabs>
          <w:tab w:val="left" w:pos="3360"/>
        </w:tabs>
        <w:ind w:left="0"/>
        <w:rPr>
          <w:rFonts w:ascii="Times New Roman" w:hAnsi="Times New Roman" w:cs="Times New Roman"/>
          <w:sz w:val="24"/>
          <w:szCs w:val="24"/>
        </w:rPr>
      </w:pPr>
      <w:r w:rsidRPr="002A2D1C">
        <w:rPr>
          <w:rFonts w:ascii="Times New Roman" w:hAnsi="Times New Roman" w:cs="Times New Roman"/>
          <w:sz w:val="24"/>
          <w:szCs w:val="24"/>
        </w:rPr>
        <w:t xml:space="preserve">                                                                               Рис.15.</w:t>
      </w:r>
    </w:p>
    <w:p w:rsidR="005D6BD9" w:rsidRPr="002A2D1C" w:rsidRDefault="005D6BD9" w:rsidP="0066766C">
      <w:pPr>
        <w:pStyle w:val="a3"/>
        <w:tabs>
          <w:tab w:val="left" w:pos="3360"/>
        </w:tabs>
        <w:ind w:left="0"/>
        <w:rPr>
          <w:rFonts w:ascii="Times New Roman" w:hAnsi="Times New Roman" w:cs="Times New Roman"/>
          <w:b/>
          <w:sz w:val="24"/>
          <w:szCs w:val="24"/>
        </w:rPr>
      </w:pPr>
    </w:p>
    <w:p w:rsidR="00FC4771" w:rsidRDefault="00FC4771" w:rsidP="0066766C">
      <w:pPr>
        <w:pStyle w:val="a3"/>
        <w:tabs>
          <w:tab w:val="left" w:pos="3360"/>
        </w:tabs>
        <w:ind w:left="0"/>
        <w:rPr>
          <w:rFonts w:ascii="Times New Roman" w:hAnsi="Times New Roman" w:cs="Times New Roman"/>
          <w:b/>
          <w:sz w:val="24"/>
          <w:szCs w:val="24"/>
        </w:rPr>
      </w:pPr>
    </w:p>
    <w:p w:rsidR="005D6BD9" w:rsidRPr="002A2D1C" w:rsidRDefault="005D6BD9" w:rsidP="00206BA2">
      <w:pPr>
        <w:pStyle w:val="a3"/>
        <w:tabs>
          <w:tab w:val="left" w:pos="3360"/>
        </w:tabs>
        <w:spacing w:after="0"/>
        <w:ind w:left="0"/>
        <w:rPr>
          <w:rFonts w:ascii="Times New Roman" w:hAnsi="Times New Roman" w:cs="Times New Roman"/>
          <w:b/>
          <w:i/>
          <w:iCs/>
          <w:sz w:val="24"/>
          <w:szCs w:val="24"/>
        </w:rPr>
      </w:pPr>
      <w:r w:rsidRPr="002A2D1C">
        <w:rPr>
          <w:rFonts w:ascii="Times New Roman" w:hAnsi="Times New Roman" w:cs="Times New Roman"/>
          <w:b/>
          <w:sz w:val="24"/>
          <w:szCs w:val="24"/>
        </w:rPr>
        <w:lastRenderedPageBreak/>
        <w:t xml:space="preserve"> </w:t>
      </w:r>
      <w:r w:rsidRPr="002A2D1C">
        <w:rPr>
          <w:rFonts w:ascii="Times New Roman" w:hAnsi="Times New Roman" w:cs="Times New Roman"/>
          <w:b/>
          <w:i/>
          <w:iCs/>
          <w:sz w:val="24"/>
          <w:szCs w:val="24"/>
        </w:rPr>
        <w:t>Вопросы для закрепления:</w:t>
      </w:r>
    </w:p>
    <w:p w:rsidR="005D6BD9" w:rsidRPr="002A2D1C" w:rsidRDefault="005D6BD9" w:rsidP="00206BA2">
      <w:pPr>
        <w:pStyle w:val="a3"/>
        <w:tabs>
          <w:tab w:val="left" w:pos="3360"/>
        </w:tabs>
        <w:spacing w:after="0"/>
        <w:ind w:left="0"/>
        <w:rPr>
          <w:rFonts w:ascii="Times New Roman" w:hAnsi="Times New Roman" w:cs="Times New Roman"/>
          <w:i/>
          <w:iCs/>
          <w:sz w:val="24"/>
          <w:szCs w:val="24"/>
        </w:rPr>
      </w:pPr>
      <w:r w:rsidRPr="002A2D1C">
        <w:rPr>
          <w:rFonts w:ascii="Times New Roman" w:hAnsi="Times New Roman" w:cs="Times New Roman"/>
          <w:i/>
          <w:iCs/>
          <w:sz w:val="24"/>
          <w:szCs w:val="24"/>
        </w:rPr>
        <w:t>1. Что такое шпатлевки?</w:t>
      </w:r>
    </w:p>
    <w:p w:rsidR="005D6BD9" w:rsidRPr="002A2D1C" w:rsidRDefault="005D6BD9" w:rsidP="00206BA2">
      <w:pPr>
        <w:pStyle w:val="a3"/>
        <w:tabs>
          <w:tab w:val="left" w:pos="3360"/>
        </w:tabs>
        <w:spacing w:after="0"/>
        <w:ind w:left="0"/>
        <w:rPr>
          <w:rFonts w:ascii="Times New Roman" w:hAnsi="Times New Roman" w:cs="Times New Roman"/>
          <w:i/>
          <w:iCs/>
          <w:sz w:val="24"/>
          <w:szCs w:val="24"/>
        </w:rPr>
      </w:pPr>
      <w:r w:rsidRPr="002A2D1C">
        <w:rPr>
          <w:rFonts w:ascii="Times New Roman" w:hAnsi="Times New Roman" w:cs="Times New Roman"/>
          <w:i/>
          <w:iCs/>
          <w:sz w:val="24"/>
          <w:szCs w:val="24"/>
        </w:rPr>
        <w:t>2. Назначение шпатлевок?</w:t>
      </w:r>
    </w:p>
    <w:p w:rsidR="005D6BD9" w:rsidRPr="002A2D1C" w:rsidRDefault="005D6BD9" w:rsidP="00206BA2">
      <w:pPr>
        <w:pStyle w:val="a3"/>
        <w:tabs>
          <w:tab w:val="left" w:pos="3360"/>
        </w:tabs>
        <w:spacing w:after="0"/>
        <w:ind w:left="0"/>
        <w:rPr>
          <w:rFonts w:ascii="Times New Roman" w:hAnsi="Times New Roman" w:cs="Times New Roman"/>
          <w:i/>
          <w:iCs/>
          <w:sz w:val="24"/>
          <w:szCs w:val="24"/>
        </w:rPr>
      </w:pPr>
      <w:r w:rsidRPr="002A2D1C">
        <w:rPr>
          <w:rFonts w:ascii="Times New Roman" w:hAnsi="Times New Roman" w:cs="Times New Roman"/>
          <w:i/>
          <w:iCs/>
          <w:sz w:val="24"/>
          <w:szCs w:val="24"/>
        </w:rPr>
        <w:t>3. Свойства шпатлевок?</w:t>
      </w:r>
    </w:p>
    <w:p w:rsidR="005D6BD9" w:rsidRPr="002A2D1C" w:rsidRDefault="005D6BD9" w:rsidP="00206BA2">
      <w:pPr>
        <w:pStyle w:val="a3"/>
        <w:tabs>
          <w:tab w:val="left" w:pos="3360"/>
        </w:tabs>
        <w:spacing w:after="0"/>
        <w:ind w:left="0"/>
        <w:rPr>
          <w:rFonts w:ascii="Times New Roman" w:hAnsi="Times New Roman" w:cs="Times New Roman"/>
          <w:i/>
          <w:iCs/>
          <w:sz w:val="24"/>
          <w:szCs w:val="24"/>
        </w:rPr>
      </w:pPr>
      <w:r w:rsidRPr="002A2D1C">
        <w:rPr>
          <w:rFonts w:ascii="Times New Roman" w:hAnsi="Times New Roman" w:cs="Times New Roman"/>
          <w:i/>
          <w:iCs/>
          <w:sz w:val="24"/>
          <w:szCs w:val="24"/>
        </w:rPr>
        <w:t xml:space="preserve">4. Какая получается поверхность после высыхания шпатлевки? </w:t>
      </w:r>
    </w:p>
    <w:p w:rsidR="005D6BD9" w:rsidRPr="002A2D1C" w:rsidRDefault="005D6BD9" w:rsidP="00206BA2">
      <w:pPr>
        <w:pStyle w:val="a3"/>
        <w:tabs>
          <w:tab w:val="left" w:pos="3360"/>
        </w:tabs>
        <w:spacing w:after="0"/>
        <w:ind w:left="0"/>
        <w:rPr>
          <w:rFonts w:ascii="Times New Roman" w:hAnsi="Times New Roman" w:cs="Times New Roman"/>
          <w:i/>
          <w:iCs/>
          <w:sz w:val="24"/>
          <w:szCs w:val="24"/>
        </w:rPr>
      </w:pPr>
      <w:r w:rsidRPr="002A2D1C">
        <w:rPr>
          <w:rFonts w:ascii="Times New Roman" w:hAnsi="Times New Roman" w:cs="Times New Roman"/>
          <w:i/>
          <w:iCs/>
          <w:sz w:val="24"/>
          <w:szCs w:val="24"/>
        </w:rPr>
        <w:t xml:space="preserve">5. Чем наносят шпатлевку на поверхность?                                                     </w:t>
      </w:r>
    </w:p>
    <w:p w:rsidR="00772CDC" w:rsidRPr="009B5631" w:rsidRDefault="00772CDC" w:rsidP="00772CDC">
      <w:pPr>
        <w:pStyle w:val="a3"/>
        <w:tabs>
          <w:tab w:val="left" w:pos="3360"/>
        </w:tabs>
        <w:spacing w:after="0"/>
        <w:ind w:left="0"/>
        <w:jc w:val="center"/>
        <w:rPr>
          <w:rFonts w:ascii="Times New Roman" w:hAnsi="Times New Roman" w:cs="Times New Roman"/>
          <w:b/>
          <w:bCs/>
          <w:color w:val="0000FF"/>
          <w:sz w:val="24"/>
          <w:szCs w:val="24"/>
        </w:rPr>
      </w:pPr>
    </w:p>
    <w:p w:rsidR="005D6BD9" w:rsidRPr="009B5631" w:rsidRDefault="005D6BD9" w:rsidP="00772CDC">
      <w:pPr>
        <w:pStyle w:val="a3"/>
        <w:tabs>
          <w:tab w:val="left" w:pos="3360"/>
        </w:tabs>
        <w:spacing w:after="0"/>
        <w:ind w:left="0"/>
        <w:jc w:val="center"/>
        <w:rPr>
          <w:rFonts w:ascii="Times New Roman" w:hAnsi="Times New Roman" w:cs="Times New Roman"/>
          <w:b/>
          <w:bCs/>
          <w:color w:val="0000FF"/>
          <w:sz w:val="24"/>
          <w:szCs w:val="24"/>
        </w:rPr>
      </w:pPr>
      <w:r w:rsidRPr="009B5631">
        <w:rPr>
          <w:rFonts w:ascii="Times New Roman" w:hAnsi="Times New Roman" w:cs="Times New Roman"/>
          <w:b/>
          <w:bCs/>
          <w:color w:val="0000FF"/>
          <w:sz w:val="24"/>
          <w:szCs w:val="24"/>
        </w:rPr>
        <w:t>§14.  ПИГМЕНТЫ И КОЛЕРЫ.</w:t>
      </w:r>
    </w:p>
    <w:p w:rsidR="005D6BD9" w:rsidRPr="00FD73FF" w:rsidRDefault="005D6BD9" w:rsidP="00772CDC">
      <w:pPr>
        <w:pStyle w:val="a3"/>
        <w:tabs>
          <w:tab w:val="left" w:pos="3360"/>
        </w:tabs>
        <w:spacing w:after="0"/>
        <w:ind w:left="0"/>
        <w:jc w:val="center"/>
        <w:rPr>
          <w:b/>
          <w:bCs/>
          <w:color w:val="0000FF"/>
          <w:sz w:val="24"/>
          <w:szCs w:val="24"/>
        </w:rPr>
      </w:pPr>
    </w:p>
    <w:p w:rsidR="005D6BD9" w:rsidRPr="00772CDC" w:rsidRDefault="005D6BD9" w:rsidP="00772CDC">
      <w:pPr>
        <w:pStyle w:val="a3"/>
        <w:tabs>
          <w:tab w:val="left" w:pos="3360"/>
        </w:tabs>
        <w:spacing w:after="0"/>
        <w:ind w:left="0" w:firstLine="709"/>
        <w:jc w:val="both"/>
        <w:rPr>
          <w:rFonts w:ascii="Times New Roman" w:hAnsi="Times New Roman" w:cs="Times New Roman"/>
          <w:sz w:val="24"/>
          <w:szCs w:val="24"/>
        </w:rPr>
      </w:pPr>
      <w:r w:rsidRPr="00772CDC">
        <w:rPr>
          <w:rFonts w:ascii="Times New Roman" w:hAnsi="Times New Roman" w:cs="Times New Roman"/>
          <w:sz w:val="24"/>
          <w:szCs w:val="24"/>
        </w:rPr>
        <w:t xml:space="preserve">Пигментами (сухие краски) – называют цветные мелкоизмельченные  материалы искусственного или натурального происхождения, образующие защитную  и декоративную пленку после высыхания. Пигменты </w:t>
      </w:r>
      <w:proofErr w:type="gramStart"/>
      <w:r w:rsidRPr="00772CDC">
        <w:rPr>
          <w:rFonts w:ascii="Times New Roman" w:hAnsi="Times New Roman" w:cs="Times New Roman"/>
          <w:sz w:val="24"/>
          <w:szCs w:val="24"/>
        </w:rPr>
        <w:t>имеют свойство не растворятся</w:t>
      </w:r>
      <w:proofErr w:type="gramEnd"/>
      <w:r w:rsidRPr="00772CDC">
        <w:rPr>
          <w:rFonts w:ascii="Times New Roman" w:hAnsi="Times New Roman" w:cs="Times New Roman"/>
          <w:sz w:val="24"/>
          <w:szCs w:val="24"/>
        </w:rPr>
        <w:t xml:space="preserve"> в воде. Применяются для изготовления окрасочных составов, а так же для окрашивания пластмасс, бумаги, ткани, резины и т.д. пигменты служат для поверхностного  окрашивания поверхности. </w:t>
      </w:r>
      <w:proofErr w:type="gramStart"/>
      <w:r w:rsidRPr="00772CDC">
        <w:rPr>
          <w:rFonts w:ascii="Times New Roman" w:hAnsi="Times New Roman" w:cs="Times New Roman"/>
          <w:sz w:val="24"/>
          <w:szCs w:val="24"/>
        </w:rPr>
        <w:t xml:space="preserve">К пигментам относятся: природный мел, строительная известь, цинковые белила, оксид марганца, газовая сажа, сухая охра, железный сурик, сухой ультрамарин, золотая бронза, мраморная пыль и др.  В строительстве сухие пигменты почти не применяют, в основном используют пасты – меловые и известковые, а так же колеры. </w:t>
      </w:r>
      <w:proofErr w:type="gramEnd"/>
    </w:p>
    <w:p w:rsidR="005D6BD9" w:rsidRPr="00772CDC" w:rsidRDefault="005D6BD9" w:rsidP="00772CDC">
      <w:pPr>
        <w:pStyle w:val="a3"/>
        <w:tabs>
          <w:tab w:val="left" w:pos="3360"/>
        </w:tabs>
        <w:spacing w:after="0"/>
        <w:ind w:left="0" w:firstLine="709"/>
        <w:jc w:val="both"/>
        <w:rPr>
          <w:rFonts w:ascii="Times New Roman" w:hAnsi="Times New Roman" w:cs="Times New Roman"/>
          <w:sz w:val="24"/>
          <w:szCs w:val="24"/>
        </w:rPr>
      </w:pPr>
      <w:r w:rsidRPr="00772CDC">
        <w:rPr>
          <w:rFonts w:ascii="Times New Roman" w:hAnsi="Times New Roman" w:cs="Times New Roman"/>
          <w:sz w:val="24"/>
          <w:szCs w:val="24"/>
        </w:rPr>
        <w:t xml:space="preserve">Колеры – это </w:t>
      </w:r>
      <w:r w:rsidRPr="00772CDC">
        <w:rPr>
          <w:rFonts w:ascii="Times New Roman" w:hAnsi="Times New Roman" w:cs="Times New Roman"/>
          <w:color w:val="010101"/>
          <w:sz w:val="24"/>
          <w:szCs w:val="24"/>
        </w:rPr>
        <w:t xml:space="preserve">полнотональные колеровочные краски для тонирования различных материалов. Концентрированные, цветные, шелковисто-матовые краски-колеры применяются для тонирования материалов на водной основе, а так же для нанесения ярких покрытий внутри и снаружи помещений на бетонные, кирпичные и шпатлеванные поверхности. Колеровочные  полнотональные краски позволяют получить при смешивании с белыми красками широкую гамму оттенков различной насыщенности. При самостоятельном смешивании </w:t>
      </w:r>
      <w:proofErr w:type="gramStart"/>
      <w:r w:rsidRPr="00772CDC">
        <w:rPr>
          <w:rFonts w:ascii="Times New Roman" w:hAnsi="Times New Roman" w:cs="Times New Roman"/>
          <w:color w:val="010101"/>
          <w:sz w:val="24"/>
          <w:szCs w:val="24"/>
        </w:rPr>
        <w:t>различных</w:t>
      </w:r>
      <w:proofErr w:type="gramEnd"/>
      <w:r w:rsidRPr="00772CDC">
        <w:rPr>
          <w:rFonts w:ascii="Times New Roman" w:hAnsi="Times New Roman" w:cs="Times New Roman"/>
          <w:color w:val="010101"/>
          <w:sz w:val="24"/>
          <w:szCs w:val="24"/>
        </w:rPr>
        <w:t xml:space="preserve"> по цвету </w:t>
      </w:r>
      <w:proofErr w:type="spellStart"/>
      <w:r w:rsidRPr="00772CDC">
        <w:rPr>
          <w:rFonts w:ascii="Times New Roman" w:hAnsi="Times New Roman" w:cs="Times New Roman"/>
          <w:color w:val="010101"/>
          <w:sz w:val="24"/>
          <w:szCs w:val="24"/>
        </w:rPr>
        <w:t>колорантов</w:t>
      </w:r>
      <w:proofErr w:type="spellEnd"/>
      <w:r w:rsidRPr="00772CDC">
        <w:rPr>
          <w:rFonts w:ascii="Times New Roman" w:hAnsi="Times New Roman" w:cs="Times New Roman"/>
          <w:color w:val="010101"/>
          <w:sz w:val="24"/>
          <w:szCs w:val="24"/>
        </w:rPr>
        <w:t xml:space="preserve"> можно получить новые оттенки.</w:t>
      </w:r>
      <w:r w:rsidRPr="00772CDC">
        <w:rPr>
          <w:rFonts w:ascii="Times New Roman" w:hAnsi="Times New Roman" w:cs="Times New Roman"/>
          <w:sz w:val="24"/>
          <w:szCs w:val="24"/>
        </w:rPr>
        <w:t xml:space="preserve">  </w:t>
      </w:r>
    </w:p>
    <w:p w:rsidR="005D6BD9" w:rsidRDefault="005D6BD9" w:rsidP="0066766C">
      <w:pPr>
        <w:pStyle w:val="a3"/>
        <w:tabs>
          <w:tab w:val="left" w:pos="3360"/>
        </w:tabs>
        <w:ind w:left="0"/>
        <w:jc w:val="center"/>
        <w:rPr>
          <w:sz w:val="24"/>
          <w:szCs w:val="24"/>
        </w:rPr>
      </w:pPr>
    </w:p>
    <w:p w:rsidR="005D6BD9" w:rsidRDefault="005D6BD9" w:rsidP="0066766C">
      <w:pPr>
        <w:pStyle w:val="a3"/>
        <w:tabs>
          <w:tab w:val="left" w:pos="3360"/>
        </w:tabs>
        <w:ind w:left="0"/>
        <w:rPr>
          <w:sz w:val="24"/>
          <w:szCs w:val="24"/>
        </w:rPr>
      </w:pPr>
    </w:p>
    <w:p w:rsidR="005D6BD9" w:rsidRDefault="005D6BD9" w:rsidP="0066766C">
      <w:pPr>
        <w:pStyle w:val="a3"/>
        <w:tabs>
          <w:tab w:val="left" w:pos="3360"/>
        </w:tabs>
        <w:ind w:left="0"/>
        <w:rPr>
          <w:noProof/>
          <w:lang w:eastAsia="ru-RU"/>
        </w:rPr>
      </w:pPr>
      <w:r>
        <w:rPr>
          <w:rFonts w:ascii="Arial" w:hAnsi="Arial" w:cs="Arial"/>
          <w:noProof/>
          <w:color w:val="110EA7"/>
          <w:sz w:val="19"/>
          <w:szCs w:val="19"/>
          <w:lang w:eastAsia="ru-RU"/>
        </w:rPr>
        <w:t xml:space="preserve">      </w:t>
      </w:r>
      <w:hyperlink r:id="rId73" w:tgtFrame="_blank" w:history="1">
        <w:r w:rsidR="00E14C78" w:rsidRPr="004A6165">
          <w:rPr>
            <w:rFonts w:ascii="Arial" w:hAnsi="Arial" w:cs="Arial"/>
            <w:noProof/>
            <w:color w:val="110EA7"/>
            <w:sz w:val="19"/>
            <w:szCs w:val="19"/>
            <w:lang w:eastAsia="ru-RU"/>
          </w:rPr>
          <w:pict>
            <v:shape id="_x0000_i1059" type="#_x0000_t75" alt="Картинка 2 из 436" href="http://www.chelsi74.ru/published/publicdata/WEBSYST/attachments/SC/products_pictures/spalig00560" style="width:105.25pt;height:168.55pt;visibility:visible" o:button="t">
              <v:fill o:detectmouseclick="t"/>
              <v:imagedata r:id="rId74" o:title=""/>
            </v:shape>
          </w:pict>
        </w:r>
      </w:hyperlink>
      <w:r>
        <w:rPr>
          <w:sz w:val="24"/>
          <w:szCs w:val="24"/>
        </w:rPr>
        <w:t xml:space="preserve">    </w:t>
      </w:r>
      <w:r>
        <w:rPr>
          <w:rFonts w:ascii="Arial" w:hAnsi="Arial" w:cs="Arial"/>
          <w:noProof/>
          <w:color w:val="110EA7"/>
          <w:sz w:val="19"/>
          <w:szCs w:val="19"/>
          <w:lang w:eastAsia="ru-RU"/>
        </w:rPr>
        <w:t xml:space="preserve">                  </w:t>
      </w:r>
      <w:hyperlink r:id="rId75" w:tgtFrame="_blank" w:history="1">
        <w:r w:rsidR="00E14C78" w:rsidRPr="004A6165">
          <w:rPr>
            <w:rFonts w:ascii="Arial" w:hAnsi="Arial" w:cs="Arial"/>
            <w:noProof/>
            <w:color w:val="110EA7"/>
            <w:sz w:val="19"/>
            <w:szCs w:val="19"/>
            <w:lang w:eastAsia="ru-RU"/>
          </w:rPr>
          <w:pict>
            <v:shape id="_x0000_i1060" type="#_x0000_t75" alt="Картинка 3 из 436" href="http://www.shopvira.ru/ppic/big_9925" style="width:110pt;height:169.3pt;visibility:visible" o:button="t">
              <v:fill o:detectmouseclick="t"/>
              <v:imagedata r:id="rId76" o:title=""/>
            </v:shape>
          </w:pict>
        </w:r>
      </w:hyperlink>
      <w:r>
        <w:rPr>
          <w:rFonts w:ascii="Arial" w:hAnsi="Arial" w:cs="Arial"/>
          <w:noProof/>
          <w:color w:val="110EA7"/>
          <w:sz w:val="19"/>
          <w:szCs w:val="19"/>
          <w:lang w:eastAsia="ru-RU"/>
        </w:rPr>
        <w:t xml:space="preserve">                 </w:t>
      </w:r>
      <w:r>
        <w:rPr>
          <w:noProof/>
          <w:lang w:eastAsia="ru-RU"/>
        </w:rPr>
        <w:t xml:space="preserve">      </w:t>
      </w:r>
      <w:r w:rsidR="00E14C78">
        <w:rPr>
          <w:noProof/>
          <w:lang w:eastAsia="ru-RU"/>
        </w:rPr>
        <w:pict>
          <v:shape id="Рисунок 47" o:spid="_x0000_i1061" type="#_x0000_t75" alt="http://www.palizh.ru/main/about/coord/prod/koler/standart/image/koler_b.jpg" style="width:102.05pt;height:174.85pt;visibility:visible">
            <v:imagedata r:id="rId77" o:title=""/>
          </v:shape>
        </w:pict>
      </w:r>
    </w:p>
    <w:p w:rsidR="001D5F08" w:rsidRPr="001D5F08" w:rsidRDefault="001D5F08" w:rsidP="001D5F08">
      <w:pPr>
        <w:pStyle w:val="a3"/>
        <w:tabs>
          <w:tab w:val="left" w:pos="3360"/>
        </w:tabs>
        <w:ind w:left="0"/>
        <w:jc w:val="center"/>
        <w:rPr>
          <w:rFonts w:ascii="Times New Roman" w:hAnsi="Times New Roman" w:cs="Times New Roman"/>
          <w:sz w:val="24"/>
          <w:szCs w:val="24"/>
        </w:rPr>
      </w:pPr>
      <w:r w:rsidRPr="001D5F08">
        <w:rPr>
          <w:rFonts w:ascii="Times New Roman" w:hAnsi="Times New Roman" w:cs="Times New Roman"/>
          <w:sz w:val="24"/>
          <w:szCs w:val="24"/>
        </w:rPr>
        <w:t>Рис.16.</w:t>
      </w:r>
    </w:p>
    <w:p w:rsidR="001D5F08" w:rsidRDefault="001D5F08" w:rsidP="009B5631">
      <w:pPr>
        <w:pStyle w:val="a3"/>
        <w:tabs>
          <w:tab w:val="left" w:pos="3360"/>
        </w:tabs>
        <w:spacing w:after="0"/>
        <w:ind w:left="0"/>
        <w:rPr>
          <w:rFonts w:ascii="Times New Roman" w:hAnsi="Times New Roman" w:cs="Times New Roman"/>
          <w:b/>
          <w:bCs/>
          <w:color w:val="0070C0"/>
          <w:sz w:val="24"/>
          <w:szCs w:val="24"/>
        </w:rPr>
      </w:pPr>
    </w:p>
    <w:p w:rsidR="005D6BD9" w:rsidRDefault="005D6BD9" w:rsidP="001D5F08">
      <w:pPr>
        <w:pStyle w:val="a3"/>
        <w:tabs>
          <w:tab w:val="left" w:pos="3360"/>
        </w:tabs>
        <w:spacing w:after="0"/>
        <w:ind w:left="0" w:firstLine="709"/>
        <w:jc w:val="center"/>
        <w:rPr>
          <w:rFonts w:ascii="Times New Roman" w:hAnsi="Times New Roman" w:cs="Times New Roman"/>
          <w:b/>
          <w:bCs/>
          <w:color w:val="0070C0"/>
          <w:sz w:val="24"/>
          <w:szCs w:val="24"/>
        </w:rPr>
      </w:pPr>
      <w:r w:rsidRPr="001D5F08">
        <w:rPr>
          <w:rFonts w:ascii="Times New Roman" w:hAnsi="Times New Roman" w:cs="Times New Roman"/>
          <w:b/>
          <w:bCs/>
          <w:color w:val="0070C0"/>
          <w:sz w:val="24"/>
          <w:szCs w:val="24"/>
        </w:rPr>
        <w:lastRenderedPageBreak/>
        <w:t>§15.  ЛАКОКРАСОЧНЫЕ МАТЕРИАЛЫ. (ВИДЫ КРАСОК)</w:t>
      </w:r>
    </w:p>
    <w:p w:rsidR="00AE6997" w:rsidRPr="001D5F08" w:rsidRDefault="00AE6997" w:rsidP="001D5F08">
      <w:pPr>
        <w:pStyle w:val="a3"/>
        <w:tabs>
          <w:tab w:val="left" w:pos="3360"/>
        </w:tabs>
        <w:spacing w:after="0"/>
        <w:ind w:left="0" w:firstLine="709"/>
        <w:jc w:val="center"/>
        <w:rPr>
          <w:rFonts w:ascii="Times New Roman" w:hAnsi="Times New Roman" w:cs="Times New Roman"/>
          <w:color w:val="0070C0"/>
          <w:sz w:val="24"/>
          <w:szCs w:val="24"/>
        </w:rPr>
      </w:pPr>
    </w:p>
    <w:p w:rsidR="00F134D2" w:rsidRDefault="005D6BD9" w:rsidP="00322370">
      <w:pPr>
        <w:pStyle w:val="a3"/>
        <w:tabs>
          <w:tab w:val="left" w:pos="3360"/>
        </w:tabs>
        <w:spacing w:after="0"/>
        <w:ind w:left="0" w:firstLine="709"/>
        <w:rPr>
          <w:rFonts w:ascii="Times New Roman" w:hAnsi="Times New Roman" w:cs="Times New Roman"/>
          <w:sz w:val="24"/>
          <w:szCs w:val="24"/>
        </w:rPr>
      </w:pPr>
      <w:r w:rsidRPr="001D5F08">
        <w:rPr>
          <w:rFonts w:ascii="Times New Roman" w:hAnsi="Times New Roman" w:cs="Times New Roman"/>
          <w:sz w:val="24"/>
          <w:szCs w:val="24"/>
        </w:rPr>
        <w:t xml:space="preserve">Лакокрасочными покрытиями называют природные, искусственные или синтетические </w:t>
      </w:r>
      <w:proofErr w:type="gramStart"/>
      <w:r w:rsidRPr="001D5F08">
        <w:rPr>
          <w:rFonts w:ascii="Times New Roman" w:hAnsi="Times New Roman" w:cs="Times New Roman"/>
          <w:sz w:val="24"/>
          <w:szCs w:val="24"/>
        </w:rPr>
        <w:t>краски</w:t>
      </w:r>
      <w:proofErr w:type="gramEnd"/>
      <w:r w:rsidRPr="001D5F08">
        <w:rPr>
          <w:rFonts w:ascii="Times New Roman" w:hAnsi="Times New Roman" w:cs="Times New Roman"/>
          <w:sz w:val="24"/>
          <w:szCs w:val="24"/>
        </w:rPr>
        <w:t xml:space="preserve"> нанесенные тонким слоем на поверхность, которые должны затвердевать (высыхать) и образовывать тонкий слой пленки.</w:t>
      </w:r>
    </w:p>
    <w:p w:rsidR="005D6BD9" w:rsidRPr="001D5F08" w:rsidRDefault="005D6BD9" w:rsidP="00322370">
      <w:pPr>
        <w:pStyle w:val="a3"/>
        <w:tabs>
          <w:tab w:val="left" w:pos="3360"/>
        </w:tabs>
        <w:spacing w:after="0"/>
        <w:ind w:left="0" w:firstLine="709"/>
        <w:rPr>
          <w:rFonts w:ascii="Times New Roman" w:hAnsi="Times New Roman" w:cs="Times New Roman"/>
          <w:sz w:val="24"/>
          <w:szCs w:val="24"/>
        </w:rPr>
      </w:pPr>
      <w:r w:rsidRPr="001D5F08">
        <w:rPr>
          <w:rFonts w:ascii="Times New Roman" w:hAnsi="Times New Roman" w:cs="Times New Roman"/>
          <w:sz w:val="24"/>
          <w:szCs w:val="24"/>
        </w:rPr>
        <w:t>Лакокрасочные покрытия служат для защиты металлических изделий от коррозий, а древесины и оштукатуренной поверхности – от разрушения.</w:t>
      </w:r>
    </w:p>
    <w:p w:rsidR="005D6BD9" w:rsidRPr="001D5F08" w:rsidRDefault="005D6BD9" w:rsidP="00322370">
      <w:pPr>
        <w:pStyle w:val="a3"/>
        <w:tabs>
          <w:tab w:val="left" w:pos="3360"/>
        </w:tabs>
        <w:spacing w:after="0"/>
        <w:ind w:left="0" w:firstLine="709"/>
        <w:rPr>
          <w:rFonts w:ascii="Times New Roman" w:hAnsi="Times New Roman" w:cs="Times New Roman"/>
          <w:sz w:val="24"/>
          <w:szCs w:val="24"/>
        </w:rPr>
      </w:pPr>
      <w:r w:rsidRPr="001D5F08">
        <w:rPr>
          <w:rFonts w:ascii="Times New Roman" w:hAnsi="Times New Roman" w:cs="Times New Roman"/>
          <w:sz w:val="24"/>
          <w:szCs w:val="24"/>
        </w:rPr>
        <w:t>Лакокрасочные материалы (краски) делятся на три основных группы:</w:t>
      </w:r>
    </w:p>
    <w:p w:rsidR="00F134D2" w:rsidRDefault="005D6BD9" w:rsidP="00F134D2">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1-я - Водные составы.</w:t>
      </w:r>
    </w:p>
    <w:p w:rsidR="00F134D2" w:rsidRDefault="005D6BD9" w:rsidP="00F134D2">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2-я – Н</w:t>
      </w:r>
      <w:r w:rsidR="00F134D2">
        <w:rPr>
          <w:rFonts w:ascii="Times New Roman" w:hAnsi="Times New Roman" w:cs="Times New Roman"/>
          <w:sz w:val="24"/>
          <w:szCs w:val="24"/>
        </w:rPr>
        <w:t>еводные составы.</w:t>
      </w:r>
    </w:p>
    <w:p w:rsidR="005D6BD9" w:rsidRDefault="00F134D2" w:rsidP="00F134D2">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3-я – Водно-</w:t>
      </w:r>
      <w:r w:rsidR="005D6BD9" w:rsidRPr="001D5F08">
        <w:rPr>
          <w:rFonts w:ascii="Times New Roman" w:hAnsi="Times New Roman" w:cs="Times New Roman"/>
          <w:sz w:val="24"/>
          <w:szCs w:val="24"/>
        </w:rPr>
        <w:t>дисперсионные составы.</w:t>
      </w:r>
    </w:p>
    <w:p w:rsidR="00322370" w:rsidRDefault="00322370" w:rsidP="00322370">
      <w:pPr>
        <w:pStyle w:val="a3"/>
        <w:tabs>
          <w:tab w:val="left" w:pos="3360"/>
        </w:tabs>
        <w:spacing w:after="0"/>
        <w:ind w:left="0"/>
        <w:rPr>
          <w:rFonts w:ascii="Times New Roman" w:hAnsi="Times New Roman" w:cs="Times New Roman"/>
          <w:sz w:val="24"/>
          <w:szCs w:val="24"/>
        </w:rPr>
      </w:pPr>
    </w:p>
    <w:p w:rsidR="009B1456" w:rsidRPr="009B1456" w:rsidRDefault="009B1456" w:rsidP="00322370">
      <w:pPr>
        <w:pStyle w:val="a3"/>
        <w:tabs>
          <w:tab w:val="left" w:pos="3360"/>
        </w:tabs>
        <w:spacing w:after="0"/>
        <w:ind w:left="0"/>
        <w:rPr>
          <w:rFonts w:ascii="Times New Roman" w:hAnsi="Times New Roman" w:cs="Times New Roman"/>
          <w:sz w:val="24"/>
          <w:szCs w:val="24"/>
        </w:rPr>
      </w:pPr>
      <w:r w:rsidRPr="009B1456">
        <w:rPr>
          <w:rFonts w:ascii="Times New Roman" w:hAnsi="Times New Roman" w:cs="Times New Roman"/>
          <w:sz w:val="24"/>
          <w:szCs w:val="24"/>
        </w:rPr>
        <w:t xml:space="preserve">Таблица №6.                                                                            </w:t>
      </w:r>
    </w:p>
    <w:p w:rsidR="005D6BD9" w:rsidRDefault="005D6BD9" w:rsidP="0066766C">
      <w:pPr>
        <w:pStyle w:val="a3"/>
        <w:tabs>
          <w:tab w:val="left" w:pos="3360"/>
        </w:tabs>
        <w:ind w:left="0"/>
        <w:rPr>
          <w:sz w:val="24"/>
          <w:szCs w:val="24"/>
        </w:rPr>
      </w:pPr>
    </w:p>
    <w:tbl>
      <w:tblPr>
        <w:tblpPr w:leftFromText="180" w:rightFromText="180" w:vertAnchor="text" w:horzAnchor="margin" w:tblpY="-111"/>
        <w:tblW w:w="9097" w:type="dxa"/>
        <w:tblLook w:val="00A0"/>
      </w:tblPr>
      <w:tblGrid>
        <w:gridCol w:w="2697"/>
        <w:gridCol w:w="5822"/>
        <w:gridCol w:w="578"/>
      </w:tblGrid>
      <w:tr w:rsidR="005D6BD9" w:rsidRPr="001D5F08">
        <w:trPr>
          <w:trHeight w:val="99"/>
        </w:trPr>
        <w:tc>
          <w:tcPr>
            <w:tcW w:w="2697" w:type="dxa"/>
            <w:tcBorders>
              <w:bottom w:val="single" w:sz="4" w:space="0" w:color="auto"/>
              <w:right w:val="single" w:sz="4" w:space="0" w:color="auto"/>
            </w:tcBorders>
          </w:tcPr>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Виды красок.</w:t>
            </w:r>
          </w:p>
        </w:tc>
        <w:tc>
          <w:tcPr>
            <w:tcW w:w="6400" w:type="dxa"/>
            <w:gridSpan w:val="2"/>
            <w:tcBorders>
              <w:left w:val="single" w:sz="4" w:space="0" w:color="auto"/>
              <w:bottom w:val="single" w:sz="4" w:space="0" w:color="auto"/>
            </w:tcBorders>
          </w:tcPr>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Назначение красок.</w:t>
            </w:r>
          </w:p>
        </w:tc>
      </w:tr>
      <w:tr w:rsidR="005D6BD9" w:rsidRPr="001D5F08">
        <w:trPr>
          <w:trHeight w:val="2388"/>
        </w:trPr>
        <w:tc>
          <w:tcPr>
            <w:tcW w:w="2697" w:type="dxa"/>
            <w:tcBorders>
              <w:top w:val="single" w:sz="4" w:space="0" w:color="auto"/>
              <w:bottom w:val="single" w:sz="4" w:space="0" w:color="auto"/>
              <w:right w:val="single" w:sz="4" w:space="0" w:color="auto"/>
            </w:tcBorders>
          </w:tcPr>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Водные составы.</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(разбавителем является – вода)</w:t>
            </w:r>
          </w:p>
        </w:tc>
        <w:tc>
          <w:tcPr>
            <w:tcW w:w="6400" w:type="dxa"/>
            <w:gridSpan w:val="2"/>
            <w:tcBorders>
              <w:top w:val="single" w:sz="4" w:space="0" w:color="auto"/>
              <w:left w:val="single" w:sz="4" w:space="0" w:color="auto"/>
              <w:bottom w:val="single" w:sz="4" w:space="0" w:color="auto"/>
            </w:tcBorders>
          </w:tcPr>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Клеевые.</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Готовят из разного вида клея, мел, вода.</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Известковые.</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Применяют для отделки внутри и снаружи помещений, окрашивают оштукатуренную поверхность.</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Силикатные.</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Готовят на калийном стекле, очень </w:t>
            </w:r>
            <w:proofErr w:type="gramStart"/>
            <w:r w:rsidRPr="001D5F08">
              <w:rPr>
                <w:rFonts w:ascii="Times New Roman" w:hAnsi="Times New Roman" w:cs="Times New Roman"/>
                <w:sz w:val="24"/>
                <w:szCs w:val="24"/>
              </w:rPr>
              <w:t>прочная</w:t>
            </w:r>
            <w:proofErr w:type="gramEnd"/>
            <w:r w:rsidRPr="001D5F08">
              <w:rPr>
                <w:rFonts w:ascii="Times New Roman" w:hAnsi="Times New Roman" w:cs="Times New Roman"/>
                <w:sz w:val="24"/>
                <w:szCs w:val="24"/>
              </w:rPr>
              <w:t>, долговечная, с матовым блеском, водостойкая, не выгорает.</w:t>
            </w:r>
          </w:p>
        </w:tc>
      </w:tr>
      <w:tr w:rsidR="005D6BD9" w:rsidRPr="001D5F08">
        <w:trPr>
          <w:trHeight w:val="2797"/>
        </w:trPr>
        <w:tc>
          <w:tcPr>
            <w:tcW w:w="2697" w:type="dxa"/>
            <w:tcBorders>
              <w:top w:val="single" w:sz="4" w:space="0" w:color="auto"/>
              <w:bottom w:val="single" w:sz="4" w:space="0" w:color="auto"/>
              <w:right w:val="single" w:sz="4" w:space="0" w:color="auto"/>
            </w:tcBorders>
          </w:tcPr>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Неводные составы. (разбавителем являются – растворители, ацетон, </w:t>
            </w:r>
            <w:proofErr w:type="spellStart"/>
            <w:r w:rsidRPr="001D5F08">
              <w:rPr>
                <w:rFonts w:ascii="Times New Roman" w:hAnsi="Times New Roman" w:cs="Times New Roman"/>
                <w:sz w:val="24"/>
                <w:szCs w:val="24"/>
              </w:rPr>
              <w:t>уай</w:t>
            </w:r>
            <w:proofErr w:type="gramStart"/>
            <w:r w:rsidRPr="001D5F08">
              <w:rPr>
                <w:rFonts w:ascii="Times New Roman" w:hAnsi="Times New Roman" w:cs="Times New Roman"/>
                <w:sz w:val="24"/>
                <w:szCs w:val="24"/>
              </w:rPr>
              <w:t>т</w:t>
            </w:r>
            <w:proofErr w:type="spellEnd"/>
            <w:r w:rsidRPr="001D5F08">
              <w:rPr>
                <w:rFonts w:ascii="Times New Roman" w:hAnsi="Times New Roman" w:cs="Times New Roman"/>
                <w:sz w:val="24"/>
                <w:szCs w:val="24"/>
              </w:rPr>
              <w:t>-</w:t>
            </w:r>
            <w:proofErr w:type="gramEnd"/>
            <w:r w:rsidRPr="001D5F08">
              <w:rPr>
                <w:rFonts w:ascii="Times New Roman" w:hAnsi="Times New Roman" w:cs="Times New Roman"/>
                <w:sz w:val="24"/>
                <w:szCs w:val="24"/>
              </w:rPr>
              <w:t xml:space="preserve"> спирит, олифа)</w:t>
            </w:r>
          </w:p>
        </w:tc>
        <w:tc>
          <w:tcPr>
            <w:tcW w:w="6400" w:type="dxa"/>
            <w:gridSpan w:val="2"/>
            <w:tcBorders>
              <w:top w:val="single" w:sz="4" w:space="0" w:color="auto"/>
              <w:left w:val="single" w:sz="4" w:space="0" w:color="auto"/>
              <w:bottom w:val="single" w:sz="4" w:space="0" w:color="auto"/>
            </w:tcBorders>
          </w:tcPr>
          <w:p w:rsidR="005D6BD9" w:rsidRPr="001D5F08" w:rsidRDefault="005D6BD9" w:rsidP="009B1456">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Масляные.</w:t>
            </w:r>
          </w:p>
          <w:p w:rsidR="005D6BD9" w:rsidRPr="001D5F08" w:rsidRDefault="005D6BD9" w:rsidP="009B1456">
            <w:pPr>
              <w:pStyle w:val="a3"/>
              <w:tabs>
                <w:tab w:val="left" w:pos="3360"/>
              </w:tabs>
              <w:spacing w:after="0"/>
              <w:ind w:left="0"/>
              <w:rPr>
                <w:rFonts w:ascii="Times New Roman" w:hAnsi="Times New Roman" w:cs="Times New Roman"/>
                <w:sz w:val="24"/>
                <w:szCs w:val="24"/>
              </w:rPr>
            </w:pPr>
            <w:proofErr w:type="gramStart"/>
            <w:r w:rsidRPr="001D5F08">
              <w:rPr>
                <w:rFonts w:ascii="Times New Roman" w:hAnsi="Times New Roman" w:cs="Times New Roman"/>
                <w:sz w:val="24"/>
                <w:szCs w:val="24"/>
              </w:rPr>
              <w:t>Предназначена</w:t>
            </w:r>
            <w:proofErr w:type="gramEnd"/>
            <w:r w:rsidRPr="001D5F08">
              <w:rPr>
                <w:rFonts w:ascii="Times New Roman" w:hAnsi="Times New Roman" w:cs="Times New Roman"/>
                <w:sz w:val="24"/>
                <w:szCs w:val="24"/>
              </w:rPr>
              <w:t xml:space="preserve"> для окраски любой поверхности  кроме металлической.</w:t>
            </w:r>
          </w:p>
          <w:p w:rsidR="005D6BD9" w:rsidRPr="001D5F08" w:rsidRDefault="005D6BD9" w:rsidP="009B1456">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Эмалевая.</w:t>
            </w:r>
          </w:p>
          <w:p w:rsidR="005D6BD9" w:rsidRPr="001D5F08" w:rsidRDefault="005D6BD9" w:rsidP="009B1456">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Высыхает </w:t>
            </w:r>
            <w:proofErr w:type="gramStart"/>
            <w:r w:rsidRPr="001D5F08">
              <w:rPr>
                <w:rFonts w:ascii="Times New Roman" w:hAnsi="Times New Roman" w:cs="Times New Roman"/>
                <w:sz w:val="24"/>
                <w:szCs w:val="24"/>
              </w:rPr>
              <w:t>быстрее</w:t>
            </w:r>
            <w:proofErr w:type="gramEnd"/>
            <w:r w:rsidRPr="001D5F08">
              <w:rPr>
                <w:rFonts w:ascii="Times New Roman" w:hAnsi="Times New Roman" w:cs="Times New Roman"/>
                <w:sz w:val="24"/>
                <w:szCs w:val="24"/>
              </w:rPr>
              <w:t xml:space="preserve"> чем масляная, после высыхания дает блеск (перхлорвиниловые, </w:t>
            </w:r>
            <w:proofErr w:type="spellStart"/>
            <w:r w:rsidRPr="001D5F08">
              <w:rPr>
                <w:rFonts w:ascii="Times New Roman" w:hAnsi="Times New Roman" w:cs="Times New Roman"/>
                <w:sz w:val="24"/>
                <w:szCs w:val="24"/>
              </w:rPr>
              <w:t>эфирно-целюллозные</w:t>
            </w:r>
            <w:proofErr w:type="spellEnd"/>
            <w:r w:rsidRPr="001D5F08">
              <w:rPr>
                <w:rFonts w:ascii="Times New Roman" w:hAnsi="Times New Roman" w:cs="Times New Roman"/>
                <w:sz w:val="24"/>
                <w:szCs w:val="24"/>
              </w:rPr>
              <w:t xml:space="preserve">,  </w:t>
            </w:r>
            <w:proofErr w:type="spellStart"/>
            <w:r w:rsidRPr="001D5F08">
              <w:rPr>
                <w:rFonts w:ascii="Times New Roman" w:hAnsi="Times New Roman" w:cs="Times New Roman"/>
                <w:sz w:val="24"/>
                <w:szCs w:val="24"/>
              </w:rPr>
              <w:t>хлорокаучуковые</w:t>
            </w:r>
            <w:proofErr w:type="spellEnd"/>
            <w:r w:rsidRPr="001D5F08">
              <w:rPr>
                <w:rFonts w:ascii="Times New Roman" w:hAnsi="Times New Roman" w:cs="Times New Roman"/>
                <w:sz w:val="24"/>
                <w:szCs w:val="24"/>
              </w:rPr>
              <w:t xml:space="preserve">, алкидные,  эпоксидные,  </w:t>
            </w:r>
            <w:proofErr w:type="spellStart"/>
            <w:r w:rsidRPr="001D5F08">
              <w:rPr>
                <w:rFonts w:ascii="Times New Roman" w:hAnsi="Times New Roman" w:cs="Times New Roman"/>
                <w:sz w:val="24"/>
                <w:szCs w:val="24"/>
              </w:rPr>
              <w:t>карбамидные</w:t>
            </w:r>
            <w:proofErr w:type="spellEnd"/>
            <w:r w:rsidRPr="001D5F08">
              <w:rPr>
                <w:rFonts w:ascii="Times New Roman" w:hAnsi="Times New Roman" w:cs="Times New Roman"/>
                <w:sz w:val="24"/>
                <w:szCs w:val="24"/>
              </w:rPr>
              <w:t>).</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Нитроэмалевые.</w:t>
            </w:r>
          </w:p>
          <w:p w:rsidR="005D6BD9" w:rsidRPr="001D5F08" w:rsidRDefault="005D6BD9" w:rsidP="001D5F08">
            <w:pPr>
              <w:pStyle w:val="a3"/>
              <w:tabs>
                <w:tab w:val="left" w:pos="3360"/>
              </w:tabs>
              <w:spacing w:after="0"/>
              <w:ind w:left="0"/>
              <w:rPr>
                <w:rFonts w:ascii="Times New Roman" w:hAnsi="Times New Roman" w:cs="Times New Roman"/>
                <w:sz w:val="24"/>
                <w:szCs w:val="24"/>
              </w:rPr>
            </w:pPr>
            <w:proofErr w:type="gramStart"/>
            <w:r w:rsidRPr="001D5F08">
              <w:rPr>
                <w:rFonts w:ascii="Times New Roman" w:hAnsi="Times New Roman" w:cs="Times New Roman"/>
                <w:sz w:val="24"/>
                <w:szCs w:val="24"/>
              </w:rPr>
              <w:t>Быстровысыхающие</w:t>
            </w:r>
            <w:proofErr w:type="gramEnd"/>
            <w:r w:rsidRPr="001D5F08">
              <w:rPr>
                <w:rFonts w:ascii="Times New Roman" w:hAnsi="Times New Roman" w:cs="Times New Roman"/>
                <w:sz w:val="24"/>
                <w:szCs w:val="24"/>
              </w:rPr>
              <w:t xml:space="preserve"> (3-7 мин). С резким запахом. Нельзя соединять ни с одним видом красок.</w:t>
            </w:r>
          </w:p>
        </w:tc>
      </w:tr>
      <w:tr w:rsidR="005D6BD9" w:rsidRPr="001D5F08">
        <w:trPr>
          <w:trHeight w:val="1098"/>
        </w:trPr>
        <w:tc>
          <w:tcPr>
            <w:tcW w:w="2697" w:type="dxa"/>
            <w:tcBorders>
              <w:bottom w:val="single" w:sz="4" w:space="0" w:color="auto"/>
              <w:right w:val="single" w:sz="4" w:space="0" w:color="auto"/>
            </w:tcBorders>
          </w:tcPr>
          <w:p w:rsidR="005D6BD9" w:rsidRPr="001D5F08" w:rsidRDefault="005D6BD9" w:rsidP="001D5F08">
            <w:pPr>
              <w:pStyle w:val="a3"/>
              <w:tabs>
                <w:tab w:val="left" w:pos="3360"/>
              </w:tabs>
              <w:spacing w:after="0"/>
              <w:ind w:left="0"/>
              <w:rPr>
                <w:rFonts w:ascii="Times New Roman" w:hAnsi="Times New Roman" w:cs="Times New Roman"/>
                <w:sz w:val="24"/>
                <w:szCs w:val="24"/>
              </w:rPr>
            </w:pPr>
            <w:proofErr w:type="spellStart"/>
            <w:r w:rsidRPr="001D5F08">
              <w:rPr>
                <w:rFonts w:ascii="Times New Roman" w:hAnsi="Times New Roman" w:cs="Times New Roman"/>
                <w:sz w:val="24"/>
                <w:szCs w:val="24"/>
              </w:rPr>
              <w:t>Водно</w:t>
            </w:r>
            <w:proofErr w:type="spellEnd"/>
            <w:r w:rsidRPr="001D5F08">
              <w:rPr>
                <w:rFonts w:ascii="Times New Roman" w:hAnsi="Times New Roman" w:cs="Times New Roman"/>
                <w:sz w:val="24"/>
                <w:szCs w:val="24"/>
              </w:rPr>
              <w:t xml:space="preserve"> – дисперсионные составы</w:t>
            </w:r>
            <w:proofErr w:type="gramStart"/>
            <w:r w:rsidRPr="001D5F08">
              <w:rPr>
                <w:rFonts w:ascii="Times New Roman" w:hAnsi="Times New Roman" w:cs="Times New Roman"/>
                <w:sz w:val="24"/>
                <w:szCs w:val="24"/>
              </w:rPr>
              <w:t>.</w:t>
            </w:r>
            <w:proofErr w:type="gramEnd"/>
            <w:r w:rsidRPr="001D5F08">
              <w:rPr>
                <w:rFonts w:ascii="Times New Roman" w:hAnsi="Times New Roman" w:cs="Times New Roman"/>
                <w:sz w:val="24"/>
                <w:szCs w:val="24"/>
              </w:rPr>
              <w:t xml:space="preserve"> (</w:t>
            </w:r>
            <w:proofErr w:type="gramStart"/>
            <w:r w:rsidRPr="001D5F08">
              <w:rPr>
                <w:rFonts w:ascii="Times New Roman" w:hAnsi="Times New Roman" w:cs="Times New Roman"/>
                <w:sz w:val="24"/>
                <w:szCs w:val="24"/>
              </w:rPr>
              <w:t>в</w:t>
            </w:r>
            <w:proofErr w:type="gramEnd"/>
            <w:r w:rsidRPr="001D5F08">
              <w:rPr>
                <w:rFonts w:ascii="Times New Roman" w:hAnsi="Times New Roman" w:cs="Times New Roman"/>
                <w:sz w:val="24"/>
                <w:szCs w:val="24"/>
              </w:rPr>
              <w:t>одоэмульсионная)</w:t>
            </w:r>
          </w:p>
        </w:tc>
        <w:tc>
          <w:tcPr>
            <w:tcW w:w="6400" w:type="dxa"/>
            <w:gridSpan w:val="2"/>
            <w:tcBorders>
              <w:left w:val="single" w:sz="4" w:space="0" w:color="auto"/>
              <w:bottom w:val="single" w:sz="4" w:space="0" w:color="auto"/>
            </w:tcBorders>
          </w:tcPr>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 Акриловые, </w:t>
            </w:r>
            <w:proofErr w:type="spellStart"/>
            <w:r w:rsidRPr="001D5F08">
              <w:rPr>
                <w:rFonts w:ascii="Times New Roman" w:hAnsi="Times New Roman" w:cs="Times New Roman"/>
                <w:sz w:val="24"/>
                <w:szCs w:val="24"/>
              </w:rPr>
              <w:t>водно</w:t>
            </w:r>
            <w:proofErr w:type="spellEnd"/>
            <w:r w:rsidRPr="001D5F08">
              <w:rPr>
                <w:rFonts w:ascii="Times New Roman" w:hAnsi="Times New Roman" w:cs="Times New Roman"/>
                <w:sz w:val="24"/>
                <w:szCs w:val="24"/>
              </w:rPr>
              <w:t xml:space="preserve"> – эпоксидные, </w:t>
            </w:r>
            <w:proofErr w:type="spellStart"/>
            <w:r w:rsidRPr="001D5F08">
              <w:rPr>
                <w:rFonts w:ascii="Times New Roman" w:hAnsi="Times New Roman" w:cs="Times New Roman"/>
                <w:sz w:val="24"/>
                <w:szCs w:val="24"/>
              </w:rPr>
              <w:t>водно</w:t>
            </w:r>
            <w:proofErr w:type="spellEnd"/>
            <w:r w:rsidRPr="001D5F08">
              <w:rPr>
                <w:rFonts w:ascii="Times New Roman" w:hAnsi="Times New Roman" w:cs="Times New Roman"/>
                <w:sz w:val="24"/>
                <w:szCs w:val="24"/>
              </w:rPr>
              <w:t xml:space="preserve"> – дисперсионные, латексные.</w:t>
            </w:r>
          </w:p>
          <w:p w:rsidR="005D6BD9" w:rsidRPr="001D5F08" w:rsidRDefault="005D6BD9" w:rsidP="001D5F08">
            <w:pPr>
              <w:pStyle w:val="a3"/>
              <w:tabs>
                <w:tab w:val="left" w:pos="3360"/>
              </w:tabs>
              <w:spacing w:after="0"/>
              <w:ind w:left="0"/>
              <w:rPr>
                <w:rFonts w:ascii="Times New Roman" w:hAnsi="Times New Roman" w:cs="Times New Roman"/>
                <w:sz w:val="24"/>
                <w:szCs w:val="24"/>
              </w:rPr>
            </w:pPr>
            <w:r w:rsidRPr="001D5F08">
              <w:rPr>
                <w:rFonts w:ascii="Times New Roman" w:hAnsi="Times New Roman" w:cs="Times New Roman"/>
                <w:sz w:val="24"/>
                <w:szCs w:val="24"/>
              </w:rPr>
              <w:t xml:space="preserve">Выпускаются в виде пасты, которую разбавляют водой. Окрашивают оштукатуренную, деревянную поверхность, </w:t>
            </w:r>
            <w:proofErr w:type="spellStart"/>
            <w:r w:rsidRPr="001D5F08">
              <w:rPr>
                <w:rFonts w:ascii="Times New Roman" w:hAnsi="Times New Roman" w:cs="Times New Roman"/>
                <w:sz w:val="24"/>
                <w:szCs w:val="24"/>
              </w:rPr>
              <w:t>гипсокартон</w:t>
            </w:r>
            <w:proofErr w:type="spellEnd"/>
            <w:r w:rsidRPr="001D5F08">
              <w:rPr>
                <w:rFonts w:ascii="Times New Roman" w:hAnsi="Times New Roman" w:cs="Times New Roman"/>
                <w:sz w:val="24"/>
                <w:szCs w:val="24"/>
              </w:rPr>
              <w:t>.</w:t>
            </w:r>
          </w:p>
        </w:tc>
      </w:tr>
      <w:tr w:rsidR="005D6BD9" w:rsidRPr="001D5F08">
        <w:trPr>
          <w:gridAfter w:val="1"/>
          <w:wAfter w:w="578" w:type="dxa"/>
          <w:trHeight w:val="1374"/>
        </w:trPr>
        <w:tc>
          <w:tcPr>
            <w:tcW w:w="8519" w:type="dxa"/>
            <w:gridSpan w:val="2"/>
          </w:tcPr>
          <w:p w:rsidR="00B45F00" w:rsidRDefault="00B45F00" w:rsidP="00B45F00">
            <w:pPr>
              <w:spacing w:after="0"/>
              <w:ind w:firstLine="709"/>
              <w:rPr>
                <w:rFonts w:ascii="Times New Roman" w:hAnsi="Times New Roman" w:cs="Times New Roman"/>
                <w:sz w:val="24"/>
                <w:szCs w:val="24"/>
              </w:rPr>
            </w:pPr>
          </w:p>
          <w:p w:rsidR="005D6BD9" w:rsidRPr="001D5F08" w:rsidRDefault="005D6BD9" w:rsidP="00B45F00">
            <w:pPr>
              <w:spacing w:after="0"/>
              <w:ind w:firstLine="709"/>
              <w:rPr>
                <w:rFonts w:ascii="Times New Roman" w:hAnsi="Times New Roman" w:cs="Times New Roman"/>
                <w:sz w:val="24"/>
                <w:szCs w:val="24"/>
              </w:rPr>
            </w:pPr>
            <w:r w:rsidRPr="001D5F08">
              <w:rPr>
                <w:rFonts w:ascii="Times New Roman" w:hAnsi="Times New Roman" w:cs="Times New Roman"/>
                <w:sz w:val="24"/>
                <w:szCs w:val="24"/>
              </w:rPr>
              <w:t>Все лакокрасочные материалы наносятся на поверхность – кистями, валиками, ручными или механизированными распылителями.</w:t>
            </w:r>
          </w:p>
          <w:p w:rsidR="005D6BD9" w:rsidRPr="001D5F08" w:rsidRDefault="005D6BD9" w:rsidP="00B45F00">
            <w:pPr>
              <w:spacing w:after="0"/>
              <w:ind w:firstLine="709"/>
              <w:rPr>
                <w:rFonts w:ascii="Times New Roman" w:hAnsi="Times New Roman" w:cs="Times New Roman"/>
                <w:sz w:val="24"/>
                <w:szCs w:val="24"/>
              </w:rPr>
            </w:pPr>
          </w:p>
        </w:tc>
      </w:tr>
    </w:tbl>
    <w:p w:rsidR="005D6BD9" w:rsidRDefault="005D6BD9" w:rsidP="0066766C"/>
    <w:p w:rsidR="005D6BD9" w:rsidRDefault="005D6BD9" w:rsidP="0066766C">
      <w:r>
        <w:lastRenderedPageBreak/>
        <w:t xml:space="preserve"> </w:t>
      </w:r>
    </w:p>
    <w:p w:rsidR="005D6BD9" w:rsidRDefault="004A6165" w:rsidP="0066766C">
      <w:pPr>
        <w:pStyle w:val="a3"/>
        <w:tabs>
          <w:tab w:val="left" w:pos="3360"/>
        </w:tabs>
        <w:ind w:left="0"/>
        <w:rPr>
          <w:sz w:val="24"/>
          <w:szCs w:val="24"/>
        </w:rPr>
      </w:pPr>
      <w:hyperlink r:id="rId78" w:tgtFrame="_blank" w:history="1">
        <w:r w:rsidR="00E14C78" w:rsidRPr="004A6165">
          <w:rPr>
            <w:rFonts w:ascii="Arial" w:hAnsi="Arial" w:cs="Arial"/>
            <w:noProof/>
            <w:color w:val="110EA7"/>
            <w:sz w:val="19"/>
            <w:szCs w:val="19"/>
            <w:lang w:eastAsia="ru-RU"/>
          </w:rPr>
          <w:pict>
            <v:shape id="_x0000_i1062" type="#_x0000_t75" alt="Картинка 6 из 485" href="http://topstroytorg.ru/tovaryimg/Belas12125708340" style="width:140.85pt;height:171.7pt;visibility:visible" o:button="t">
              <v:fill o:detectmouseclick="t"/>
              <v:imagedata r:id="rId79" o:title=""/>
            </v:shape>
          </w:pict>
        </w:r>
      </w:hyperlink>
      <w:r w:rsidR="005D6BD9">
        <w:rPr>
          <w:sz w:val="24"/>
          <w:szCs w:val="24"/>
        </w:rPr>
        <w:t xml:space="preserve">   </w:t>
      </w:r>
      <w:hyperlink r:id="rId80" w:tgtFrame="_blank" w:history="1">
        <w:r w:rsidR="00E14C78" w:rsidRPr="004A6165">
          <w:rPr>
            <w:rFonts w:ascii="Arial" w:hAnsi="Arial" w:cs="Arial"/>
            <w:noProof/>
            <w:color w:val="110EA7"/>
            <w:sz w:val="19"/>
            <w:szCs w:val="19"/>
            <w:lang w:eastAsia="ru-RU"/>
          </w:rPr>
          <w:pict>
            <v:shape id="_x0000_i1063" type="#_x0000_t75" alt="Картинка 1 из 1" href="http://mircolor.com/d/38675/d/1089852_5" style="width:139.25pt;height:174.05pt;visibility:visible" o:button="t">
              <v:fill o:detectmouseclick="t"/>
              <v:imagedata r:id="rId81" o:title=""/>
            </v:shape>
          </w:pict>
        </w:r>
      </w:hyperlink>
      <w:hyperlink r:id="rId82" w:tgtFrame="_blank" w:history="1">
        <w:r w:rsidR="00E14C78" w:rsidRPr="004A6165">
          <w:rPr>
            <w:rFonts w:ascii="Arial" w:hAnsi="Arial" w:cs="Arial"/>
            <w:noProof/>
            <w:color w:val="110EA7"/>
            <w:sz w:val="19"/>
            <w:szCs w:val="19"/>
            <w:lang w:eastAsia="ru-RU"/>
          </w:rPr>
          <w:pict>
            <v:shape id="_x0000_i1064" type="#_x0000_t75" alt="Картинка 21 из 462" href="http://www.slugba977.ru/find/images/72/72_6588" style="width:165.35pt;height:160.6pt;visibility:visible" o:button="t">
              <v:fill o:detectmouseclick="t"/>
              <v:imagedata r:id="rId83" o:title=""/>
            </v:shape>
          </w:pict>
        </w:r>
      </w:hyperlink>
    </w:p>
    <w:p w:rsidR="005D6BD9" w:rsidRPr="00AF7CFA" w:rsidRDefault="005D6BD9" w:rsidP="0066766C">
      <w:pPr>
        <w:pStyle w:val="a3"/>
        <w:tabs>
          <w:tab w:val="left" w:pos="3360"/>
        </w:tabs>
        <w:ind w:left="0"/>
        <w:rPr>
          <w:rFonts w:ascii="Times New Roman" w:hAnsi="Times New Roman" w:cs="Times New Roman"/>
          <w:sz w:val="24"/>
          <w:szCs w:val="24"/>
        </w:rPr>
      </w:pPr>
      <w:r w:rsidRPr="00AF7CFA">
        <w:rPr>
          <w:rFonts w:ascii="Times New Roman" w:hAnsi="Times New Roman" w:cs="Times New Roman"/>
          <w:sz w:val="24"/>
          <w:szCs w:val="24"/>
        </w:rPr>
        <w:t xml:space="preserve">                                                                             Рис.17.</w:t>
      </w:r>
    </w:p>
    <w:p w:rsidR="005D6BD9" w:rsidRPr="002F6D9A" w:rsidRDefault="005D6BD9" w:rsidP="002F6D9A">
      <w:pPr>
        <w:pStyle w:val="a3"/>
        <w:tabs>
          <w:tab w:val="left" w:pos="3360"/>
        </w:tabs>
        <w:spacing w:after="0"/>
        <w:ind w:left="0"/>
        <w:rPr>
          <w:rFonts w:ascii="Times New Roman" w:hAnsi="Times New Roman" w:cs="Times New Roman"/>
          <w:b/>
          <w:i/>
          <w:iCs/>
          <w:sz w:val="24"/>
          <w:szCs w:val="24"/>
        </w:rPr>
      </w:pPr>
      <w:r w:rsidRPr="002F6D9A">
        <w:rPr>
          <w:rFonts w:ascii="Times New Roman" w:hAnsi="Times New Roman" w:cs="Times New Roman"/>
          <w:b/>
          <w:i/>
          <w:iCs/>
          <w:sz w:val="24"/>
          <w:szCs w:val="24"/>
        </w:rPr>
        <w:t>Вопросы для закрепления:</w:t>
      </w:r>
    </w:p>
    <w:p w:rsidR="005D6BD9" w:rsidRPr="002F6D9A" w:rsidRDefault="005D6BD9" w:rsidP="002F6D9A">
      <w:pPr>
        <w:pStyle w:val="a3"/>
        <w:tabs>
          <w:tab w:val="left" w:pos="3360"/>
        </w:tabs>
        <w:spacing w:after="0"/>
        <w:ind w:left="0"/>
        <w:rPr>
          <w:rFonts w:ascii="Times New Roman" w:hAnsi="Times New Roman" w:cs="Times New Roman"/>
          <w:i/>
          <w:iCs/>
          <w:sz w:val="24"/>
          <w:szCs w:val="24"/>
        </w:rPr>
      </w:pPr>
      <w:r w:rsidRPr="002F6D9A">
        <w:rPr>
          <w:rFonts w:ascii="Times New Roman" w:hAnsi="Times New Roman" w:cs="Times New Roman"/>
          <w:i/>
          <w:iCs/>
          <w:sz w:val="24"/>
          <w:szCs w:val="24"/>
        </w:rPr>
        <w:t>1. Что такое лакокрасочные материалы?</w:t>
      </w:r>
    </w:p>
    <w:p w:rsidR="005D6BD9" w:rsidRPr="002F6D9A" w:rsidRDefault="005D6BD9" w:rsidP="002F6D9A">
      <w:pPr>
        <w:pStyle w:val="a3"/>
        <w:tabs>
          <w:tab w:val="left" w:pos="3360"/>
        </w:tabs>
        <w:spacing w:after="0"/>
        <w:ind w:left="0"/>
        <w:rPr>
          <w:rFonts w:ascii="Times New Roman" w:hAnsi="Times New Roman" w:cs="Times New Roman"/>
          <w:i/>
          <w:iCs/>
          <w:sz w:val="24"/>
          <w:szCs w:val="24"/>
        </w:rPr>
      </w:pPr>
      <w:r w:rsidRPr="002F6D9A">
        <w:rPr>
          <w:rFonts w:ascii="Times New Roman" w:hAnsi="Times New Roman" w:cs="Times New Roman"/>
          <w:i/>
          <w:iCs/>
          <w:sz w:val="24"/>
          <w:szCs w:val="24"/>
        </w:rPr>
        <w:t>2. Для чего предназначены лакокрасочные материалы?</w:t>
      </w:r>
    </w:p>
    <w:p w:rsidR="005D6BD9" w:rsidRPr="002F6D9A" w:rsidRDefault="005D6BD9" w:rsidP="002F6D9A">
      <w:pPr>
        <w:pStyle w:val="a3"/>
        <w:tabs>
          <w:tab w:val="left" w:pos="3360"/>
        </w:tabs>
        <w:spacing w:after="0"/>
        <w:ind w:left="0"/>
        <w:rPr>
          <w:rFonts w:ascii="Times New Roman" w:hAnsi="Times New Roman" w:cs="Times New Roman"/>
          <w:i/>
          <w:iCs/>
          <w:sz w:val="24"/>
          <w:szCs w:val="24"/>
        </w:rPr>
      </w:pPr>
      <w:r w:rsidRPr="002F6D9A">
        <w:rPr>
          <w:rFonts w:ascii="Times New Roman" w:hAnsi="Times New Roman" w:cs="Times New Roman"/>
          <w:i/>
          <w:iCs/>
          <w:sz w:val="24"/>
          <w:szCs w:val="24"/>
        </w:rPr>
        <w:t>3. На какие группы делятся лакокрасочные составы?</w:t>
      </w:r>
    </w:p>
    <w:p w:rsidR="005D6BD9" w:rsidRPr="002F6D9A" w:rsidRDefault="005D6BD9" w:rsidP="002F6D9A">
      <w:pPr>
        <w:pStyle w:val="a3"/>
        <w:tabs>
          <w:tab w:val="left" w:pos="3360"/>
        </w:tabs>
        <w:spacing w:after="0"/>
        <w:ind w:left="0"/>
        <w:rPr>
          <w:rFonts w:ascii="Times New Roman" w:hAnsi="Times New Roman" w:cs="Times New Roman"/>
          <w:i/>
          <w:iCs/>
          <w:sz w:val="24"/>
          <w:szCs w:val="24"/>
        </w:rPr>
      </w:pPr>
      <w:r w:rsidRPr="002F6D9A">
        <w:rPr>
          <w:rFonts w:ascii="Times New Roman" w:hAnsi="Times New Roman" w:cs="Times New Roman"/>
          <w:i/>
          <w:iCs/>
          <w:sz w:val="24"/>
          <w:szCs w:val="24"/>
        </w:rPr>
        <w:t>4. Какие краски относятся к водным составам?</w:t>
      </w:r>
    </w:p>
    <w:p w:rsidR="005D6BD9" w:rsidRPr="002F6D9A" w:rsidRDefault="005D6BD9" w:rsidP="002F6D9A">
      <w:pPr>
        <w:pStyle w:val="a3"/>
        <w:tabs>
          <w:tab w:val="left" w:pos="3360"/>
        </w:tabs>
        <w:spacing w:after="0"/>
        <w:ind w:left="0"/>
        <w:rPr>
          <w:rFonts w:ascii="Times New Roman" w:hAnsi="Times New Roman" w:cs="Times New Roman"/>
          <w:i/>
          <w:iCs/>
          <w:sz w:val="24"/>
          <w:szCs w:val="24"/>
        </w:rPr>
      </w:pPr>
      <w:r w:rsidRPr="002F6D9A">
        <w:rPr>
          <w:rFonts w:ascii="Times New Roman" w:hAnsi="Times New Roman" w:cs="Times New Roman"/>
          <w:i/>
          <w:iCs/>
          <w:sz w:val="24"/>
          <w:szCs w:val="24"/>
        </w:rPr>
        <w:t>5. Какие краски относятся к неводным составам.</w:t>
      </w:r>
    </w:p>
    <w:p w:rsidR="005D6BD9" w:rsidRDefault="005D6BD9" w:rsidP="00AF7CFA">
      <w:pPr>
        <w:pStyle w:val="a3"/>
        <w:tabs>
          <w:tab w:val="left" w:pos="3360"/>
        </w:tabs>
        <w:spacing w:after="0"/>
        <w:ind w:left="0"/>
        <w:rPr>
          <w:rFonts w:ascii="Times New Roman" w:hAnsi="Times New Roman" w:cs="Times New Roman"/>
          <w:i/>
          <w:iCs/>
          <w:sz w:val="24"/>
          <w:szCs w:val="24"/>
        </w:rPr>
      </w:pPr>
      <w:r w:rsidRPr="002F6D9A">
        <w:rPr>
          <w:rFonts w:ascii="Times New Roman" w:hAnsi="Times New Roman" w:cs="Times New Roman"/>
          <w:i/>
          <w:iCs/>
          <w:sz w:val="24"/>
          <w:szCs w:val="24"/>
        </w:rPr>
        <w:t>6.</w:t>
      </w:r>
      <w:r w:rsidR="002F6D9A">
        <w:rPr>
          <w:rFonts w:ascii="Times New Roman" w:hAnsi="Times New Roman" w:cs="Times New Roman"/>
          <w:i/>
          <w:iCs/>
          <w:sz w:val="24"/>
          <w:szCs w:val="24"/>
        </w:rPr>
        <w:t xml:space="preserve"> Какие краски относятся к </w:t>
      </w:r>
      <w:proofErr w:type="spellStart"/>
      <w:r w:rsidR="002F6D9A">
        <w:rPr>
          <w:rFonts w:ascii="Times New Roman" w:hAnsi="Times New Roman" w:cs="Times New Roman"/>
          <w:i/>
          <w:iCs/>
          <w:sz w:val="24"/>
          <w:szCs w:val="24"/>
        </w:rPr>
        <w:t>водно</w:t>
      </w:r>
      <w:proofErr w:type="spellEnd"/>
      <w:r w:rsidR="002F6D9A">
        <w:rPr>
          <w:rFonts w:ascii="Times New Roman" w:hAnsi="Times New Roman" w:cs="Times New Roman"/>
          <w:i/>
          <w:iCs/>
          <w:sz w:val="24"/>
          <w:szCs w:val="24"/>
        </w:rPr>
        <w:t>–</w:t>
      </w:r>
      <w:r w:rsidRPr="002F6D9A">
        <w:rPr>
          <w:rFonts w:ascii="Times New Roman" w:hAnsi="Times New Roman" w:cs="Times New Roman"/>
          <w:i/>
          <w:iCs/>
          <w:sz w:val="24"/>
          <w:szCs w:val="24"/>
        </w:rPr>
        <w:t xml:space="preserve">дисперсионным составам? </w:t>
      </w:r>
    </w:p>
    <w:p w:rsidR="00AF7CFA" w:rsidRPr="00AF7CFA" w:rsidRDefault="00AF7CFA" w:rsidP="00AF7CFA">
      <w:pPr>
        <w:pStyle w:val="a3"/>
        <w:tabs>
          <w:tab w:val="left" w:pos="3360"/>
        </w:tabs>
        <w:spacing w:after="0"/>
        <w:ind w:left="0"/>
        <w:rPr>
          <w:rFonts w:ascii="Times New Roman" w:hAnsi="Times New Roman" w:cs="Times New Roman"/>
          <w:i/>
          <w:iCs/>
          <w:sz w:val="24"/>
          <w:szCs w:val="24"/>
        </w:rPr>
      </w:pPr>
    </w:p>
    <w:p w:rsidR="005D6BD9" w:rsidRDefault="005D6BD9" w:rsidP="00AF7CFA">
      <w:pPr>
        <w:pStyle w:val="a3"/>
        <w:tabs>
          <w:tab w:val="left" w:pos="3360"/>
        </w:tabs>
        <w:spacing w:after="0"/>
        <w:ind w:left="0"/>
        <w:jc w:val="center"/>
        <w:rPr>
          <w:rFonts w:ascii="Times New Roman" w:hAnsi="Times New Roman" w:cs="Times New Roman"/>
          <w:b/>
          <w:bCs/>
          <w:color w:val="000080"/>
          <w:sz w:val="24"/>
          <w:szCs w:val="24"/>
        </w:rPr>
      </w:pPr>
      <w:r w:rsidRPr="00AF7CFA">
        <w:rPr>
          <w:rFonts w:ascii="Times New Roman" w:hAnsi="Times New Roman" w:cs="Times New Roman"/>
          <w:b/>
          <w:bCs/>
          <w:color w:val="000080"/>
          <w:sz w:val="24"/>
          <w:szCs w:val="24"/>
        </w:rPr>
        <w:t>§16. ПРОСТЫЕ, СЛОЖНЫЕ И ДЕКОРАТИВНЫЕ РАСТВОРЫ.</w:t>
      </w:r>
    </w:p>
    <w:p w:rsidR="00202238" w:rsidRPr="00AF7CFA" w:rsidRDefault="00202238" w:rsidP="00AF7CFA">
      <w:pPr>
        <w:pStyle w:val="a3"/>
        <w:tabs>
          <w:tab w:val="left" w:pos="3360"/>
        </w:tabs>
        <w:spacing w:after="0"/>
        <w:ind w:left="0"/>
        <w:jc w:val="center"/>
        <w:rPr>
          <w:rFonts w:ascii="Times New Roman" w:hAnsi="Times New Roman" w:cs="Times New Roman"/>
          <w:b/>
          <w:bCs/>
          <w:color w:val="000080"/>
          <w:sz w:val="24"/>
          <w:szCs w:val="24"/>
        </w:rPr>
      </w:pPr>
    </w:p>
    <w:p w:rsidR="005D6BD9" w:rsidRPr="00AF7CFA" w:rsidRDefault="005D6BD9" w:rsidP="00202238">
      <w:pPr>
        <w:pStyle w:val="a3"/>
        <w:tabs>
          <w:tab w:val="left" w:pos="3360"/>
        </w:tabs>
        <w:spacing w:after="0"/>
        <w:ind w:left="0" w:firstLine="709"/>
        <w:jc w:val="both"/>
        <w:rPr>
          <w:rFonts w:ascii="Times New Roman" w:hAnsi="Times New Roman" w:cs="Times New Roman"/>
          <w:sz w:val="24"/>
          <w:szCs w:val="24"/>
        </w:rPr>
      </w:pPr>
      <w:r w:rsidRPr="00AF7CFA">
        <w:rPr>
          <w:rFonts w:ascii="Times New Roman" w:hAnsi="Times New Roman" w:cs="Times New Roman"/>
          <w:sz w:val="24"/>
          <w:szCs w:val="24"/>
        </w:rPr>
        <w:t xml:space="preserve">Растворы – это смеси вяжущего, заполнителя и воды, которые после схватывания (затвердевания) образуют искусственный камень. По количеству </w:t>
      </w:r>
      <w:proofErr w:type="gramStart"/>
      <w:r w:rsidRPr="00AF7CFA">
        <w:rPr>
          <w:rFonts w:ascii="Times New Roman" w:hAnsi="Times New Roman" w:cs="Times New Roman"/>
          <w:sz w:val="24"/>
          <w:szCs w:val="24"/>
        </w:rPr>
        <w:t>вяжущего</w:t>
      </w:r>
      <w:proofErr w:type="gramEnd"/>
      <w:r w:rsidRPr="00AF7CFA">
        <w:rPr>
          <w:rFonts w:ascii="Times New Roman" w:hAnsi="Times New Roman" w:cs="Times New Roman"/>
          <w:sz w:val="24"/>
          <w:szCs w:val="24"/>
        </w:rPr>
        <w:t>,  в растворе они делятся на простые и сложные.</w:t>
      </w:r>
    </w:p>
    <w:p w:rsidR="00202238" w:rsidRDefault="005D6BD9" w:rsidP="00202238">
      <w:pPr>
        <w:pStyle w:val="a3"/>
        <w:tabs>
          <w:tab w:val="left" w:pos="3360"/>
        </w:tabs>
        <w:spacing w:after="0"/>
        <w:ind w:left="0" w:firstLine="709"/>
        <w:jc w:val="both"/>
        <w:rPr>
          <w:rFonts w:ascii="Times New Roman" w:hAnsi="Times New Roman" w:cs="Times New Roman"/>
          <w:sz w:val="24"/>
          <w:szCs w:val="24"/>
        </w:rPr>
      </w:pPr>
      <w:r w:rsidRPr="00AF7CFA">
        <w:rPr>
          <w:rFonts w:ascii="Times New Roman" w:hAnsi="Times New Roman" w:cs="Times New Roman"/>
          <w:sz w:val="24"/>
          <w:szCs w:val="24"/>
        </w:rPr>
        <w:t>Простые растворы</w:t>
      </w:r>
      <w:r w:rsidRPr="00AF7CFA">
        <w:rPr>
          <w:rFonts w:ascii="Times New Roman" w:hAnsi="Times New Roman" w:cs="Times New Roman"/>
          <w:sz w:val="24"/>
          <w:szCs w:val="24"/>
          <w:u w:val="single"/>
        </w:rPr>
        <w:t>.</w:t>
      </w:r>
      <w:r w:rsidRPr="00AF7CFA">
        <w:rPr>
          <w:rFonts w:ascii="Times New Roman" w:hAnsi="Times New Roman" w:cs="Times New Roman"/>
          <w:sz w:val="24"/>
          <w:szCs w:val="24"/>
        </w:rPr>
        <w:t xml:space="preserve"> В состав входит один вид </w:t>
      </w:r>
      <w:proofErr w:type="gramStart"/>
      <w:r w:rsidRPr="00AF7CFA">
        <w:rPr>
          <w:rFonts w:ascii="Times New Roman" w:hAnsi="Times New Roman" w:cs="Times New Roman"/>
          <w:sz w:val="24"/>
          <w:szCs w:val="24"/>
        </w:rPr>
        <w:t>вяжущего</w:t>
      </w:r>
      <w:proofErr w:type="gramEnd"/>
      <w:r w:rsidRPr="00AF7CFA">
        <w:rPr>
          <w:rFonts w:ascii="Times New Roman" w:hAnsi="Times New Roman" w:cs="Times New Roman"/>
          <w:sz w:val="24"/>
          <w:szCs w:val="24"/>
        </w:rPr>
        <w:t xml:space="preserve">. К ним относятся </w:t>
      </w:r>
      <w:r w:rsidRPr="00AF7CFA">
        <w:rPr>
          <w:rFonts w:ascii="Times New Roman" w:hAnsi="Times New Roman" w:cs="Times New Roman"/>
          <w:i/>
          <w:iCs/>
          <w:sz w:val="24"/>
          <w:szCs w:val="24"/>
        </w:rPr>
        <w:t>известковые растворы,</w:t>
      </w:r>
      <w:r w:rsidRPr="00AF7CFA">
        <w:rPr>
          <w:rFonts w:ascii="Times New Roman" w:hAnsi="Times New Roman" w:cs="Times New Roman"/>
          <w:sz w:val="24"/>
          <w:szCs w:val="24"/>
        </w:rPr>
        <w:t xml:space="preserve"> (известь и песок), </w:t>
      </w:r>
      <w:r w:rsidRPr="00AF7CFA">
        <w:rPr>
          <w:rFonts w:ascii="Times New Roman" w:hAnsi="Times New Roman" w:cs="Times New Roman"/>
          <w:i/>
          <w:iCs/>
          <w:sz w:val="24"/>
          <w:szCs w:val="24"/>
        </w:rPr>
        <w:t xml:space="preserve">цементные растворы </w:t>
      </w:r>
      <w:r w:rsidRPr="00AF7CFA">
        <w:rPr>
          <w:rFonts w:ascii="Times New Roman" w:hAnsi="Times New Roman" w:cs="Times New Roman"/>
          <w:sz w:val="24"/>
          <w:szCs w:val="24"/>
        </w:rPr>
        <w:t>(цемент, песок, вода).</w:t>
      </w:r>
    </w:p>
    <w:p w:rsidR="005D6BD9" w:rsidRPr="00AF7CFA" w:rsidRDefault="005D6BD9" w:rsidP="00202238">
      <w:pPr>
        <w:pStyle w:val="a3"/>
        <w:tabs>
          <w:tab w:val="left" w:pos="3360"/>
        </w:tabs>
        <w:spacing w:after="0"/>
        <w:ind w:left="0" w:firstLine="709"/>
        <w:jc w:val="both"/>
        <w:rPr>
          <w:rFonts w:ascii="Times New Roman" w:hAnsi="Times New Roman" w:cs="Times New Roman"/>
          <w:sz w:val="24"/>
          <w:szCs w:val="24"/>
        </w:rPr>
      </w:pPr>
      <w:r w:rsidRPr="00AF7CFA">
        <w:rPr>
          <w:rFonts w:ascii="Times New Roman" w:hAnsi="Times New Roman" w:cs="Times New Roman"/>
          <w:sz w:val="24"/>
          <w:szCs w:val="24"/>
        </w:rPr>
        <w:t xml:space="preserve"> Сложные растворы</w:t>
      </w:r>
      <w:r w:rsidRPr="00AF7CFA">
        <w:rPr>
          <w:rFonts w:ascii="Times New Roman" w:hAnsi="Times New Roman" w:cs="Times New Roman"/>
          <w:sz w:val="24"/>
          <w:szCs w:val="24"/>
          <w:u w:val="single"/>
        </w:rPr>
        <w:t>.</w:t>
      </w:r>
      <w:r w:rsidRPr="00AF7CFA">
        <w:rPr>
          <w:rFonts w:ascii="Times New Roman" w:hAnsi="Times New Roman" w:cs="Times New Roman"/>
          <w:sz w:val="24"/>
          <w:szCs w:val="24"/>
        </w:rPr>
        <w:t xml:space="preserve"> В состав входит два вида вяжущего. К ним относятся </w:t>
      </w:r>
      <w:r w:rsidRPr="00AF7CFA">
        <w:rPr>
          <w:rFonts w:ascii="Times New Roman" w:hAnsi="Times New Roman" w:cs="Times New Roman"/>
          <w:i/>
          <w:iCs/>
          <w:sz w:val="24"/>
          <w:szCs w:val="24"/>
        </w:rPr>
        <w:t>известково-гипсовые растворы (</w:t>
      </w:r>
      <w:r w:rsidRPr="00AF7CFA">
        <w:rPr>
          <w:rFonts w:ascii="Times New Roman" w:hAnsi="Times New Roman" w:cs="Times New Roman"/>
          <w:sz w:val="24"/>
          <w:szCs w:val="24"/>
        </w:rPr>
        <w:t xml:space="preserve">песок, известь, гипс), </w:t>
      </w:r>
      <w:proofErr w:type="spellStart"/>
      <w:r w:rsidRPr="00AF7CFA">
        <w:rPr>
          <w:rFonts w:ascii="Times New Roman" w:hAnsi="Times New Roman" w:cs="Times New Roman"/>
          <w:i/>
          <w:iCs/>
          <w:sz w:val="24"/>
          <w:szCs w:val="24"/>
        </w:rPr>
        <w:t>известков</w:t>
      </w:r>
      <w:proofErr w:type="gramStart"/>
      <w:r w:rsidRPr="00AF7CFA">
        <w:rPr>
          <w:rFonts w:ascii="Times New Roman" w:hAnsi="Times New Roman" w:cs="Times New Roman"/>
          <w:i/>
          <w:iCs/>
          <w:sz w:val="24"/>
          <w:szCs w:val="24"/>
        </w:rPr>
        <w:t>о</w:t>
      </w:r>
      <w:proofErr w:type="spellEnd"/>
      <w:r w:rsidRPr="00AF7CFA">
        <w:rPr>
          <w:rFonts w:ascii="Times New Roman" w:hAnsi="Times New Roman" w:cs="Times New Roman"/>
          <w:i/>
          <w:iCs/>
          <w:sz w:val="24"/>
          <w:szCs w:val="24"/>
        </w:rPr>
        <w:t>-</w:t>
      </w:r>
      <w:proofErr w:type="gramEnd"/>
      <w:r w:rsidRPr="00AF7CFA">
        <w:rPr>
          <w:rFonts w:ascii="Times New Roman" w:hAnsi="Times New Roman" w:cs="Times New Roman"/>
          <w:i/>
          <w:iCs/>
          <w:sz w:val="24"/>
          <w:szCs w:val="24"/>
        </w:rPr>
        <w:t xml:space="preserve"> цементные </w:t>
      </w:r>
      <w:r w:rsidRPr="00AF7CFA">
        <w:rPr>
          <w:rFonts w:ascii="Times New Roman" w:hAnsi="Times New Roman" w:cs="Times New Roman"/>
          <w:sz w:val="24"/>
          <w:szCs w:val="24"/>
        </w:rPr>
        <w:t>(песок, известь, цемент).и др.</w:t>
      </w:r>
    </w:p>
    <w:p w:rsidR="005D6BD9" w:rsidRDefault="005D6BD9" w:rsidP="00202238">
      <w:pPr>
        <w:pStyle w:val="a3"/>
        <w:tabs>
          <w:tab w:val="left" w:pos="3360"/>
        </w:tabs>
        <w:spacing w:after="0"/>
        <w:ind w:left="0" w:firstLine="709"/>
        <w:jc w:val="both"/>
        <w:rPr>
          <w:rFonts w:ascii="Times New Roman" w:hAnsi="Times New Roman" w:cs="Times New Roman"/>
          <w:sz w:val="24"/>
          <w:szCs w:val="24"/>
        </w:rPr>
      </w:pPr>
      <w:r w:rsidRPr="00AF7CFA">
        <w:rPr>
          <w:rFonts w:ascii="Times New Roman" w:hAnsi="Times New Roman" w:cs="Times New Roman"/>
          <w:sz w:val="24"/>
          <w:szCs w:val="24"/>
        </w:rPr>
        <w:lastRenderedPageBreak/>
        <w:t>Раствором в состав, которого входит гипс – оштукатуривают деревянные поверхности. Остальными растворами оштукатуривают кирпичные, каменные и металлические поверхности внутри и снаружи помещения.</w:t>
      </w:r>
    </w:p>
    <w:p w:rsidR="00202238" w:rsidRPr="00AF7CFA" w:rsidRDefault="00202238" w:rsidP="00AF7CFA">
      <w:pPr>
        <w:pStyle w:val="a3"/>
        <w:tabs>
          <w:tab w:val="left" w:pos="3360"/>
        </w:tabs>
        <w:spacing w:after="0"/>
        <w:ind w:left="0"/>
        <w:jc w:val="both"/>
        <w:rPr>
          <w:rFonts w:ascii="Times New Roman" w:hAnsi="Times New Roman" w:cs="Times New Roman"/>
          <w:sz w:val="24"/>
          <w:szCs w:val="24"/>
        </w:rPr>
      </w:pPr>
    </w:p>
    <w:p w:rsidR="005D6BD9" w:rsidRDefault="005D6BD9" w:rsidP="00AF7CFA">
      <w:pPr>
        <w:pStyle w:val="a3"/>
        <w:tabs>
          <w:tab w:val="left" w:pos="3360"/>
        </w:tabs>
        <w:spacing w:after="0"/>
        <w:ind w:left="0"/>
        <w:jc w:val="center"/>
        <w:rPr>
          <w:rFonts w:ascii="Times New Roman" w:hAnsi="Times New Roman" w:cs="Times New Roman"/>
          <w:b/>
          <w:sz w:val="24"/>
          <w:szCs w:val="24"/>
        </w:rPr>
      </w:pPr>
      <w:r w:rsidRPr="00202238">
        <w:rPr>
          <w:rFonts w:ascii="Times New Roman" w:hAnsi="Times New Roman" w:cs="Times New Roman"/>
          <w:b/>
          <w:sz w:val="24"/>
          <w:szCs w:val="24"/>
        </w:rPr>
        <w:t>Свойства растворов.</w:t>
      </w:r>
    </w:p>
    <w:p w:rsidR="00202238" w:rsidRPr="00202238" w:rsidRDefault="00202238" w:rsidP="00AF7CFA">
      <w:pPr>
        <w:pStyle w:val="a3"/>
        <w:tabs>
          <w:tab w:val="left" w:pos="3360"/>
        </w:tabs>
        <w:spacing w:after="0"/>
        <w:ind w:left="0"/>
        <w:jc w:val="center"/>
        <w:rPr>
          <w:rFonts w:ascii="Times New Roman" w:hAnsi="Times New Roman" w:cs="Times New Roman"/>
          <w:b/>
          <w:sz w:val="24"/>
          <w:szCs w:val="24"/>
        </w:rPr>
      </w:pPr>
    </w:p>
    <w:p w:rsidR="005D6BD9" w:rsidRPr="00AF7CFA" w:rsidRDefault="005D6BD9" w:rsidP="00202238">
      <w:pPr>
        <w:pStyle w:val="a3"/>
        <w:tabs>
          <w:tab w:val="left" w:pos="3360"/>
        </w:tabs>
        <w:spacing w:after="0"/>
        <w:ind w:left="0" w:firstLine="709"/>
        <w:jc w:val="both"/>
        <w:rPr>
          <w:rFonts w:ascii="Times New Roman" w:hAnsi="Times New Roman" w:cs="Times New Roman"/>
          <w:sz w:val="24"/>
          <w:szCs w:val="24"/>
        </w:rPr>
      </w:pPr>
      <w:r w:rsidRPr="00AF7CFA">
        <w:rPr>
          <w:rFonts w:ascii="Times New Roman" w:hAnsi="Times New Roman" w:cs="Times New Roman"/>
          <w:sz w:val="24"/>
          <w:szCs w:val="24"/>
        </w:rPr>
        <w:t xml:space="preserve">1.  </w:t>
      </w:r>
      <w:proofErr w:type="spellStart"/>
      <w:r w:rsidRPr="00AF7CFA">
        <w:rPr>
          <w:rFonts w:ascii="Times New Roman" w:hAnsi="Times New Roman" w:cs="Times New Roman"/>
          <w:sz w:val="24"/>
          <w:szCs w:val="24"/>
        </w:rPr>
        <w:t>Удобоукладываемость</w:t>
      </w:r>
      <w:proofErr w:type="spellEnd"/>
      <w:r w:rsidRPr="00AF7CFA">
        <w:rPr>
          <w:rFonts w:ascii="Times New Roman" w:hAnsi="Times New Roman" w:cs="Times New Roman"/>
          <w:sz w:val="24"/>
          <w:szCs w:val="24"/>
        </w:rPr>
        <w:t xml:space="preserve"> – свойство раствора легко </w:t>
      </w:r>
      <w:proofErr w:type="gramStart"/>
      <w:r w:rsidRPr="00AF7CFA">
        <w:rPr>
          <w:rFonts w:ascii="Times New Roman" w:hAnsi="Times New Roman" w:cs="Times New Roman"/>
          <w:sz w:val="24"/>
          <w:szCs w:val="24"/>
        </w:rPr>
        <w:t>наносится</w:t>
      </w:r>
      <w:proofErr w:type="gramEnd"/>
      <w:r w:rsidRPr="00AF7CFA">
        <w:rPr>
          <w:rFonts w:ascii="Times New Roman" w:hAnsi="Times New Roman" w:cs="Times New Roman"/>
          <w:sz w:val="24"/>
          <w:szCs w:val="24"/>
        </w:rPr>
        <w:t xml:space="preserve"> и распределятся по поверхности, хорошо заполняя при этом все неровности.</w:t>
      </w:r>
    </w:p>
    <w:p w:rsidR="005D6BD9" w:rsidRPr="00AF7CFA" w:rsidRDefault="005D6BD9" w:rsidP="00202238">
      <w:pPr>
        <w:pStyle w:val="a3"/>
        <w:tabs>
          <w:tab w:val="left" w:pos="3360"/>
        </w:tabs>
        <w:spacing w:after="0"/>
        <w:ind w:left="0" w:firstLine="709"/>
        <w:jc w:val="both"/>
        <w:rPr>
          <w:rFonts w:ascii="Times New Roman" w:hAnsi="Times New Roman" w:cs="Times New Roman"/>
          <w:sz w:val="24"/>
          <w:szCs w:val="24"/>
        </w:rPr>
      </w:pPr>
      <w:r w:rsidRPr="00AF7CFA">
        <w:rPr>
          <w:rFonts w:ascii="Times New Roman" w:hAnsi="Times New Roman" w:cs="Times New Roman"/>
          <w:sz w:val="24"/>
          <w:szCs w:val="24"/>
        </w:rPr>
        <w:t xml:space="preserve">2. Пластичность – характеризуется её </w:t>
      </w:r>
      <w:proofErr w:type="gramStart"/>
      <w:r w:rsidRPr="00AF7CFA">
        <w:rPr>
          <w:rFonts w:ascii="Times New Roman" w:hAnsi="Times New Roman" w:cs="Times New Roman"/>
          <w:sz w:val="24"/>
          <w:szCs w:val="24"/>
        </w:rPr>
        <w:t>подвижностью</w:t>
      </w:r>
      <w:proofErr w:type="gramEnd"/>
      <w:r w:rsidRPr="00AF7CFA">
        <w:rPr>
          <w:rFonts w:ascii="Times New Roman" w:hAnsi="Times New Roman" w:cs="Times New Roman"/>
          <w:sz w:val="24"/>
          <w:szCs w:val="24"/>
        </w:rPr>
        <w:t xml:space="preserve"> т.е. способностью растекаться под действием собственного веса или приложенных к ней усилий.   </w:t>
      </w:r>
    </w:p>
    <w:p w:rsidR="005D6BD9" w:rsidRPr="00AF7CFA" w:rsidRDefault="005D6BD9" w:rsidP="00202238">
      <w:pPr>
        <w:pStyle w:val="a3"/>
        <w:tabs>
          <w:tab w:val="left" w:pos="3360"/>
        </w:tabs>
        <w:spacing w:after="0"/>
        <w:ind w:left="0" w:firstLine="709"/>
        <w:jc w:val="both"/>
        <w:rPr>
          <w:rFonts w:ascii="Times New Roman" w:hAnsi="Times New Roman" w:cs="Times New Roman"/>
          <w:sz w:val="24"/>
          <w:szCs w:val="24"/>
        </w:rPr>
      </w:pPr>
      <w:r w:rsidRPr="00AF7CFA">
        <w:rPr>
          <w:rFonts w:ascii="Times New Roman" w:hAnsi="Times New Roman" w:cs="Times New Roman"/>
          <w:sz w:val="24"/>
          <w:szCs w:val="24"/>
        </w:rPr>
        <w:t xml:space="preserve">3.  Прочность  - характеризуется </w:t>
      </w:r>
      <w:proofErr w:type="gramStart"/>
      <w:r w:rsidRPr="00AF7CFA">
        <w:rPr>
          <w:rFonts w:ascii="Times New Roman" w:hAnsi="Times New Roman" w:cs="Times New Roman"/>
          <w:sz w:val="24"/>
          <w:szCs w:val="24"/>
        </w:rPr>
        <w:t>маркой</w:t>
      </w:r>
      <w:proofErr w:type="gramEnd"/>
      <w:r w:rsidRPr="00AF7CFA">
        <w:rPr>
          <w:rFonts w:ascii="Times New Roman" w:hAnsi="Times New Roman" w:cs="Times New Roman"/>
          <w:sz w:val="24"/>
          <w:szCs w:val="24"/>
        </w:rPr>
        <w:t xml:space="preserve"> которую определяют по пределу прочности на сжатие в лабораториях.</w:t>
      </w:r>
    </w:p>
    <w:p w:rsidR="00265CE2" w:rsidRDefault="005D6BD9" w:rsidP="001551E3">
      <w:pPr>
        <w:tabs>
          <w:tab w:val="left" w:pos="3360"/>
        </w:tabs>
        <w:spacing w:after="0"/>
        <w:ind w:firstLine="709"/>
        <w:rPr>
          <w:rFonts w:ascii="Times New Roman" w:hAnsi="Times New Roman" w:cs="Times New Roman"/>
          <w:sz w:val="24"/>
          <w:szCs w:val="24"/>
        </w:rPr>
      </w:pPr>
      <w:r w:rsidRPr="00202238">
        <w:rPr>
          <w:rFonts w:ascii="Times New Roman" w:hAnsi="Times New Roman" w:cs="Times New Roman"/>
          <w:i/>
          <w:sz w:val="24"/>
          <w:szCs w:val="24"/>
        </w:rPr>
        <w:t>Декоративные растворы.</w:t>
      </w:r>
      <w:r w:rsidRPr="00AF7CFA">
        <w:rPr>
          <w:rFonts w:ascii="Times New Roman" w:hAnsi="Times New Roman" w:cs="Times New Roman"/>
          <w:sz w:val="24"/>
          <w:szCs w:val="24"/>
        </w:rPr>
        <w:t xml:space="preserve"> Применяют для наружной и внутренней отделки зданий. Поверхность после отделки не окрашивают. Декоративный раствор должен быть прочным и долговечным. Для того чтобы получит декоративный раствор, в сложные </w:t>
      </w:r>
      <w:proofErr w:type="spellStart"/>
      <w:r w:rsidRPr="00AF7CFA">
        <w:rPr>
          <w:rFonts w:ascii="Times New Roman" w:hAnsi="Times New Roman" w:cs="Times New Roman"/>
          <w:sz w:val="24"/>
          <w:szCs w:val="24"/>
        </w:rPr>
        <w:t>известково</w:t>
      </w:r>
      <w:proofErr w:type="spellEnd"/>
      <w:r w:rsidRPr="00AF7CFA">
        <w:rPr>
          <w:rFonts w:ascii="Times New Roman" w:hAnsi="Times New Roman" w:cs="Times New Roman"/>
          <w:sz w:val="24"/>
          <w:szCs w:val="24"/>
        </w:rPr>
        <w:t xml:space="preserve"> – цементные растворы добавляют специальные декоративные доба</w:t>
      </w:r>
      <w:r w:rsidR="00265CE2">
        <w:rPr>
          <w:rFonts w:ascii="Times New Roman" w:hAnsi="Times New Roman" w:cs="Times New Roman"/>
          <w:sz w:val="24"/>
          <w:szCs w:val="24"/>
        </w:rPr>
        <w:t>вки</w:t>
      </w:r>
      <w:proofErr w:type="gramStart"/>
      <w:r w:rsidR="00265CE2">
        <w:rPr>
          <w:rFonts w:ascii="Times New Roman" w:hAnsi="Times New Roman" w:cs="Times New Roman"/>
          <w:sz w:val="24"/>
          <w:szCs w:val="24"/>
        </w:rPr>
        <w:t>.</w:t>
      </w:r>
      <w:proofErr w:type="gramEnd"/>
      <w:r w:rsidR="00265CE2">
        <w:rPr>
          <w:rFonts w:ascii="Times New Roman" w:hAnsi="Times New Roman" w:cs="Times New Roman"/>
          <w:sz w:val="24"/>
          <w:szCs w:val="24"/>
        </w:rPr>
        <w:t xml:space="preserve"> (</w:t>
      </w:r>
      <w:proofErr w:type="gramStart"/>
      <w:r w:rsidR="00265CE2">
        <w:rPr>
          <w:rFonts w:ascii="Times New Roman" w:hAnsi="Times New Roman" w:cs="Times New Roman"/>
          <w:sz w:val="24"/>
          <w:szCs w:val="24"/>
        </w:rPr>
        <w:t>с</w:t>
      </w:r>
      <w:proofErr w:type="gramEnd"/>
      <w:r w:rsidR="00265CE2">
        <w:rPr>
          <w:rFonts w:ascii="Times New Roman" w:hAnsi="Times New Roman" w:cs="Times New Roman"/>
          <w:sz w:val="24"/>
          <w:szCs w:val="24"/>
        </w:rPr>
        <w:t xml:space="preserve">мотреть §3. </w:t>
      </w:r>
      <w:proofErr w:type="gramStart"/>
      <w:r w:rsidR="00265CE2">
        <w:rPr>
          <w:rFonts w:ascii="Times New Roman" w:hAnsi="Times New Roman" w:cs="Times New Roman"/>
          <w:sz w:val="24"/>
          <w:szCs w:val="24"/>
        </w:rPr>
        <w:t>Заполнители)</w:t>
      </w:r>
      <w:proofErr w:type="gramEnd"/>
    </w:p>
    <w:p w:rsidR="00DF1FFB" w:rsidRPr="00AF7CFA" w:rsidRDefault="00DF1FFB" w:rsidP="001551E3">
      <w:pPr>
        <w:tabs>
          <w:tab w:val="left" w:pos="3360"/>
        </w:tabs>
        <w:spacing w:after="0"/>
        <w:ind w:firstLine="709"/>
        <w:rPr>
          <w:rFonts w:ascii="Times New Roman" w:hAnsi="Times New Roman" w:cs="Times New Roman"/>
          <w:sz w:val="24"/>
          <w:szCs w:val="24"/>
        </w:rPr>
      </w:pPr>
    </w:p>
    <w:p w:rsidR="005D6BD9" w:rsidRPr="00AF7CFA" w:rsidRDefault="005D6BD9" w:rsidP="00202238">
      <w:pPr>
        <w:pStyle w:val="a3"/>
        <w:tabs>
          <w:tab w:val="left" w:pos="3360"/>
        </w:tabs>
        <w:spacing w:after="0"/>
        <w:ind w:left="0" w:firstLine="709"/>
        <w:rPr>
          <w:rFonts w:ascii="Times New Roman" w:hAnsi="Times New Roman" w:cs="Times New Roman"/>
          <w:b/>
          <w:iCs/>
          <w:sz w:val="24"/>
          <w:szCs w:val="24"/>
        </w:rPr>
      </w:pPr>
      <w:r w:rsidRPr="00AF7CFA">
        <w:rPr>
          <w:rFonts w:ascii="Times New Roman" w:hAnsi="Times New Roman" w:cs="Times New Roman"/>
          <w:i/>
          <w:iCs/>
          <w:sz w:val="24"/>
          <w:szCs w:val="24"/>
        </w:rPr>
        <w:t xml:space="preserve"> </w:t>
      </w:r>
      <w:r w:rsidRPr="00AF7CFA">
        <w:rPr>
          <w:rFonts w:ascii="Times New Roman" w:hAnsi="Times New Roman" w:cs="Times New Roman"/>
          <w:b/>
          <w:iCs/>
          <w:sz w:val="24"/>
          <w:szCs w:val="24"/>
        </w:rPr>
        <w:t>Историческая справка.</w:t>
      </w:r>
    </w:p>
    <w:p w:rsidR="00AF7CFA" w:rsidRDefault="00AF7CFA" w:rsidP="00202238">
      <w:pPr>
        <w:pStyle w:val="a3"/>
        <w:tabs>
          <w:tab w:val="left" w:pos="3360"/>
        </w:tabs>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D6BD9" w:rsidRPr="00AF7CFA">
        <w:rPr>
          <w:rFonts w:ascii="Times New Roman" w:hAnsi="Times New Roman" w:cs="Times New Roman"/>
          <w:iCs/>
          <w:sz w:val="24"/>
          <w:szCs w:val="24"/>
        </w:rPr>
        <w:t>В мире строительных растворов,  к декоративной штукатурке относятся как к таинственному древнему искусству, которое  почти исчезло.  На самом деле это один из материалов, который может создать "новое лицо" вашего дома снаружи и внутри.</w:t>
      </w:r>
    </w:p>
    <w:p w:rsidR="005D6BD9" w:rsidRPr="00AF7CFA" w:rsidRDefault="005D6BD9" w:rsidP="00202238">
      <w:pPr>
        <w:pStyle w:val="a3"/>
        <w:tabs>
          <w:tab w:val="left" w:pos="3360"/>
        </w:tabs>
        <w:spacing w:after="0"/>
        <w:ind w:left="0" w:firstLine="709"/>
        <w:jc w:val="both"/>
        <w:rPr>
          <w:rFonts w:ascii="Times New Roman" w:hAnsi="Times New Roman" w:cs="Times New Roman"/>
          <w:iCs/>
          <w:sz w:val="24"/>
          <w:szCs w:val="24"/>
        </w:rPr>
      </w:pPr>
      <w:r w:rsidRPr="00AF7CFA">
        <w:rPr>
          <w:rFonts w:ascii="Times New Roman" w:hAnsi="Times New Roman" w:cs="Times New Roman"/>
          <w:iCs/>
          <w:sz w:val="24"/>
          <w:szCs w:val="24"/>
        </w:rPr>
        <w:t>Техника декоративной штукатурки, которая является разновидностью внешних отделочных штукатурных работ, возникла примерно четыре столетия назад. Применялись различные технологии. Прочесывание и штамповка создавали узоры и рустовку на влажном первом слое штукатурки. Для создания повторяющихся узоров применялись трафареты или формы. На цементе, который начинал затвердевать, можно было нарезать узор режущим инструментом. Известковые штукатурки часто содержали все виды "секретных" составляющих, такие как</w:t>
      </w:r>
      <w:r w:rsidR="005505E7">
        <w:rPr>
          <w:rFonts w:ascii="Times New Roman" w:hAnsi="Times New Roman" w:cs="Times New Roman"/>
          <w:iCs/>
          <w:sz w:val="24"/>
          <w:szCs w:val="24"/>
        </w:rPr>
        <w:t>: конский волос, навоз,</w:t>
      </w:r>
      <w:r w:rsidRPr="00AF7CFA">
        <w:rPr>
          <w:rFonts w:ascii="Times New Roman" w:hAnsi="Times New Roman" w:cs="Times New Roman"/>
          <w:iCs/>
          <w:sz w:val="24"/>
          <w:szCs w:val="24"/>
        </w:rPr>
        <w:t xml:space="preserve"> древесная стружка</w:t>
      </w:r>
      <w:r w:rsidR="005505E7">
        <w:rPr>
          <w:rFonts w:ascii="Times New Roman" w:hAnsi="Times New Roman" w:cs="Times New Roman"/>
          <w:iCs/>
          <w:sz w:val="24"/>
          <w:szCs w:val="24"/>
        </w:rPr>
        <w:t xml:space="preserve"> и т</w:t>
      </w:r>
      <w:r w:rsidRPr="00AF7CFA">
        <w:rPr>
          <w:rFonts w:ascii="Times New Roman" w:hAnsi="Times New Roman" w:cs="Times New Roman"/>
          <w:iCs/>
          <w:sz w:val="24"/>
          <w:szCs w:val="24"/>
        </w:rPr>
        <w:t>.</w:t>
      </w:r>
      <w:r w:rsidR="005505E7">
        <w:rPr>
          <w:rFonts w:ascii="Times New Roman" w:hAnsi="Times New Roman" w:cs="Times New Roman"/>
          <w:iCs/>
          <w:sz w:val="24"/>
          <w:szCs w:val="24"/>
        </w:rPr>
        <w:t>д</w:t>
      </w:r>
      <w:proofErr w:type="gramStart"/>
      <w:r w:rsidR="005505E7">
        <w:rPr>
          <w:rFonts w:ascii="Times New Roman" w:hAnsi="Times New Roman" w:cs="Times New Roman"/>
          <w:iCs/>
          <w:sz w:val="24"/>
          <w:szCs w:val="24"/>
        </w:rPr>
        <w:t>..</w:t>
      </w:r>
      <w:proofErr w:type="gramEnd"/>
    </w:p>
    <w:p w:rsidR="005D6BD9" w:rsidRPr="00AF7CFA" w:rsidRDefault="005D6BD9" w:rsidP="00202238">
      <w:pPr>
        <w:pStyle w:val="a3"/>
        <w:tabs>
          <w:tab w:val="left" w:pos="3360"/>
        </w:tabs>
        <w:spacing w:after="0"/>
        <w:ind w:left="0" w:firstLine="709"/>
        <w:rPr>
          <w:rFonts w:ascii="Times New Roman" w:hAnsi="Times New Roman" w:cs="Times New Roman"/>
          <w:sz w:val="24"/>
          <w:szCs w:val="24"/>
        </w:rPr>
      </w:pPr>
    </w:p>
    <w:p w:rsidR="005D6BD9" w:rsidRPr="00AF7CFA" w:rsidRDefault="005D6BD9" w:rsidP="00AF7CFA">
      <w:pPr>
        <w:pStyle w:val="a3"/>
        <w:tabs>
          <w:tab w:val="left" w:pos="3360"/>
        </w:tabs>
        <w:spacing w:after="0"/>
        <w:ind w:left="0"/>
        <w:rPr>
          <w:rFonts w:ascii="Times New Roman" w:hAnsi="Times New Roman" w:cs="Times New Roman"/>
          <w:b/>
          <w:i/>
          <w:iCs/>
          <w:sz w:val="24"/>
          <w:szCs w:val="24"/>
        </w:rPr>
      </w:pPr>
      <w:r w:rsidRPr="00AF7CFA">
        <w:rPr>
          <w:rFonts w:ascii="Times New Roman" w:hAnsi="Times New Roman" w:cs="Times New Roman"/>
          <w:sz w:val="24"/>
          <w:szCs w:val="24"/>
        </w:rPr>
        <w:t xml:space="preserve"> </w:t>
      </w:r>
      <w:r w:rsidRPr="00AF7CFA">
        <w:rPr>
          <w:rFonts w:ascii="Times New Roman" w:hAnsi="Times New Roman" w:cs="Times New Roman"/>
          <w:b/>
          <w:i/>
          <w:iCs/>
          <w:sz w:val="24"/>
          <w:szCs w:val="24"/>
        </w:rPr>
        <w:t>Вопросы для закрепления:</w:t>
      </w:r>
    </w:p>
    <w:p w:rsidR="005D6BD9" w:rsidRPr="00AF7CFA" w:rsidRDefault="005D6BD9" w:rsidP="00AF7CFA">
      <w:pPr>
        <w:pStyle w:val="a3"/>
        <w:tabs>
          <w:tab w:val="left" w:pos="3360"/>
        </w:tabs>
        <w:spacing w:after="0"/>
        <w:ind w:left="0"/>
        <w:rPr>
          <w:rFonts w:ascii="Times New Roman" w:hAnsi="Times New Roman" w:cs="Times New Roman"/>
          <w:i/>
          <w:iCs/>
          <w:sz w:val="24"/>
          <w:szCs w:val="24"/>
        </w:rPr>
      </w:pPr>
      <w:r w:rsidRPr="00AF7CFA">
        <w:rPr>
          <w:rFonts w:ascii="Times New Roman" w:hAnsi="Times New Roman" w:cs="Times New Roman"/>
          <w:i/>
          <w:iCs/>
          <w:sz w:val="24"/>
          <w:szCs w:val="24"/>
        </w:rPr>
        <w:t>1. Что такое растворы?</w:t>
      </w:r>
    </w:p>
    <w:p w:rsidR="005D6BD9" w:rsidRPr="00AF7CFA" w:rsidRDefault="005D6BD9" w:rsidP="00AF7CFA">
      <w:pPr>
        <w:pStyle w:val="a3"/>
        <w:tabs>
          <w:tab w:val="left" w:pos="3360"/>
        </w:tabs>
        <w:spacing w:after="0"/>
        <w:ind w:left="0"/>
        <w:rPr>
          <w:rFonts w:ascii="Times New Roman" w:hAnsi="Times New Roman" w:cs="Times New Roman"/>
          <w:i/>
          <w:iCs/>
          <w:sz w:val="24"/>
          <w:szCs w:val="24"/>
        </w:rPr>
      </w:pPr>
      <w:r w:rsidRPr="00AF7CFA">
        <w:rPr>
          <w:rFonts w:ascii="Times New Roman" w:hAnsi="Times New Roman" w:cs="Times New Roman"/>
          <w:i/>
          <w:iCs/>
          <w:sz w:val="24"/>
          <w:szCs w:val="24"/>
        </w:rPr>
        <w:t>2. Какие растворы применяют в штукатурных работах?</w:t>
      </w:r>
    </w:p>
    <w:p w:rsidR="005D6BD9" w:rsidRPr="00AF7CFA" w:rsidRDefault="005D6BD9" w:rsidP="00AF7CFA">
      <w:pPr>
        <w:pStyle w:val="a3"/>
        <w:tabs>
          <w:tab w:val="left" w:pos="3360"/>
        </w:tabs>
        <w:spacing w:after="0"/>
        <w:ind w:left="0"/>
        <w:rPr>
          <w:rFonts w:ascii="Times New Roman" w:hAnsi="Times New Roman" w:cs="Times New Roman"/>
          <w:i/>
          <w:iCs/>
          <w:sz w:val="24"/>
          <w:szCs w:val="24"/>
        </w:rPr>
      </w:pPr>
      <w:r w:rsidRPr="00AF7CFA">
        <w:rPr>
          <w:rFonts w:ascii="Times New Roman" w:hAnsi="Times New Roman" w:cs="Times New Roman"/>
          <w:i/>
          <w:iCs/>
          <w:sz w:val="24"/>
          <w:szCs w:val="24"/>
        </w:rPr>
        <w:t>3. Что входит в состав простых растворов?</w:t>
      </w:r>
    </w:p>
    <w:p w:rsidR="005D6BD9" w:rsidRPr="00AF7CFA" w:rsidRDefault="005D6BD9" w:rsidP="00AF7CFA">
      <w:pPr>
        <w:pStyle w:val="a3"/>
        <w:tabs>
          <w:tab w:val="left" w:pos="3360"/>
        </w:tabs>
        <w:spacing w:after="0"/>
        <w:ind w:left="0"/>
        <w:rPr>
          <w:rFonts w:ascii="Times New Roman" w:hAnsi="Times New Roman" w:cs="Times New Roman"/>
          <w:i/>
          <w:iCs/>
          <w:sz w:val="24"/>
          <w:szCs w:val="24"/>
        </w:rPr>
      </w:pPr>
      <w:r w:rsidRPr="00AF7CFA">
        <w:rPr>
          <w:rFonts w:ascii="Times New Roman" w:hAnsi="Times New Roman" w:cs="Times New Roman"/>
          <w:i/>
          <w:iCs/>
          <w:sz w:val="24"/>
          <w:szCs w:val="24"/>
        </w:rPr>
        <w:t>4. Что входит в состав сложных растворов?</w:t>
      </w:r>
    </w:p>
    <w:p w:rsidR="005D6BD9" w:rsidRPr="00AF7CFA" w:rsidRDefault="005D6BD9" w:rsidP="00AF7CFA">
      <w:pPr>
        <w:pStyle w:val="a3"/>
        <w:tabs>
          <w:tab w:val="left" w:pos="3360"/>
        </w:tabs>
        <w:spacing w:after="0"/>
        <w:ind w:left="0"/>
        <w:rPr>
          <w:rFonts w:ascii="Times New Roman" w:hAnsi="Times New Roman" w:cs="Times New Roman"/>
          <w:i/>
          <w:iCs/>
          <w:sz w:val="24"/>
          <w:szCs w:val="24"/>
        </w:rPr>
      </w:pPr>
      <w:r w:rsidRPr="00AF7CFA">
        <w:rPr>
          <w:rFonts w:ascii="Times New Roman" w:hAnsi="Times New Roman" w:cs="Times New Roman"/>
          <w:i/>
          <w:iCs/>
          <w:sz w:val="24"/>
          <w:szCs w:val="24"/>
        </w:rPr>
        <w:t>5. Какими свойствами должен обладать строительный раствор?</w:t>
      </w:r>
    </w:p>
    <w:p w:rsidR="005D6BD9" w:rsidRPr="00AF7CFA" w:rsidRDefault="005D6BD9" w:rsidP="00AF7CFA">
      <w:pPr>
        <w:pStyle w:val="a3"/>
        <w:tabs>
          <w:tab w:val="left" w:pos="3360"/>
        </w:tabs>
        <w:spacing w:after="0"/>
        <w:ind w:left="0"/>
        <w:rPr>
          <w:rFonts w:ascii="Times New Roman" w:hAnsi="Times New Roman" w:cs="Times New Roman"/>
          <w:i/>
          <w:iCs/>
          <w:sz w:val="24"/>
          <w:szCs w:val="24"/>
        </w:rPr>
      </w:pPr>
      <w:r w:rsidRPr="00AF7CFA">
        <w:rPr>
          <w:rFonts w:ascii="Times New Roman" w:hAnsi="Times New Roman" w:cs="Times New Roman"/>
          <w:i/>
          <w:iCs/>
          <w:sz w:val="24"/>
          <w:szCs w:val="24"/>
        </w:rPr>
        <w:t>6. Какие декоративные добавки применяются в строительстве?</w:t>
      </w:r>
    </w:p>
    <w:p w:rsidR="005D6BD9" w:rsidRPr="00AF7CFA" w:rsidRDefault="005D6BD9" w:rsidP="00AF7CFA">
      <w:pPr>
        <w:pStyle w:val="a3"/>
        <w:tabs>
          <w:tab w:val="left" w:pos="3360"/>
        </w:tabs>
        <w:spacing w:after="0"/>
        <w:ind w:left="0"/>
        <w:rPr>
          <w:rFonts w:ascii="Times New Roman" w:hAnsi="Times New Roman" w:cs="Times New Roman"/>
          <w:sz w:val="24"/>
          <w:szCs w:val="24"/>
        </w:rPr>
      </w:pPr>
    </w:p>
    <w:p w:rsidR="005D6BD9" w:rsidRPr="00B70F05" w:rsidRDefault="005D6BD9" w:rsidP="00B70F05">
      <w:pPr>
        <w:pStyle w:val="a3"/>
        <w:tabs>
          <w:tab w:val="left" w:pos="3360"/>
        </w:tabs>
        <w:spacing w:after="0"/>
        <w:ind w:left="0" w:firstLine="709"/>
        <w:jc w:val="center"/>
        <w:rPr>
          <w:rFonts w:ascii="Times New Roman" w:hAnsi="Times New Roman" w:cs="Times New Roman"/>
          <w:color w:val="0070C0"/>
          <w:sz w:val="24"/>
          <w:szCs w:val="24"/>
        </w:rPr>
      </w:pPr>
      <w:r w:rsidRPr="00B70F05">
        <w:rPr>
          <w:rFonts w:ascii="Times New Roman" w:hAnsi="Times New Roman" w:cs="Times New Roman"/>
          <w:b/>
          <w:bCs/>
          <w:color w:val="0070C0"/>
          <w:sz w:val="24"/>
          <w:szCs w:val="24"/>
        </w:rPr>
        <w:t>§17. СУХИЕ ШТУКАТУРНЫЕ СМЕСИ.</w:t>
      </w:r>
    </w:p>
    <w:p w:rsidR="005D6BD9" w:rsidRPr="00B70F05" w:rsidRDefault="005D6BD9" w:rsidP="00B70F05">
      <w:pPr>
        <w:pStyle w:val="a3"/>
        <w:tabs>
          <w:tab w:val="left" w:pos="3360"/>
        </w:tabs>
        <w:spacing w:after="0"/>
        <w:ind w:left="0" w:firstLine="709"/>
        <w:jc w:val="center"/>
        <w:rPr>
          <w:rFonts w:ascii="Times New Roman" w:hAnsi="Times New Roman" w:cs="Times New Roman"/>
          <w:color w:val="008080"/>
          <w:sz w:val="24"/>
          <w:szCs w:val="24"/>
        </w:rPr>
      </w:pPr>
    </w:p>
    <w:p w:rsidR="00B70F05" w:rsidRDefault="00202238" w:rsidP="00B70F05">
      <w:pPr>
        <w:pStyle w:val="a3"/>
        <w:tabs>
          <w:tab w:val="left" w:pos="3360"/>
        </w:tabs>
        <w:spacing w:after="0"/>
        <w:ind w:left="0" w:firstLine="709"/>
        <w:jc w:val="both"/>
        <w:rPr>
          <w:rFonts w:ascii="Times New Roman" w:hAnsi="Times New Roman" w:cs="Times New Roman"/>
          <w:sz w:val="24"/>
          <w:szCs w:val="24"/>
        </w:rPr>
      </w:pPr>
      <w:r w:rsidRPr="00B70F05">
        <w:rPr>
          <w:rFonts w:ascii="Times New Roman" w:hAnsi="Times New Roman" w:cs="Times New Roman"/>
          <w:sz w:val="24"/>
          <w:szCs w:val="24"/>
        </w:rPr>
        <w:t xml:space="preserve">  </w:t>
      </w:r>
      <w:r w:rsidR="005D6BD9" w:rsidRPr="00B70F05">
        <w:rPr>
          <w:rFonts w:ascii="Times New Roman" w:hAnsi="Times New Roman" w:cs="Times New Roman"/>
          <w:sz w:val="24"/>
          <w:szCs w:val="24"/>
        </w:rPr>
        <w:t>В современном строительстве все чаще стали использовать при отделочных работах готовые сухие штукатурные смеси – которые в специальных упаковках поступают на строительные объекты</w:t>
      </w:r>
      <w:proofErr w:type="gramStart"/>
      <w:r w:rsidR="005D6BD9" w:rsidRPr="00B70F05">
        <w:rPr>
          <w:rFonts w:ascii="Times New Roman" w:hAnsi="Times New Roman" w:cs="Times New Roman"/>
          <w:sz w:val="24"/>
          <w:szCs w:val="24"/>
        </w:rPr>
        <w:t>.</w:t>
      </w:r>
      <w:proofErr w:type="gramEnd"/>
      <w:r w:rsidR="005D6BD9" w:rsidRPr="00B70F05">
        <w:rPr>
          <w:rFonts w:ascii="Times New Roman" w:hAnsi="Times New Roman" w:cs="Times New Roman"/>
          <w:sz w:val="24"/>
          <w:szCs w:val="24"/>
        </w:rPr>
        <w:t xml:space="preserve"> ( </w:t>
      </w:r>
      <w:proofErr w:type="gramStart"/>
      <w:r w:rsidR="005D6BD9" w:rsidRPr="00B70F05">
        <w:rPr>
          <w:rFonts w:ascii="Times New Roman" w:hAnsi="Times New Roman" w:cs="Times New Roman"/>
          <w:sz w:val="24"/>
          <w:szCs w:val="24"/>
        </w:rPr>
        <w:t>р</w:t>
      </w:r>
      <w:proofErr w:type="gramEnd"/>
      <w:r w:rsidR="005D6BD9" w:rsidRPr="00B70F05">
        <w:rPr>
          <w:rFonts w:ascii="Times New Roman" w:hAnsi="Times New Roman" w:cs="Times New Roman"/>
          <w:sz w:val="24"/>
          <w:szCs w:val="24"/>
        </w:rPr>
        <w:t xml:space="preserve">ис17.) </w:t>
      </w:r>
    </w:p>
    <w:p w:rsidR="005D6BD9" w:rsidRPr="00B70F05" w:rsidRDefault="005D6BD9" w:rsidP="00B70F05">
      <w:pPr>
        <w:pStyle w:val="a3"/>
        <w:tabs>
          <w:tab w:val="left" w:pos="3360"/>
        </w:tabs>
        <w:spacing w:after="0"/>
        <w:ind w:left="0" w:firstLine="709"/>
        <w:jc w:val="both"/>
        <w:rPr>
          <w:rFonts w:ascii="Times New Roman" w:hAnsi="Times New Roman" w:cs="Times New Roman"/>
          <w:sz w:val="24"/>
          <w:szCs w:val="24"/>
        </w:rPr>
      </w:pPr>
      <w:r w:rsidRPr="00B70F05">
        <w:rPr>
          <w:rFonts w:ascii="Times New Roman" w:hAnsi="Times New Roman" w:cs="Times New Roman"/>
          <w:sz w:val="24"/>
          <w:szCs w:val="24"/>
        </w:rPr>
        <w:lastRenderedPageBreak/>
        <w:t xml:space="preserve"> Современный рынок наполнен импортными и отечественными материалами (сухие штукатурки, грунты, шпаклевки, затирки, клеи и т.д.)</w:t>
      </w:r>
      <w:proofErr w:type="gramStart"/>
      <w:r w:rsidRPr="00B70F05">
        <w:rPr>
          <w:rFonts w:ascii="Times New Roman" w:hAnsi="Times New Roman" w:cs="Times New Roman"/>
          <w:sz w:val="24"/>
          <w:szCs w:val="24"/>
        </w:rPr>
        <w:t>.</w:t>
      </w:r>
      <w:proofErr w:type="gramEnd"/>
      <w:r w:rsidRPr="00B70F05">
        <w:rPr>
          <w:rFonts w:ascii="Times New Roman" w:hAnsi="Times New Roman" w:cs="Times New Roman"/>
          <w:sz w:val="24"/>
          <w:szCs w:val="24"/>
        </w:rPr>
        <w:t xml:space="preserve"> </w:t>
      </w:r>
      <w:proofErr w:type="gramStart"/>
      <w:r w:rsidRPr="00B70F05">
        <w:rPr>
          <w:rFonts w:ascii="Times New Roman" w:hAnsi="Times New Roman" w:cs="Times New Roman"/>
          <w:sz w:val="24"/>
          <w:szCs w:val="24"/>
        </w:rPr>
        <w:t>о</w:t>
      </w:r>
      <w:proofErr w:type="gramEnd"/>
      <w:r w:rsidRPr="00B70F05">
        <w:rPr>
          <w:rFonts w:ascii="Times New Roman" w:hAnsi="Times New Roman" w:cs="Times New Roman"/>
          <w:sz w:val="24"/>
          <w:szCs w:val="24"/>
        </w:rPr>
        <w:t>ни легки в применении, на них затрачивается меньше средств и времени, легки и удобны в перевозках и доставках. Инструкции по применению и свойства материалов описаны на упаковках.  Некоторые виды сухих штукатурных смесей и их применение приведены в данной таблице.</w:t>
      </w:r>
    </w:p>
    <w:p w:rsidR="00855F62" w:rsidRDefault="00855F62" w:rsidP="001017E3">
      <w:pPr>
        <w:pStyle w:val="a3"/>
        <w:tabs>
          <w:tab w:val="left" w:pos="3360"/>
        </w:tabs>
        <w:spacing w:after="0"/>
        <w:ind w:left="0"/>
        <w:rPr>
          <w:rFonts w:ascii="Times New Roman" w:hAnsi="Times New Roman" w:cs="Times New Roman"/>
          <w:sz w:val="24"/>
          <w:szCs w:val="24"/>
        </w:rPr>
      </w:pPr>
    </w:p>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Таблица №7</w:t>
      </w:r>
    </w:p>
    <w:p w:rsidR="005D6BD9" w:rsidRPr="00372F8B" w:rsidRDefault="005D6BD9" w:rsidP="001017E3">
      <w:pPr>
        <w:pStyle w:val="a3"/>
        <w:tabs>
          <w:tab w:val="left" w:pos="3360"/>
        </w:tabs>
        <w:spacing w:after="0"/>
        <w:ind w:left="0"/>
        <w:jc w:val="center"/>
        <w:rPr>
          <w:rFonts w:ascii="Times New Roman" w:hAnsi="Times New Roman" w:cs="Times New Roman"/>
          <w:b/>
          <w:sz w:val="24"/>
          <w:szCs w:val="24"/>
        </w:rPr>
      </w:pPr>
      <w:r w:rsidRPr="00372F8B">
        <w:rPr>
          <w:rFonts w:ascii="Times New Roman" w:hAnsi="Times New Roman" w:cs="Times New Roman"/>
          <w:b/>
          <w:sz w:val="24"/>
          <w:szCs w:val="24"/>
        </w:rPr>
        <w:t>Сухие штукатурки и их назначение.</w:t>
      </w:r>
    </w:p>
    <w:p w:rsidR="005D6BD9" w:rsidRPr="001017E3" w:rsidRDefault="005D6BD9" w:rsidP="001017E3">
      <w:pPr>
        <w:pStyle w:val="a3"/>
        <w:tabs>
          <w:tab w:val="left" w:pos="3360"/>
        </w:tabs>
        <w:spacing w:after="0"/>
        <w:ind w:left="0"/>
        <w:jc w:val="center"/>
        <w:rPr>
          <w:rFonts w:ascii="Times New Roman" w:hAnsi="Times New Roman" w:cs="Times New Roman"/>
          <w:sz w:val="24"/>
          <w:szCs w:val="24"/>
        </w:rPr>
      </w:pPr>
    </w:p>
    <w:tbl>
      <w:tblPr>
        <w:tblW w:w="0" w:type="auto"/>
        <w:tblInd w:w="-106" w:type="dxa"/>
        <w:tblLook w:val="00A0"/>
      </w:tblPr>
      <w:tblGrid>
        <w:gridCol w:w="9393"/>
      </w:tblGrid>
      <w:tr w:rsidR="005D6BD9" w:rsidRPr="001017E3">
        <w:trPr>
          <w:trHeight w:val="1160"/>
        </w:trPr>
        <w:tc>
          <w:tcPr>
            <w:tcW w:w="10278" w:type="dxa"/>
            <w:tcBorders>
              <w:bottom w:val="single" w:sz="4" w:space="0" w:color="auto"/>
            </w:tcBorders>
          </w:tcPr>
          <w:tbl>
            <w:tblPr>
              <w:tblW w:w="0" w:type="auto"/>
              <w:tblLook w:val="00A0"/>
            </w:tblPr>
            <w:tblGrid>
              <w:gridCol w:w="3297"/>
              <w:gridCol w:w="5880"/>
            </w:tblGrid>
            <w:tr w:rsidR="005D6BD9" w:rsidRPr="001017E3" w:rsidTr="001017E3">
              <w:trPr>
                <w:trHeight w:val="1080"/>
              </w:trPr>
              <w:tc>
                <w:tcPr>
                  <w:tcW w:w="3297" w:type="dxa"/>
                  <w:tcBorders>
                    <w:bottom w:val="single" w:sz="4" w:space="0" w:color="auto"/>
                    <w:righ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Штукатурка  КНАУФ «</w:t>
                  </w:r>
                  <w:proofErr w:type="spellStart"/>
                  <w:r w:rsidRPr="001017E3">
                    <w:rPr>
                      <w:rFonts w:ascii="Times New Roman" w:hAnsi="Times New Roman" w:cs="Times New Roman"/>
                      <w:sz w:val="24"/>
                      <w:szCs w:val="24"/>
                    </w:rPr>
                    <w:t>Гольдбанд</w:t>
                  </w:r>
                  <w:proofErr w:type="spellEnd"/>
                  <w:r w:rsidRPr="001017E3">
                    <w:rPr>
                      <w:rFonts w:ascii="Times New Roman" w:hAnsi="Times New Roman" w:cs="Times New Roman"/>
                      <w:sz w:val="24"/>
                      <w:szCs w:val="24"/>
                    </w:rPr>
                    <w:t>»</w:t>
                  </w:r>
                </w:p>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на основе гипса.</w:t>
                  </w:r>
                </w:p>
              </w:tc>
              <w:tc>
                <w:tcPr>
                  <w:tcW w:w="5880" w:type="dxa"/>
                  <w:tcBorders>
                    <w:left w:val="single" w:sz="4" w:space="0" w:color="auto"/>
                    <w:bottom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 xml:space="preserve">Предназначена  для высококачественного оштукатуривания в ручную стен с твердым и прочным основанием, внутри </w:t>
                  </w:r>
                  <w:proofErr w:type="gramStart"/>
                  <w:r w:rsidRPr="001017E3">
                    <w:rPr>
                      <w:rFonts w:ascii="Times New Roman" w:hAnsi="Times New Roman" w:cs="Times New Roman"/>
                      <w:sz w:val="24"/>
                      <w:szCs w:val="24"/>
                    </w:rPr>
                    <w:t>помещения</w:t>
                  </w:r>
                  <w:proofErr w:type="gramEnd"/>
                  <w:r w:rsidRPr="001017E3">
                    <w:rPr>
                      <w:rFonts w:ascii="Times New Roman" w:hAnsi="Times New Roman" w:cs="Times New Roman"/>
                      <w:sz w:val="24"/>
                      <w:szCs w:val="24"/>
                    </w:rPr>
                    <w:t xml:space="preserve"> а так же на кухнях и санузлах.</w:t>
                  </w:r>
                </w:p>
              </w:tc>
            </w:tr>
            <w:tr w:rsidR="005D6BD9" w:rsidRPr="001017E3" w:rsidTr="001017E3">
              <w:trPr>
                <w:trHeight w:val="120"/>
              </w:trPr>
              <w:tc>
                <w:tcPr>
                  <w:tcW w:w="3297" w:type="dxa"/>
                  <w:tcBorders>
                    <w:top w:val="single" w:sz="4" w:space="0" w:color="auto"/>
                    <w:right w:val="single" w:sz="4" w:space="0" w:color="auto"/>
                  </w:tcBorders>
                </w:tcPr>
                <w:p w:rsidR="005D6BD9" w:rsidRPr="001017E3" w:rsidRDefault="005D6BD9" w:rsidP="001017E3">
                  <w:pPr>
                    <w:spacing w:after="0"/>
                    <w:rPr>
                      <w:rFonts w:ascii="Times New Roman" w:hAnsi="Times New Roman" w:cs="Times New Roman"/>
                      <w:sz w:val="24"/>
                      <w:szCs w:val="24"/>
                    </w:rPr>
                  </w:pPr>
                  <w:r w:rsidRPr="001017E3">
                    <w:rPr>
                      <w:rFonts w:ascii="Times New Roman" w:hAnsi="Times New Roman" w:cs="Times New Roman"/>
                      <w:sz w:val="24"/>
                      <w:szCs w:val="24"/>
                    </w:rPr>
                    <w:t>Штукатурка гипсовая «</w:t>
                  </w:r>
                  <w:proofErr w:type="spellStart"/>
                  <w:r w:rsidRPr="001017E3">
                    <w:rPr>
                      <w:rFonts w:ascii="Times New Roman" w:hAnsi="Times New Roman" w:cs="Times New Roman"/>
                      <w:sz w:val="24"/>
                      <w:szCs w:val="24"/>
                    </w:rPr>
                    <w:t>Ротбанд</w:t>
                  </w:r>
                  <w:proofErr w:type="spellEnd"/>
                  <w:r w:rsidRPr="001017E3">
                    <w:rPr>
                      <w:rFonts w:ascii="Times New Roman" w:hAnsi="Times New Roman" w:cs="Times New Roman"/>
                      <w:sz w:val="24"/>
                      <w:szCs w:val="24"/>
                    </w:rPr>
                    <w:t>».</w:t>
                  </w:r>
                </w:p>
              </w:tc>
              <w:tc>
                <w:tcPr>
                  <w:tcW w:w="5880" w:type="dxa"/>
                  <w:tcBorders>
                    <w:top w:val="single" w:sz="4" w:space="0" w:color="auto"/>
                    <w:lef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proofErr w:type="gramStart"/>
                  <w:r w:rsidRPr="001017E3">
                    <w:rPr>
                      <w:rFonts w:ascii="Times New Roman" w:hAnsi="Times New Roman" w:cs="Times New Roman"/>
                      <w:sz w:val="24"/>
                      <w:szCs w:val="24"/>
                    </w:rPr>
                    <w:t>Предназначена</w:t>
                  </w:r>
                  <w:proofErr w:type="gramEnd"/>
                  <w:r w:rsidRPr="001017E3">
                    <w:rPr>
                      <w:rFonts w:ascii="Times New Roman" w:hAnsi="Times New Roman" w:cs="Times New Roman"/>
                      <w:sz w:val="24"/>
                      <w:szCs w:val="24"/>
                    </w:rPr>
                    <w:t xml:space="preserve"> для оштукатуривания стен и потолков внутри помещения на твердых основаниях.</w:t>
                  </w:r>
                </w:p>
              </w:tc>
            </w:tr>
            <w:tr w:rsidR="005D6BD9" w:rsidRPr="001017E3" w:rsidTr="001017E3">
              <w:trPr>
                <w:trHeight w:val="200"/>
              </w:trPr>
              <w:tc>
                <w:tcPr>
                  <w:tcW w:w="3297" w:type="dxa"/>
                  <w:tcBorders>
                    <w:top w:val="single" w:sz="4" w:space="0" w:color="auto"/>
                    <w:righ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 xml:space="preserve">Штукатурка </w:t>
                  </w:r>
                  <w:proofErr w:type="spellStart"/>
                  <w:r w:rsidRPr="001017E3">
                    <w:rPr>
                      <w:rFonts w:ascii="Times New Roman" w:hAnsi="Times New Roman" w:cs="Times New Roman"/>
                      <w:sz w:val="24"/>
                      <w:szCs w:val="24"/>
                    </w:rPr>
                    <w:t>известково</w:t>
                  </w:r>
                  <w:proofErr w:type="spellEnd"/>
                  <w:r w:rsidRPr="001017E3">
                    <w:rPr>
                      <w:rFonts w:ascii="Times New Roman" w:hAnsi="Times New Roman" w:cs="Times New Roman"/>
                      <w:sz w:val="24"/>
                      <w:szCs w:val="24"/>
                    </w:rPr>
                    <w:t xml:space="preserve"> – гипсовая «Гипс – </w:t>
                  </w:r>
                  <w:proofErr w:type="spellStart"/>
                  <w:r w:rsidRPr="001017E3">
                    <w:rPr>
                      <w:rFonts w:ascii="Times New Roman" w:hAnsi="Times New Roman" w:cs="Times New Roman"/>
                      <w:sz w:val="24"/>
                      <w:szCs w:val="24"/>
                    </w:rPr>
                    <w:t>кальк-ПУГЦ</w:t>
                  </w:r>
                  <w:proofErr w:type="spellEnd"/>
                  <w:r w:rsidRPr="001017E3">
                    <w:rPr>
                      <w:rFonts w:ascii="Times New Roman" w:hAnsi="Times New Roman" w:cs="Times New Roman"/>
                      <w:sz w:val="24"/>
                      <w:szCs w:val="24"/>
                    </w:rPr>
                    <w:t>»</w:t>
                  </w:r>
                </w:p>
              </w:tc>
              <w:tc>
                <w:tcPr>
                  <w:tcW w:w="5880" w:type="dxa"/>
                  <w:tcBorders>
                    <w:top w:val="single" w:sz="4" w:space="0" w:color="auto"/>
                    <w:lef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proofErr w:type="gramStart"/>
                  <w:r w:rsidRPr="001017E3">
                    <w:rPr>
                      <w:rFonts w:ascii="Times New Roman" w:hAnsi="Times New Roman" w:cs="Times New Roman"/>
                      <w:sz w:val="24"/>
                      <w:szCs w:val="24"/>
                    </w:rPr>
                    <w:t>Предназначена</w:t>
                  </w:r>
                  <w:proofErr w:type="gramEnd"/>
                  <w:r w:rsidRPr="001017E3">
                    <w:rPr>
                      <w:rFonts w:ascii="Times New Roman" w:hAnsi="Times New Roman" w:cs="Times New Roman"/>
                      <w:sz w:val="24"/>
                      <w:szCs w:val="24"/>
                    </w:rPr>
                    <w:t xml:space="preserve"> для оштукатуривания потолков и стен с применением штукатурных механизмов.</w:t>
                  </w:r>
                </w:p>
              </w:tc>
            </w:tr>
            <w:tr w:rsidR="005D6BD9" w:rsidRPr="001017E3" w:rsidTr="001017E3">
              <w:trPr>
                <w:trHeight w:val="120"/>
              </w:trPr>
              <w:tc>
                <w:tcPr>
                  <w:tcW w:w="3297" w:type="dxa"/>
                  <w:tcBorders>
                    <w:top w:val="single" w:sz="4" w:space="0" w:color="auto"/>
                    <w:righ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Штукатурка минеральная «</w:t>
                  </w:r>
                  <w:proofErr w:type="spellStart"/>
                  <w:r w:rsidRPr="001017E3">
                    <w:rPr>
                      <w:rFonts w:ascii="Times New Roman" w:hAnsi="Times New Roman" w:cs="Times New Roman"/>
                      <w:sz w:val="24"/>
                      <w:szCs w:val="24"/>
                    </w:rPr>
                    <w:t>Пунцгрунд</w:t>
                  </w:r>
                  <w:proofErr w:type="spellEnd"/>
                  <w:r w:rsidRPr="001017E3">
                    <w:rPr>
                      <w:rFonts w:ascii="Times New Roman" w:hAnsi="Times New Roman" w:cs="Times New Roman"/>
                      <w:sz w:val="24"/>
                      <w:szCs w:val="24"/>
                    </w:rPr>
                    <w:t xml:space="preserve"> – Минерал».</w:t>
                  </w:r>
                </w:p>
              </w:tc>
              <w:tc>
                <w:tcPr>
                  <w:tcW w:w="5880" w:type="dxa"/>
                  <w:tcBorders>
                    <w:top w:val="single" w:sz="4" w:space="0" w:color="auto"/>
                    <w:lef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Белого цвета на минеральной основе. Используется для оштукатуривания фасадов здания.</w:t>
                  </w:r>
                </w:p>
              </w:tc>
            </w:tr>
            <w:tr w:rsidR="005D6BD9" w:rsidRPr="001017E3" w:rsidTr="001017E3">
              <w:trPr>
                <w:trHeight w:val="940"/>
              </w:trPr>
              <w:tc>
                <w:tcPr>
                  <w:tcW w:w="3297" w:type="dxa"/>
                  <w:tcBorders>
                    <w:top w:val="single" w:sz="4" w:space="0" w:color="auto"/>
                    <w:bottom w:val="single" w:sz="4" w:space="0" w:color="auto"/>
                    <w:righ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Штукатурка тонкослойная «</w:t>
                  </w:r>
                  <w:proofErr w:type="spellStart"/>
                  <w:r w:rsidRPr="001017E3">
                    <w:rPr>
                      <w:rFonts w:ascii="Times New Roman" w:hAnsi="Times New Roman" w:cs="Times New Roman"/>
                      <w:sz w:val="24"/>
                      <w:szCs w:val="24"/>
                    </w:rPr>
                    <w:t>Плитонит</w:t>
                  </w:r>
                  <w:proofErr w:type="spellEnd"/>
                  <w:proofErr w:type="gramStart"/>
                  <w:r w:rsidRPr="001017E3">
                    <w:rPr>
                      <w:rFonts w:ascii="Times New Roman" w:hAnsi="Times New Roman" w:cs="Times New Roman"/>
                      <w:sz w:val="24"/>
                      <w:szCs w:val="24"/>
                    </w:rPr>
                    <w:t xml:space="preserve"> Т</w:t>
                  </w:r>
                  <w:proofErr w:type="gramEnd"/>
                  <w:r w:rsidRPr="001017E3">
                    <w:rPr>
                      <w:rFonts w:ascii="Times New Roman" w:hAnsi="Times New Roman" w:cs="Times New Roman"/>
                      <w:sz w:val="24"/>
                      <w:szCs w:val="24"/>
                    </w:rPr>
                    <w:t>» на цементной основе.</w:t>
                  </w:r>
                </w:p>
              </w:tc>
              <w:tc>
                <w:tcPr>
                  <w:tcW w:w="5880" w:type="dxa"/>
                  <w:tcBorders>
                    <w:top w:val="single" w:sz="4" w:space="0" w:color="auto"/>
                    <w:left w:val="single" w:sz="4" w:space="0" w:color="auto"/>
                    <w:bottom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proofErr w:type="gramStart"/>
                  <w:r w:rsidRPr="001017E3">
                    <w:rPr>
                      <w:rFonts w:ascii="Times New Roman" w:hAnsi="Times New Roman" w:cs="Times New Roman"/>
                      <w:sz w:val="24"/>
                      <w:szCs w:val="24"/>
                    </w:rPr>
                    <w:t>Предназначена</w:t>
                  </w:r>
                  <w:proofErr w:type="gramEnd"/>
                  <w:r w:rsidRPr="001017E3">
                    <w:rPr>
                      <w:rFonts w:ascii="Times New Roman" w:hAnsi="Times New Roman" w:cs="Times New Roman"/>
                      <w:sz w:val="24"/>
                      <w:szCs w:val="24"/>
                    </w:rPr>
                    <w:t xml:space="preserve"> для выравнивания стен и потолков внутри и снаружи помещения из бетона и газобетона.</w:t>
                  </w:r>
                </w:p>
              </w:tc>
            </w:tr>
            <w:tr w:rsidR="005D6BD9" w:rsidRPr="001017E3" w:rsidTr="001017E3">
              <w:trPr>
                <w:trHeight w:val="60"/>
              </w:trPr>
              <w:tc>
                <w:tcPr>
                  <w:tcW w:w="3297" w:type="dxa"/>
                  <w:tcBorders>
                    <w:top w:val="single" w:sz="4" w:space="0" w:color="auto"/>
                    <w:righ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Штукатурка «</w:t>
                  </w:r>
                  <w:proofErr w:type="spellStart"/>
                  <w:r w:rsidRPr="001017E3">
                    <w:rPr>
                      <w:rFonts w:ascii="Times New Roman" w:hAnsi="Times New Roman" w:cs="Times New Roman"/>
                      <w:sz w:val="24"/>
                      <w:szCs w:val="24"/>
                    </w:rPr>
                    <w:t>Плитонит</w:t>
                  </w:r>
                  <w:proofErr w:type="spellEnd"/>
                  <w:r w:rsidRPr="001017E3">
                    <w:rPr>
                      <w:rFonts w:ascii="Times New Roman" w:hAnsi="Times New Roman" w:cs="Times New Roman"/>
                      <w:sz w:val="24"/>
                      <w:szCs w:val="24"/>
                    </w:rPr>
                    <w:t xml:space="preserve"> Т</w:t>
                  </w:r>
                  <w:proofErr w:type="gramStart"/>
                  <w:r w:rsidRPr="001017E3">
                    <w:rPr>
                      <w:rFonts w:ascii="Times New Roman" w:hAnsi="Times New Roman" w:cs="Times New Roman"/>
                      <w:sz w:val="24"/>
                      <w:szCs w:val="24"/>
                    </w:rPr>
                    <w:t>1</w:t>
                  </w:r>
                  <w:proofErr w:type="gramEnd"/>
                  <w:r w:rsidRPr="001017E3">
                    <w:rPr>
                      <w:rFonts w:ascii="Times New Roman" w:hAnsi="Times New Roman" w:cs="Times New Roman"/>
                      <w:sz w:val="24"/>
                      <w:szCs w:val="24"/>
                    </w:rPr>
                    <w:t>» на цементной основе.</w:t>
                  </w:r>
                </w:p>
              </w:tc>
              <w:tc>
                <w:tcPr>
                  <w:tcW w:w="5880" w:type="dxa"/>
                  <w:tcBorders>
                    <w:top w:val="single" w:sz="4" w:space="0" w:color="auto"/>
                    <w:left w:val="single" w:sz="4" w:space="0" w:color="auto"/>
                  </w:tcBorders>
                </w:tcPr>
                <w:p w:rsidR="005D6BD9" w:rsidRPr="001017E3" w:rsidRDefault="005D6BD9" w:rsidP="001017E3">
                  <w:pPr>
                    <w:pStyle w:val="a3"/>
                    <w:tabs>
                      <w:tab w:val="left" w:pos="3360"/>
                    </w:tabs>
                    <w:spacing w:after="0"/>
                    <w:ind w:left="0"/>
                    <w:rPr>
                      <w:rFonts w:ascii="Times New Roman" w:hAnsi="Times New Roman" w:cs="Times New Roman"/>
                      <w:sz w:val="24"/>
                      <w:szCs w:val="24"/>
                    </w:rPr>
                  </w:pPr>
                  <w:proofErr w:type="gramStart"/>
                  <w:r w:rsidRPr="001017E3">
                    <w:rPr>
                      <w:rFonts w:ascii="Times New Roman" w:hAnsi="Times New Roman" w:cs="Times New Roman"/>
                      <w:sz w:val="24"/>
                      <w:szCs w:val="24"/>
                    </w:rPr>
                    <w:t>Предназначена</w:t>
                  </w:r>
                  <w:proofErr w:type="gramEnd"/>
                  <w:r w:rsidRPr="001017E3">
                    <w:rPr>
                      <w:rFonts w:ascii="Times New Roman" w:hAnsi="Times New Roman" w:cs="Times New Roman"/>
                      <w:sz w:val="24"/>
                      <w:szCs w:val="24"/>
                    </w:rPr>
                    <w:t xml:space="preserve"> для грубого выравнивания стен из бетона, кирпича, газобетона. Заделки  стыков и швов</w:t>
                  </w:r>
                </w:p>
                <w:p w:rsidR="005D6BD9" w:rsidRPr="001017E3" w:rsidRDefault="005D6BD9" w:rsidP="001017E3">
                  <w:pPr>
                    <w:pStyle w:val="a3"/>
                    <w:tabs>
                      <w:tab w:val="left" w:pos="3360"/>
                    </w:tabs>
                    <w:spacing w:after="0"/>
                    <w:ind w:left="0"/>
                    <w:rPr>
                      <w:rFonts w:ascii="Times New Roman" w:hAnsi="Times New Roman" w:cs="Times New Roman"/>
                      <w:sz w:val="24"/>
                      <w:szCs w:val="24"/>
                    </w:rPr>
                  </w:pPr>
                  <w:r w:rsidRPr="001017E3">
                    <w:rPr>
                      <w:rFonts w:ascii="Times New Roman" w:hAnsi="Times New Roman" w:cs="Times New Roman"/>
                      <w:sz w:val="24"/>
                      <w:szCs w:val="24"/>
                    </w:rPr>
                    <w:t>Между плитами, в сухих и влажных помещениях.</w:t>
                  </w:r>
                </w:p>
              </w:tc>
            </w:tr>
          </w:tbl>
          <w:p w:rsidR="005D6BD9" w:rsidRPr="001017E3" w:rsidRDefault="005D6BD9" w:rsidP="001017E3">
            <w:pPr>
              <w:spacing w:after="0"/>
              <w:rPr>
                <w:rFonts w:ascii="Times New Roman" w:hAnsi="Times New Roman" w:cs="Times New Roman"/>
                <w:sz w:val="24"/>
                <w:szCs w:val="24"/>
              </w:rPr>
            </w:pPr>
          </w:p>
        </w:tc>
      </w:tr>
      <w:tr w:rsidR="005D6BD9" w:rsidRPr="00190915">
        <w:trPr>
          <w:trHeight w:val="6140"/>
        </w:trPr>
        <w:tc>
          <w:tcPr>
            <w:tcW w:w="10278" w:type="dxa"/>
            <w:tcBorders>
              <w:top w:val="single" w:sz="4" w:space="0" w:color="auto"/>
            </w:tcBorders>
          </w:tcPr>
          <w:p w:rsidR="005D6BD9" w:rsidRPr="001017E3" w:rsidRDefault="004A6165" w:rsidP="003B0CD1">
            <w:pPr>
              <w:pStyle w:val="a3"/>
              <w:tabs>
                <w:tab w:val="left" w:pos="3360"/>
              </w:tabs>
              <w:ind w:left="0"/>
              <w:rPr>
                <w:b/>
                <w:sz w:val="24"/>
                <w:szCs w:val="24"/>
                <w:u w:val="single"/>
              </w:rPr>
            </w:pPr>
            <w:hyperlink r:id="rId84" w:tgtFrame="_blank" w:history="1">
              <w:r w:rsidR="00E14C78" w:rsidRPr="004A6165">
                <w:rPr>
                  <w:rFonts w:ascii="Arial" w:hAnsi="Arial" w:cs="Arial"/>
                  <w:b/>
                  <w:noProof/>
                  <w:color w:val="110EA7"/>
                  <w:sz w:val="19"/>
                  <w:szCs w:val="19"/>
                  <w:lang w:eastAsia="ru-RU"/>
                </w:rPr>
                <w:pict>
                  <v:shape id="_x0000_i1065" type="#_x0000_t75" alt="Картинка 5 из 4367" href="http://www.zement.ru/photos/1234859974348590" style="width:110.75pt;height:162.2pt;visibility:visible" o:button="t">
                    <v:fill o:detectmouseclick="t"/>
                    <v:imagedata r:id="rId85" o:title=""/>
                  </v:shape>
                </w:pict>
              </w:r>
            </w:hyperlink>
            <w:r w:rsidR="005D6BD9" w:rsidRPr="001017E3">
              <w:rPr>
                <w:b/>
                <w:sz w:val="24"/>
                <w:szCs w:val="24"/>
                <w:u w:val="single"/>
              </w:rPr>
              <w:t xml:space="preserve">       </w:t>
            </w:r>
            <w:r w:rsidR="005D6BD9" w:rsidRPr="001017E3">
              <w:rPr>
                <w:rFonts w:ascii="Arial" w:hAnsi="Arial" w:cs="Arial"/>
                <w:b/>
                <w:noProof/>
                <w:color w:val="110EA7"/>
                <w:sz w:val="19"/>
                <w:szCs w:val="19"/>
                <w:lang w:eastAsia="ru-RU"/>
              </w:rPr>
              <w:t xml:space="preserve">   </w:t>
            </w:r>
            <w:hyperlink r:id="rId86" w:tgtFrame="_blank" w:history="1">
              <w:r w:rsidR="00E14C78" w:rsidRPr="004A6165">
                <w:rPr>
                  <w:rFonts w:ascii="Arial" w:hAnsi="Arial" w:cs="Arial"/>
                  <w:b/>
                  <w:noProof/>
                  <w:color w:val="110EA7"/>
                  <w:sz w:val="19"/>
                  <w:szCs w:val="19"/>
                  <w:lang w:eastAsia="ru-RU"/>
                </w:rPr>
                <w:pict>
                  <v:shape id="_x0000_i1066" type="#_x0000_t75" alt="Картинка 71 из 4367" href="http://www.zement.ru/photos/1235050411350500" style="width:164.55pt;height:170.9pt;visibility:visible" o:button="t">
                    <v:fill o:detectmouseclick="t"/>
                    <v:imagedata r:id="rId87" o:title=""/>
                  </v:shape>
                </w:pict>
              </w:r>
            </w:hyperlink>
            <w:r w:rsidR="005D6BD9" w:rsidRPr="001017E3">
              <w:rPr>
                <w:b/>
                <w:sz w:val="24"/>
                <w:szCs w:val="24"/>
                <w:u w:val="single"/>
              </w:rPr>
              <w:t xml:space="preserve">             </w:t>
            </w:r>
            <w:hyperlink r:id="rId88" w:tgtFrame="_blank" w:history="1">
              <w:r w:rsidR="00E14C78" w:rsidRPr="004A6165">
                <w:rPr>
                  <w:rFonts w:ascii="Arial" w:hAnsi="Arial" w:cs="Arial"/>
                  <w:b/>
                  <w:noProof/>
                  <w:color w:val="110EA7"/>
                  <w:sz w:val="19"/>
                  <w:szCs w:val="19"/>
                  <w:lang w:eastAsia="ru-RU"/>
                </w:rPr>
                <w:pict>
                  <v:shape id="_x0000_i1067" type="#_x0000_t75" alt="Картинка 103 из 4367" href="http://www.gipsokarton.su/prod_img/Glims-velur" style="width:113.95pt;height:133.7pt;visibility:visible" o:button="t">
                    <v:fill o:detectmouseclick="t"/>
                    <v:imagedata r:id="rId89" o:title=""/>
                  </v:shape>
                </w:pict>
              </w:r>
            </w:hyperlink>
          </w:p>
          <w:p w:rsidR="005D6BD9" w:rsidRPr="001017E3" w:rsidRDefault="005D6BD9" w:rsidP="003B0CD1">
            <w:pPr>
              <w:pStyle w:val="a3"/>
              <w:tabs>
                <w:tab w:val="left" w:pos="3360"/>
              </w:tabs>
              <w:ind w:left="0"/>
              <w:rPr>
                <w:rFonts w:ascii="Times New Roman" w:hAnsi="Times New Roman" w:cs="Times New Roman"/>
                <w:b/>
                <w:sz w:val="24"/>
                <w:szCs w:val="24"/>
              </w:rPr>
            </w:pPr>
            <w:r w:rsidRPr="001017E3">
              <w:rPr>
                <w:rFonts w:ascii="Times New Roman" w:hAnsi="Times New Roman" w:cs="Times New Roman"/>
                <w:b/>
                <w:sz w:val="24"/>
                <w:szCs w:val="24"/>
              </w:rPr>
              <w:t xml:space="preserve">                                                                          рис.18.</w:t>
            </w:r>
          </w:p>
          <w:p w:rsidR="005D6BD9" w:rsidRPr="0086452A" w:rsidRDefault="0093269B" w:rsidP="0086452A">
            <w:pPr>
              <w:spacing w:after="0"/>
              <w:rPr>
                <w:rFonts w:ascii="Times New Roman" w:hAnsi="Times New Roman" w:cs="Times New Roman"/>
                <w:b/>
                <w:i/>
                <w:sz w:val="24"/>
                <w:szCs w:val="24"/>
              </w:rPr>
            </w:pPr>
            <w:r w:rsidRPr="0086452A">
              <w:rPr>
                <w:rFonts w:ascii="Times New Roman" w:hAnsi="Times New Roman" w:cs="Times New Roman"/>
                <w:b/>
                <w:i/>
                <w:sz w:val="24"/>
                <w:szCs w:val="24"/>
              </w:rPr>
              <w:t>Вопросы для закрепления:</w:t>
            </w:r>
          </w:p>
          <w:p w:rsidR="0086452A" w:rsidRPr="0086452A" w:rsidRDefault="0086452A" w:rsidP="0086452A">
            <w:pPr>
              <w:pStyle w:val="a3"/>
              <w:tabs>
                <w:tab w:val="left" w:pos="3360"/>
              </w:tabs>
              <w:spacing w:after="0"/>
              <w:ind w:left="0"/>
              <w:rPr>
                <w:rFonts w:ascii="Times New Roman" w:hAnsi="Times New Roman" w:cs="Times New Roman"/>
                <w:i/>
                <w:iCs/>
                <w:sz w:val="24"/>
                <w:szCs w:val="24"/>
              </w:rPr>
            </w:pPr>
            <w:r w:rsidRPr="0086452A">
              <w:rPr>
                <w:rFonts w:ascii="Times New Roman" w:hAnsi="Times New Roman" w:cs="Times New Roman"/>
                <w:i/>
                <w:iCs/>
                <w:sz w:val="24"/>
                <w:szCs w:val="24"/>
              </w:rPr>
              <w:t>1. Почему сухие смеси стали применять в строительстве больше чем сырые растворы?</w:t>
            </w:r>
          </w:p>
          <w:p w:rsidR="0086452A" w:rsidRDefault="0086452A" w:rsidP="0086452A">
            <w:pPr>
              <w:pStyle w:val="a3"/>
              <w:tabs>
                <w:tab w:val="left" w:pos="3360"/>
              </w:tabs>
              <w:spacing w:after="0"/>
              <w:ind w:left="0"/>
              <w:rPr>
                <w:rFonts w:ascii="Times New Roman" w:hAnsi="Times New Roman" w:cs="Times New Roman"/>
                <w:i/>
                <w:iCs/>
                <w:sz w:val="24"/>
                <w:szCs w:val="24"/>
              </w:rPr>
            </w:pPr>
            <w:r w:rsidRPr="0086452A">
              <w:rPr>
                <w:rFonts w:ascii="Times New Roman" w:hAnsi="Times New Roman" w:cs="Times New Roman"/>
                <w:i/>
                <w:iCs/>
                <w:sz w:val="24"/>
                <w:szCs w:val="24"/>
              </w:rPr>
              <w:t>2. Какие сухие материалы производят современные производители?</w:t>
            </w:r>
          </w:p>
          <w:p w:rsidR="0086452A" w:rsidRDefault="0086452A" w:rsidP="0086452A">
            <w:pPr>
              <w:pStyle w:val="a3"/>
              <w:tabs>
                <w:tab w:val="left" w:pos="3360"/>
              </w:tabs>
              <w:spacing w:after="0"/>
              <w:ind w:left="0"/>
              <w:rPr>
                <w:rFonts w:ascii="Times New Roman" w:hAnsi="Times New Roman" w:cs="Times New Roman"/>
                <w:i/>
                <w:iCs/>
                <w:sz w:val="24"/>
                <w:szCs w:val="24"/>
              </w:rPr>
            </w:pPr>
          </w:p>
          <w:p w:rsidR="0086452A" w:rsidRPr="0086452A" w:rsidRDefault="0086452A" w:rsidP="0086452A">
            <w:pPr>
              <w:tabs>
                <w:tab w:val="left" w:pos="3360"/>
              </w:tabs>
              <w:spacing w:after="0"/>
              <w:jc w:val="center"/>
              <w:rPr>
                <w:rFonts w:ascii="Times New Roman" w:hAnsi="Times New Roman" w:cs="Times New Roman"/>
                <w:b/>
                <w:bCs/>
                <w:color w:val="0070C0"/>
                <w:sz w:val="24"/>
                <w:szCs w:val="24"/>
              </w:rPr>
            </w:pPr>
            <w:r w:rsidRPr="0086452A">
              <w:rPr>
                <w:rFonts w:ascii="Times New Roman" w:hAnsi="Times New Roman" w:cs="Times New Roman"/>
                <w:b/>
                <w:bCs/>
                <w:color w:val="0070C0"/>
                <w:sz w:val="24"/>
                <w:szCs w:val="24"/>
              </w:rPr>
              <w:t>§18. ВСПОМОГАТЕЛЬНЫЕ МАТЕРИАЛЫ</w:t>
            </w:r>
          </w:p>
          <w:p w:rsidR="0086452A" w:rsidRPr="0086452A" w:rsidRDefault="0086452A" w:rsidP="0086452A">
            <w:pPr>
              <w:pStyle w:val="a3"/>
              <w:tabs>
                <w:tab w:val="left" w:pos="3360"/>
              </w:tabs>
              <w:spacing w:after="0"/>
              <w:ind w:left="0"/>
              <w:jc w:val="center"/>
              <w:rPr>
                <w:rFonts w:ascii="Times New Roman" w:hAnsi="Times New Roman" w:cs="Times New Roman"/>
                <w:i/>
                <w:iCs/>
                <w:sz w:val="24"/>
                <w:szCs w:val="24"/>
              </w:rPr>
            </w:pPr>
          </w:p>
        </w:tc>
      </w:tr>
    </w:tbl>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К  вспомогательным  материалам относятся:</w:t>
      </w:r>
    </w:p>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 xml:space="preserve">• Штукатурная дрань – это тонкие деревянные планки (драницы), длиной от 1000 – 2500 мм. Предназначены для обивки деревянной поверхности под оштукатуривание. На строительный объект доставляется </w:t>
      </w:r>
      <w:proofErr w:type="gramStart"/>
      <w:r w:rsidRPr="0086452A">
        <w:rPr>
          <w:rFonts w:ascii="Times New Roman" w:hAnsi="Times New Roman" w:cs="Times New Roman"/>
          <w:sz w:val="24"/>
          <w:szCs w:val="24"/>
        </w:rPr>
        <w:t>связанной</w:t>
      </w:r>
      <w:proofErr w:type="gramEnd"/>
      <w:r w:rsidRPr="0086452A">
        <w:rPr>
          <w:rFonts w:ascii="Times New Roman" w:hAnsi="Times New Roman" w:cs="Times New Roman"/>
          <w:sz w:val="24"/>
          <w:szCs w:val="24"/>
        </w:rPr>
        <w:t xml:space="preserve"> в пучки или сколоченная в щиты.</w:t>
      </w:r>
    </w:p>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 металлическая сетка – применяется для заделки борозд, при устройстве подвесных потолков, для обертывания металлических балок, колон, предназначенных для оштукатуривания. На строительные объекты доставляется в рулонах.</w:t>
      </w:r>
    </w:p>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 Строительные гвозди – выпускают двух видов – с плоской шляпкой и с конической. Предназначены для набивки драни, обивочного материала, картона и др.</w:t>
      </w:r>
    </w:p>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 xml:space="preserve">• Толь, рубероид – рулонный материал, предназначен для тепло, </w:t>
      </w:r>
      <w:proofErr w:type="spellStart"/>
      <w:r w:rsidRPr="0086452A">
        <w:rPr>
          <w:rFonts w:ascii="Times New Roman" w:hAnsi="Times New Roman" w:cs="Times New Roman"/>
          <w:sz w:val="24"/>
          <w:szCs w:val="24"/>
        </w:rPr>
        <w:t>звуко</w:t>
      </w:r>
      <w:proofErr w:type="spellEnd"/>
      <w:r w:rsidRPr="0086452A">
        <w:rPr>
          <w:rFonts w:ascii="Times New Roman" w:hAnsi="Times New Roman" w:cs="Times New Roman"/>
          <w:sz w:val="24"/>
          <w:szCs w:val="24"/>
        </w:rPr>
        <w:t xml:space="preserve"> и гидроизоляции.</w:t>
      </w:r>
    </w:p>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 Рогожа и мешковина – поступает на строительные объекты рулонами, ковриками или кусками разных размеров. Применяется как утеплитель. Защищает дрань от влаги.</w:t>
      </w:r>
    </w:p>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 Наждачная бумага – применяется для зачистки, шлифовки поверхности. Доставляется на строительный объект в рулонах.</w:t>
      </w:r>
    </w:p>
    <w:p w:rsidR="005D6BD9" w:rsidRPr="0086452A" w:rsidRDefault="005D6BD9" w:rsidP="0086452A">
      <w:pPr>
        <w:tabs>
          <w:tab w:val="left" w:pos="3360"/>
        </w:tabs>
        <w:spacing w:after="0"/>
        <w:ind w:firstLine="709"/>
        <w:jc w:val="both"/>
        <w:rPr>
          <w:rFonts w:ascii="Times New Roman" w:hAnsi="Times New Roman" w:cs="Times New Roman"/>
          <w:sz w:val="24"/>
          <w:szCs w:val="24"/>
        </w:rPr>
      </w:pPr>
      <w:r w:rsidRPr="0086452A">
        <w:rPr>
          <w:rFonts w:ascii="Times New Roman" w:hAnsi="Times New Roman" w:cs="Times New Roman"/>
          <w:sz w:val="24"/>
          <w:szCs w:val="24"/>
        </w:rPr>
        <w:t xml:space="preserve">• </w:t>
      </w:r>
      <w:proofErr w:type="spellStart"/>
      <w:r w:rsidRPr="0086452A">
        <w:rPr>
          <w:rFonts w:ascii="Times New Roman" w:hAnsi="Times New Roman" w:cs="Times New Roman"/>
          <w:sz w:val="24"/>
          <w:szCs w:val="24"/>
        </w:rPr>
        <w:t>Серпянная</w:t>
      </w:r>
      <w:proofErr w:type="spellEnd"/>
      <w:r w:rsidRPr="0086452A">
        <w:rPr>
          <w:rFonts w:ascii="Times New Roman" w:hAnsi="Times New Roman" w:cs="Times New Roman"/>
          <w:sz w:val="24"/>
          <w:szCs w:val="24"/>
        </w:rPr>
        <w:t xml:space="preserve"> лента, строительный бинт – выпускается рулонами, ячейки 2х2, 3х3, 5х5 мм</w:t>
      </w:r>
      <w:proofErr w:type="gramStart"/>
      <w:r w:rsidRPr="0086452A">
        <w:rPr>
          <w:rFonts w:ascii="Times New Roman" w:hAnsi="Times New Roman" w:cs="Times New Roman"/>
          <w:sz w:val="24"/>
          <w:szCs w:val="24"/>
        </w:rPr>
        <w:t>.</w:t>
      </w:r>
      <w:proofErr w:type="gramEnd"/>
      <w:r w:rsidRPr="0086452A">
        <w:rPr>
          <w:rFonts w:ascii="Times New Roman" w:hAnsi="Times New Roman" w:cs="Times New Roman"/>
          <w:sz w:val="24"/>
          <w:szCs w:val="24"/>
        </w:rPr>
        <w:t xml:space="preserve"> </w:t>
      </w:r>
      <w:proofErr w:type="gramStart"/>
      <w:r w:rsidRPr="0086452A">
        <w:rPr>
          <w:rFonts w:ascii="Times New Roman" w:hAnsi="Times New Roman" w:cs="Times New Roman"/>
          <w:sz w:val="24"/>
          <w:szCs w:val="24"/>
        </w:rPr>
        <w:t>п</w:t>
      </w:r>
      <w:proofErr w:type="gramEnd"/>
      <w:r w:rsidRPr="0086452A">
        <w:rPr>
          <w:rFonts w:ascii="Times New Roman" w:hAnsi="Times New Roman" w:cs="Times New Roman"/>
          <w:sz w:val="24"/>
          <w:szCs w:val="24"/>
        </w:rPr>
        <w:t>редназначена для наклеивания на швы, трещины, под грунтовки, шпаклевки, штукатурки.</w:t>
      </w:r>
    </w:p>
    <w:p w:rsidR="005D6BD9" w:rsidRDefault="005D6BD9" w:rsidP="0086452A">
      <w:pPr>
        <w:tabs>
          <w:tab w:val="left" w:pos="3360"/>
        </w:tabs>
        <w:spacing w:after="0"/>
        <w:ind w:firstLine="709"/>
        <w:jc w:val="both"/>
        <w:rPr>
          <w:rFonts w:ascii="Times New Roman" w:hAnsi="Times New Roman" w:cs="Times New Roman"/>
          <w:noProof/>
          <w:color w:val="110EA7"/>
          <w:sz w:val="24"/>
          <w:szCs w:val="24"/>
          <w:lang w:eastAsia="ru-RU"/>
        </w:rPr>
      </w:pPr>
      <w:r w:rsidRPr="0086452A">
        <w:rPr>
          <w:rFonts w:ascii="Times New Roman" w:hAnsi="Times New Roman" w:cs="Times New Roman"/>
          <w:sz w:val="24"/>
          <w:szCs w:val="24"/>
        </w:rPr>
        <w:t xml:space="preserve">• Малярная лента – выпускается маленькими рулонами, с одной стороны клейкая. </w:t>
      </w:r>
      <w:proofErr w:type="gramStart"/>
      <w:r w:rsidRPr="0086452A">
        <w:rPr>
          <w:rFonts w:ascii="Times New Roman" w:hAnsi="Times New Roman" w:cs="Times New Roman"/>
          <w:sz w:val="24"/>
          <w:szCs w:val="24"/>
        </w:rPr>
        <w:t>Предназначена</w:t>
      </w:r>
      <w:proofErr w:type="gramEnd"/>
      <w:r w:rsidRPr="0086452A">
        <w:rPr>
          <w:rFonts w:ascii="Times New Roman" w:hAnsi="Times New Roman" w:cs="Times New Roman"/>
          <w:sz w:val="24"/>
          <w:szCs w:val="24"/>
        </w:rPr>
        <w:t xml:space="preserve"> для наклеивания на стекло при окрашивании оконных рам и других работ.</w:t>
      </w:r>
      <w:r w:rsidRPr="0086452A">
        <w:rPr>
          <w:rFonts w:ascii="Times New Roman" w:hAnsi="Times New Roman" w:cs="Times New Roman"/>
          <w:noProof/>
          <w:color w:val="110EA7"/>
          <w:sz w:val="24"/>
          <w:szCs w:val="24"/>
          <w:lang w:eastAsia="ru-RU"/>
        </w:rPr>
        <w:t xml:space="preserve"> </w:t>
      </w:r>
    </w:p>
    <w:p w:rsidR="00AE1CEB" w:rsidRPr="0086452A" w:rsidRDefault="00AE1CEB" w:rsidP="0086452A">
      <w:pPr>
        <w:tabs>
          <w:tab w:val="left" w:pos="3360"/>
        </w:tabs>
        <w:spacing w:after="0"/>
        <w:ind w:firstLine="709"/>
        <w:jc w:val="both"/>
        <w:rPr>
          <w:rFonts w:ascii="Times New Roman" w:hAnsi="Times New Roman" w:cs="Times New Roman"/>
          <w:noProof/>
          <w:color w:val="110EA7"/>
          <w:sz w:val="24"/>
          <w:szCs w:val="24"/>
          <w:lang w:eastAsia="ru-RU"/>
        </w:rPr>
      </w:pPr>
    </w:p>
    <w:p w:rsidR="000B7994" w:rsidRDefault="004A6165" w:rsidP="0086452A">
      <w:pPr>
        <w:tabs>
          <w:tab w:val="left" w:pos="3360"/>
        </w:tabs>
        <w:spacing w:after="0"/>
        <w:jc w:val="center"/>
        <w:rPr>
          <w:rFonts w:ascii="Times New Roman" w:hAnsi="Times New Roman" w:cs="Times New Roman"/>
          <w:noProof/>
          <w:color w:val="110EA7"/>
          <w:sz w:val="24"/>
          <w:szCs w:val="24"/>
          <w:lang w:eastAsia="ru-RU"/>
        </w:rPr>
      </w:pPr>
      <w:hyperlink r:id="rId90" w:tgtFrame="_blank" w:history="1">
        <w:r w:rsidR="00E14C78" w:rsidRPr="004A6165">
          <w:rPr>
            <w:rFonts w:ascii="Times New Roman" w:hAnsi="Times New Roman" w:cs="Times New Roman"/>
            <w:noProof/>
            <w:sz w:val="24"/>
            <w:szCs w:val="24"/>
            <w:lang w:eastAsia="ru-RU"/>
          </w:rPr>
          <w:pict>
            <v:shape id="_x0000_i1068" type="#_x0000_t75" alt="Картинка 1 из 57" href="http://www.tomps.com/shop/images/lath_popup" style="width:110.75pt;height:125pt;visibility:visible" o:button="t">
              <v:fill o:detectmouseclick="t"/>
              <v:imagedata r:id="rId91" o:title=""/>
            </v:shape>
          </w:pict>
        </w:r>
      </w:hyperlink>
      <w:r w:rsidR="000B7994">
        <w:rPr>
          <w:rFonts w:ascii="Times New Roman" w:hAnsi="Times New Roman" w:cs="Times New Roman"/>
          <w:sz w:val="24"/>
          <w:szCs w:val="24"/>
        </w:rPr>
        <w:t xml:space="preserve">                         </w:t>
      </w:r>
      <w:r w:rsidR="005D6BD9" w:rsidRPr="0086452A">
        <w:rPr>
          <w:rFonts w:ascii="Times New Roman" w:hAnsi="Times New Roman" w:cs="Times New Roman"/>
          <w:noProof/>
          <w:color w:val="110EA7"/>
          <w:sz w:val="24"/>
          <w:szCs w:val="24"/>
          <w:lang w:eastAsia="ru-RU"/>
        </w:rPr>
        <w:t xml:space="preserve">  </w:t>
      </w:r>
      <w:hyperlink r:id="rId92" w:tgtFrame="_blank" w:history="1">
        <w:r w:rsidR="00E14C78" w:rsidRPr="004A6165">
          <w:rPr>
            <w:rFonts w:ascii="Times New Roman" w:hAnsi="Times New Roman" w:cs="Times New Roman"/>
            <w:noProof/>
            <w:color w:val="110EA7"/>
            <w:sz w:val="24"/>
            <w:szCs w:val="24"/>
            <w:lang w:eastAsia="ru-RU"/>
          </w:rPr>
          <w:pict>
            <v:shape id="_x0000_i1069" type="#_x0000_t75" alt="Картинка 1 из 477" href="http://www.m2sp.ru/images/maximta/098" style="width:195.45pt;height:117.9pt;visibility:visible" o:button="t">
              <v:fill o:detectmouseclick="t"/>
              <v:imagedata r:id="rId93" o:title=""/>
            </v:shape>
          </w:pict>
        </w:r>
      </w:hyperlink>
      <w:r w:rsidR="005D6BD9" w:rsidRPr="0086452A">
        <w:rPr>
          <w:rFonts w:ascii="Times New Roman" w:hAnsi="Times New Roman" w:cs="Times New Roman"/>
          <w:noProof/>
          <w:color w:val="110EA7"/>
          <w:sz w:val="24"/>
          <w:szCs w:val="24"/>
          <w:lang w:eastAsia="ru-RU"/>
        </w:rPr>
        <w:t xml:space="preserve">  </w:t>
      </w:r>
    </w:p>
    <w:p w:rsidR="005D6BD9" w:rsidRDefault="004A09F3" w:rsidP="004A09F3">
      <w:pPr>
        <w:tabs>
          <w:tab w:val="left" w:pos="3360"/>
        </w:tabs>
        <w:spacing w:after="0"/>
        <w:rPr>
          <w:rFonts w:ascii="Times New Roman" w:hAnsi="Times New Roman" w:cs="Times New Roman"/>
          <w:sz w:val="24"/>
          <w:szCs w:val="24"/>
        </w:rPr>
      </w:pPr>
      <w:r>
        <w:rPr>
          <w:rFonts w:ascii="Times New Roman" w:hAnsi="Times New Roman" w:cs="Times New Roman"/>
          <w:sz w:val="24"/>
          <w:szCs w:val="24"/>
        </w:rPr>
        <w:t xml:space="preserve">                                        </w:t>
      </w:r>
      <w:hyperlink r:id="rId94" w:tgtFrame="_blank" w:history="1">
        <w:r w:rsidR="00E14C78" w:rsidRPr="004A6165">
          <w:rPr>
            <w:rFonts w:ascii="Times New Roman" w:hAnsi="Times New Roman" w:cs="Times New Roman"/>
            <w:noProof/>
            <w:color w:val="110EA7"/>
            <w:sz w:val="24"/>
            <w:szCs w:val="24"/>
            <w:lang w:eastAsia="ru-RU"/>
          </w:rPr>
          <w:pict>
            <v:shape id="_x0000_i1070" type="#_x0000_t75" alt="Картинка 13 из 477" href="http://www.ukrstroy.net/usrlogo/img_mess/779610148" style="width:159.05pt;height:117.1pt;visibility:visible" o:button="t">
              <v:fill o:detectmouseclick="t"/>
              <v:imagedata r:id="rId95" o:title=""/>
            </v:shape>
          </w:pict>
        </w:r>
      </w:hyperlink>
    </w:p>
    <w:p w:rsidR="000B7994" w:rsidRDefault="000B7994" w:rsidP="0086452A">
      <w:pPr>
        <w:tabs>
          <w:tab w:val="left" w:pos="3360"/>
        </w:tabs>
        <w:spacing w:after="0"/>
        <w:jc w:val="center"/>
        <w:rPr>
          <w:rFonts w:ascii="Times New Roman" w:hAnsi="Times New Roman" w:cs="Times New Roman"/>
          <w:sz w:val="24"/>
          <w:szCs w:val="24"/>
        </w:rPr>
      </w:pPr>
    </w:p>
    <w:p w:rsidR="000B7994" w:rsidRPr="000B7994" w:rsidRDefault="004A09F3" w:rsidP="004A09F3">
      <w:pPr>
        <w:tabs>
          <w:tab w:val="left" w:pos="3360"/>
        </w:tabs>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0B7994" w:rsidRPr="000B7994">
        <w:rPr>
          <w:rFonts w:ascii="Times New Roman" w:hAnsi="Times New Roman" w:cs="Times New Roman"/>
          <w:noProof/>
          <w:sz w:val="24"/>
          <w:szCs w:val="24"/>
          <w:lang w:eastAsia="ru-RU"/>
        </w:rPr>
        <w:t>Рис.19.</w:t>
      </w:r>
    </w:p>
    <w:p w:rsidR="000B7994" w:rsidRDefault="000B7994" w:rsidP="0086452A">
      <w:pPr>
        <w:tabs>
          <w:tab w:val="left" w:pos="3360"/>
        </w:tabs>
        <w:spacing w:after="0"/>
        <w:jc w:val="center"/>
        <w:rPr>
          <w:rFonts w:ascii="Times New Roman" w:hAnsi="Times New Roman" w:cs="Times New Roman"/>
          <w:sz w:val="24"/>
          <w:szCs w:val="24"/>
        </w:rPr>
      </w:pPr>
    </w:p>
    <w:p w:rsidR="000B7994" w:rsidRPr="0086452A" w:rsidRDefault="000B7994" w:rsidP="00D60B9D">
      <w:pPr>
        <w:tabs>
          <w:tab w:val="left" w:pos="3360"/>
        </w:tabs>
        <w:spacing w:after="0"/>
        <w:rPr>
          <w:rFonts w:ascii="Times New Roman" w:hAnsi="Times New Roman" w:cs="Times New Roman"/>
          <w:sz w:val="24"/>
          <w:szCs w:val="24"/>
        </w:rPr>
      </w:pPr>
    </w:p>
    <w:p w:rsidR="005D6BD9" w:rsidRPr="00D60B9D" w:rsidRDefault="005D6BD9" w:rsidP="0086452A">
      <w:pPr>
        <w:tabs>
          <w:tab w:val="left" w:pos="3360"/>
        </w:tabs>
        <w:spacing w:after="0"/>
        <w:rPr>
          <w:rFonts w:ascii="Times New Roman" w:hAnsi="Times New Roman" w:cs="Times New Roman"/>
          <w:b/>
          <w:i/>
          <w:iCs/>
          <w:sz w:val="24"/>
          <w:szCs w:val="24"/>
        </w:rPr>
      </w:pPr>
      <w:r w:rsidRPr="00D60B9D">
        <w:rPr>
          <w:rFonts w:ascii="Times New Roman" w:hAnsi="Times New Roman" w:cs="Times New Roman"/>
          <w:b/>
          <w:i/>
          <w:iCs/>
          <w:sz w:val="24"/>
          <w:szCs w:val="24"/>
        </w:rPr>
        <w:t>Вопросы для закрепления:</w:t>
      </w:r>
    </w:p>
    <w:p w:rsidR="005D6BD9" w:rsidRPr="0086452A" w:rsidRDefault="005D6BD9" w:rsidP="0086452A">
      <w:pPr>
        <w:pStyle w:val="a3"/>
        <w:tabs>
          <w:tab w:val="left" w:pos="3360"/>
        </w:tabs>
        <w:spacing w:after="0"/>
        <w:ind w:left="0"/>
        <w:rPr>
          <w:rFonts w:ascii="Times New Roman" w:hAnsi="Times New Roman" w:cs="Times New Roman"/>
          <w:i/>
          <w:iCs/>
          <w:sz w:val="24"/>
          <w:szCs w:val="24"/>
        </w:rPr>
      </w:pPr>
      <w:r w:rsidRPr="0086452A">
        <w:rPr>
          <w:rFonts w:ascii="Times New Roman" w:hAnsi="Times New Roman" w:cs="Times New Roman"/>
          <w:i/>
          <w:iCs/>
          <w:sz w:val="24"/>
          <w:szCs w:val="24"/>
        </w:rPr>
        <w:t xml:space="preserve">1. Какие строительные материалы относятся к </w:t>
      </w:r>
      <w:proofErr w:type="gramStart"/>
      <w:r w:rsidRPr="0086452A">
        <w:rPr>
          <w:rFonts w:ascii="Times New Roman" w:hAnsi="Times New Roman" w:cs="Times New Roman"/>
          <w:i/>
          <w:iCs/>
          <w:sz w:val="24"/>
          <w:szCs w:val="24"/>
        </w:rPr>
        <w:t>вспомогательным</w:t>
      </w:r>
      <w:proofErr w:type="gramEnd"/>
      <w:r w:rsidRPr="0086452A">
        <w:rPr>
          <w:rFonts w:ascii="Times New Roman" w:hAnsi="Times New Roman" w:cs="Times New Roman"/>
          <w:i/>
          <w:iCs/>
          <w:sz w:val="24"/>
          <w:szCs w:val="24"/>
        </w:rPr>
        <w:t>?</w:t>
      </w:r>
    </w:p>
    <w:p w:rsidR="005D6BD9" w:rsidRPr="0086452A" w:rsidRDefault="005D6BD9" w:rsidP="0086452A">
      <w:pPr>
        <w:pStyle w:val="a3"/>
        <w:tabs>
          <w:tab w:val="left" w:pos="3360"/>
        </w:tabs>
        <w:spacing w:after="0"/>
        <w:ind w:left="0"/>
        <w:rPr>
          <w:rFonts w:ascii="Times New Roman" w:hAnsi="Times New Roman" w:cs="Times New Roman"/>
          <w:i/>
          <w:iCs/>
          <w:sz w:val="24"/>
          <w:szCs w:val="24"/>
        </w:rPr>
      </w:pPr>
      <w:r w:rsidRPr="0086452A">
        <w:rPr>
          <w:rFonts w:ascii="Times New Roman" w:hAnsi="Times New Roman" w:cs="Times New Roman"/>
          <w:i/>
          <w:iCs/>
          <w:sz w:val="24"/>
          <w:szCs w:val="24"/>
        </w:rPr>
        <w:t>2. Назначение металлической сетки?</w:t>
      </w:r>
    </w:p>
    <w:p w:rsidR="005D6BD9" w:rsidRPr="0086452A" w:rsidRDefault="005D6BD9" w:rsidP="0086452A">
      <w:pPr>
        <w:pStyle w:val="a3"/>
        <w:tabs>
          <w:tab w:val="left" w:pos="3360"/>
        </w:tabs>
        <w:spacing w:after="0"/>
        <w:ind w:left="0"/>
        <w:rPr>
          <w:rFonts w:ascii="Times New Roman" w:hAnsi="Times New Roman" w:cs="Times New Roman"/>
          <w:i/>
          <w:iCs/>
          <w:sz w:val="24"/>
          <w:szCs w:val="24"/>
        </w:rPr>
      </w:pPr>
      <w:r w:rsidRPr="0086452A">
        <w:rPr>
          <w:rFonts w:ascii="Times New Roman" w:hAnsi="Times New Roman" w:cs="Times New Roman"/>
          <w:i/>
          <w:iCs/>
          <w:sz w:val="24"/>
          <w:szCs w:val="24"/>
        </w:rPr>
        <w:t>3. Для каких отделочных работ нужны гвозди?</w:t>
      </w:r>
    </w:p>
    <w:p w:rsidR="005D6BD9" w:rsidRDefault="005D6BD9" w:rsidP="0066766C">
      <w:pPr>
        <w:pStyle w:val="a3"/>
        <w:tabs>
          <w:tab w:val="left" w:pos="3360"/>
        </w:tabs>
        <w:rPr>
          <w:sz w:val="24"/>
          <w:szCs w:val="24"/>
        </w:rPr>
      </w:pPr>
    </w:p>
    <w:p w:rsidR="005D6BD9" w:rsidRDefault="005D6BD9" w:rsidP="00EC060E">
      <w:pPr>
        <w:pStyle w:val="a3"/>
        <w:tabs>
          <w:tab w:val="left" w:pos="3360"/>
        </w:tabs>
        <w:ind w:left="0"/>
        <w:rPr>
          <w:sz w:val="24"/>
          <w:szCs w:val="24"/>
        </w:rPr>
      </w:pPr>
    </w:p>
    <w:p w:rsidR="007B741E" w:rsidRDefault="007B741E" w:rsidP="00EC060E">
      <w:pPr>
        <w:pStyle w:val="a3"/>
        <w:tabs>
          <w:tab w:val="left" w:pos="3360"/>
        </w:tabs>
        <w:ind w:left="0"/>
        <w:rPr>
          <w:sz w:val="24"/>
          <w:szCs w:val="24"/>
        </w:rPr>
      </w:pPr>
    </w:p>
    <w:p w:rsidR="005D6BD9" w:rsidRDefault="005D6BD9" w:rsidP="0066766C">
      <w:pPr>
        <w:pStyle w:val="a3"/>
        <w:tabs>
          <w:tab w:val="left" w:pos="3360"/>
        </w:tabs>
        <w:rPr>
          <w:sz w:val="24"/>
          <w:szCs w:val="24"/>
        </w:rPr>
      </w:pPr>
    </w:p>
    <w:p w:rsidR="005D6BD9" w:rsidRPr="00EC060E" w:rsidRDefault="005D6BD9" w:rsidP="00EC060E">
      <w:pPr>
        <w:pStyle w:val="a3"/>
        <w:tabs>
          <w:tab w:val="left" w:pos="3360"/>
        </w:tabs>
        <w:spacing w:after="0"/>
        <w:ind w:left="0"/>
        <w:jc w:val="right"/>
        <w:rPr>
          <w:rFonts w:ascii="Times New Roman" w:hAnsi="Times New Roman" w:cs="Times New Roman"/>
          <w:b/>
          <w:bCs/>
          <w:sz w:val="24"/>
          <w:szCs w:val="24"/>
        </w:rPr>
      </w:pPr>
      <w:r w:rsidRPr="00EC060E">
        <w:rPr>
          <w:rFonts w:ascii="Times New Roman" w:hAnsi="Times New Roman" w:cs="Times New Roman"/>
          <w:b/>
          <w:bCs/>
          <w:sz w:val="24"/>
          <w:szCs w:val="24"/>
        </w:rPr>
        <w:t>Приложение 1</w:t>
      </w:r>
    </w:p>
    <w:p w:rsidR="005D6BD9" w:rsidRPr="00EC060E" w:rsidRDefault="005D6BD9" w:rsidP="00EC060E">
      <w:pPr>
        <w:pStyle w:val="a3"/>
        <w:tabs>
          <w:tab w:val="left" w:pos="3360"/>
        </w:tabs>
        <w:spacing w:after="0"/>
        <w:ind w:left="0"/>
        <w:jc w:val="center"/>
        <w:rPr>
          <w:rFonts w:ascii="Times New Roman" w:hAnsi="Times New Roman" w:cs="Times New Roman"/>
          <w:b/>
          <w:bCs/>
          <w:sz w:val="24"/>
          <w:szCs w:val="24"/>
        </w:rPr>
      </w:pPr>
      <w:r w:rsidRPr="00EC060E">
        <w:rPr>
          <w:rFonts w:ascii="Times New Roman" w:hAnsi="Times New Roman" w:cs="Times New Roman"/>
          <w:b/>
          <w:bCs/>
          <w:sz w:val="24"/>
          <w:szCs w:val="24"/>
        </w:rPr>
        <w:t>Проверь свои знания:</w:t>
      </w:r>
    </w:p>
    <w:p w:rsidR="005D6BD9" w:rsidRPr="00EC060E" w:rsidRDefault="005D6BD9" w:rsidP="00EC060E">
      <w:pPr>
        <w:pStyle w:val="a3"/>
        <w:tabs>
          <w:tab w:val="left" w:pos="3360"/>
        </w:tabs>
        <w:spacing w:after="0"/>
        <w:ind w:left="0"/>
        <w:jc w:val="center"/>
        <w:rPr>
          <w:rFonts w:ascii="Times New Roman" w:hAnsi="Times New Roman" w:cs="Times New Roman"/>
          <w:b/>
          <w:bCs/>
          <w:sz w:val="24"/>
          <w:szCs w:val="24"/>
        </w:rPr>
      </w:pPr>
      <w:proofErr w:type="gramStart"/>
      <w:r w:rsidRPr="00EC060E">
        <w:rPr>
          <w:rFonts w:ascii="Times New Roman" w:hAnsi="Times New Roman" w:cs="Times New Roman"/>
          <w:b/>
          <w:bCs/>
          <w:sz w:val="24"/>
          <w:szCs w:val="24"/>
        </w:rPr>
        <w:t>Выбери из предложенный вариантов один правильный</w:t>
      </w:r>
      <w:r w:rsidR="00356097">
        <w:rPr>
          <w:rFonts w:ascii="Times New Roman" w:hAnsi="Times New Roman" w:cs="Times New Roman"/>
          <w:b/>
          <w:bCs/>
          <w:sz w:val="24"/>
          <w:szCs w:val="24"/>
        </w:rPr>
        <w:t>:</w:t>
      </w:r>
      <w:proofErr w:type="gramEnd"/>
    </w:p>
    <w:p w:rsidR="005D6BD9" w:rsidRPr="00EC060E" w:rsidRDefault="005D6BD9" w:rsidP="00EC060E">
      <w:pPr>
        <w:tabs>
          <w:tab w:val="left" w:pos="3360"/>
        </w:tabs>
        <w:spacing w:after="0"/>
        <w:rPr>
          <w:rFonts w:ascii="Times New Roman" w:hAnsi="Times New Roman" w:cs="Times New Roman"/>
          <w:sz w:val="24"/>
          <w:szCs w:val="24"/>
        </w:rPr>
      </w:pPr>
    </w:p>
    <w:p w:rsidR="005D6BD9" w:rsidRPr="00EC060E" w:rsidRDefault="005D6BD9" w:rsidP="00EC060E">
      <w:pPr>
        <w:tabs>
          <w:tab w:val="left" w:pos="3360"/>
        </w:tabs>
        <w:spacing w:after="0"/>
        <w:rPr>
          <w:rFonts w:ascii="Times New Roman" w:hAnsi="Times New Roman" w:cs="Times New Roman"/>
          <w:sz w:val="24"/>
          <w:szCs w:val="24"/>
        </w:rPr>
      </w:pPr>
      <w:r w:rsidRPr="00EC060E">
        <w:rPr>
          <w:rFonts w:ascii="Times New Roman" w:hAnsi="Times New Roman" w:cs="Times New Roman"/>
          <w:sz w:val="24"/>
          <w:szCs w:val="24"/>
        </w:rPr>
        <w:t>Выберите один правильный ответ из предлагаемых вариантов.</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1.</w:t>
      </w:r>
      <w:r w:rsidR="005D6BD9" w:rsidRPr="00EC060E">
        <w:rPr>
          <w:rFonts w:ascii="Times New Roman" w:hAnsi="Times New Roman" w:cs="Times New Roman"/>
          <w:sz w:val="24"/>
          <w:szCs w:val="24"/>
        </w:rPr>
        <w:t>Какие поверхности обивают штукатурной дранью?</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1.1.</w:t>
      </w:r>
      <w:r w:rsidR="005D6BD9" w:rsidRPr="00EC060E">
        <w:rPr>
          <w:rFonts w:ascii="Times New Roman" w:hAnsi="Times New Roman" w:cs="Times New Roman"/>
          <w:sz w:val="24"/>
          <w:szCs w:val="24"/>
        </w:rPr>
        <w:t>кирпичные;</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1.2.</w:t>
      </w:r>
      <w:r w:rsidR="005D6BD9" w:rsidRPr="00EC060E">
        <w:rPr>
          <w:rFonts w:ascii="Times New Roman" w:hAnsi="Times New Roman" w:cs="Times New Roman"/>
          <w:sz w:val="24"/>
          <w:szCs w:val="24"/>
        </w:rPr>
        <w:t>бетонные;</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1.3.</w:t>
      </w:r>
      <w:r w:rsidR="005D6BD9" w:rsidRPr="00EC060E">
        <w:rPr>
          <w:rFonts w:ascii="Times New Roman" w:hAnsi="Times New Roman" w:cs="Times New Roman"/>
          <w:sz w:val="24"/>
          <w:szCs w:val="24"/>
        </w:rPr>
        <w:t>деревянные.</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2.</w:t>
      </w:r>
      <w:r w:rsidR="005D6BD9" w:rsidRPr="00EC060E">
        <w:rPr>
          <w:rFonts w:ascii="Times New Roman" w:hAnsi="Times New Roman" w:cs="Times New Roman"/>
          <w:sz w:val="24"/>
          <w:szCs w:val="24"/>
        </w:rPr>
        <w:t>Для чего поверхности обивают штукатурной дранью?</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2.1.</w:t>
      </w:r>
      <w:r w:rsidR="005D6BD9" w:rsidRPr="00EC060E">
        <w:rPr>
          <w:rFonts w:ascii="Times New Roman" w:hAnsi="Times New Roman" w:cs="Times New Roman"/>
          <w:sz w:val="24"/>
          <w:szCs w:val="24"/>
        </w:rPr>
        <w:t>придать ровность;</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2.2.</w:t>
      </w:r>
      <w:r w:rsidR="005D6BD9" w:rsidRPr="00EC060E">
        <w:rPr>
          <w:rFonts w:ascii="Times New Roman" w:hAnsi="Times New Roman" w:cs="Times New Roman"/>
          <w:sz w:val="24"/>
          <w:szCs w:val="24"/>
        </w:rPr>
        <w:t>придать шероховатость;</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2.3.</w:t>
      </w:r>
      <w:r w:rsidR="005D6BD9" w:rsidRPr="00EC060E">
        <w:rPr>
          <w:rFonts w:ascii="Times New Roman" w:hAnsi="Times New Roman" w:cs="Times New Roman"/>
          <w:sz w:val="24"/>
          <w:szCs w:val="24"/>
        </w:rPr>
        <w:t>обеспечить прочность.</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3.</w:t>
      </w:r>
      <w:r w:rsidR="005D6BD9" w:rsidRPr="00EC060E">
        <w:rPr>
          <w:rFonts w:ascii="Times New Roman" w:hAnsi="Times New Roman" w:cs="Times New Roman"/>
          <w:sz w:val="24"/>
          <w:szCs w:val="24"/>
        </w:rPr>
        <w:t>Перечислить способы изготовления драни.</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3.1.</w:t>
      </w:r>
      <w:r w:rsidR="005D6BD9" w:rsidRPr="00EC060E">
        <w:rPr>
          <w:rFonts w:ascii="Times New Roman" w:hAnsi="Times New Roman" w:cs="Times New Roman"/>
          <w:sz w:val="24"/>
          <w:szCs w:val="24"/>
        </w:rPr>
        <w:t>раскалывание и пиление;</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lastRenderedPageBreak/>
        <w:t>3.2.</w:t>
      </w:r>
      <w:r w:rsidR="005D6BD9" w:rsidRPr="00EC060E">
        <w:rPr>
          <w:rFonts w:ascii="Times New Roman" w:hAnsi="Times New Roman" w:cs="Times New Roman"/>
          <w:sz w:val="24"/>
          <w:szCs w:val="24"/>
        </w:rPr>
        <w:t>дробление и сваривание;</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3.3.</w:t>
      </w:r>
      <w:r w:rsidR="005D6BD9" w:rsidRPr="00EC060E">
        <w:rPr>
          <w:rFonts w:ascii="Times New Roman" w:hAnsi="Times New Roman" w:cs="Times New Roman"/>
          <w:sz w:val="24"/>
          <w:szCs w:val="24"/>
        </w:rPr>
        <w:t>склеивание и прессование.</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4.</w:t>
      </w:r>
      <w:r w:rsidR="005D6BD9" w:rsidRPr="00EC060E">
        <w:rPr>
          <w:rFonts w:ascii="Times New Roman" w:hAnsi="Times New Roman" w:cs="Times New Roman"/>
          <w:sz w:val="24"/>
          <w:szCs w:val="24"/>
        </w:rPr>
        <w:t>Какова ширина рядовой драни?</w:t>
      </w:r>
    </w:p>
    <w:p w:rsidR="005D6BD9" w:rsidRPr="00EC060E" w:rsidRDefault="005D6BD9" w:rsidP="00EC060E">
      <w:pPr>
        <w:pStyle w:val="a3"/>
        <w:numPr>
          <w:ilvl w:val="3"/>
          <w:numId w:val="21"/>
        </w:numPr>
        <w:tabs>
          <w:tab w:val="left" w:pos="3360"/>
        </w:tabs>
        <w:spacing w:after="0"/>
        <w:rPr>
          <w:rFonts w:ascii="Times New Roman" w:hAnsi="Times New Roman" w:cs="Times New Roman"/>
          <w:sz w:val="24"/>
          <w:szCs w:val="24"/>
        </w:rPr>
      </w:pPr>
    </w:p>
    <w:p w:rsidR="005D6BD9" w:rsidRPr="00EC060E" w:rsidRDefault="00A279AE" w:rsidP="00EC060E">
      <w:pPr>
        <w:pStyle w:val="a3"/>
        <w:numPr>
          <w:ilvl w:val="3"/>
          <w:numId w:val="22"/>
        </w:numPr>
        <w:tabs>
          <w:tab w:val="left" w:pos="3360"/>
        </w:tabs>
        <w:spacing w:after="0"/>
        <w:rPr>
          <w:rFonts w:ascii="Times New Roman" w:hAnsi="Times New Roman" w:cs="Times New Roman"/>
          <w:sz w:val="24"/>
          <w:szCs w:val="24"/>
        </w:rPr>
      </w:pPr>
      <w:r>
        <w:rPr>
          <w:rFonts w:ascii="Times New Roman" w:hAnsi="Times New Roman" w:cs="Times New Roman"/>
          <w:sz w:val="24"/>
          <w:szCs w:val="24"/>
        </w:rPr>
        <w:t>мм</w:t>
      </w:r>
    </w:p>
    <w:p w:rsidR="005D6BD9" w:rsidRPr="00EC060E" w:rsidRDefault="00A279AE" w:rsidP="00EC060E">
      <w:pPr>
        <w:pStyle w:val="a3"/>
        <w:numPr>
          <w:ilvl w:val="3"/>
          <w:numId w:val="23"/>
        </w:numPr>
        <w:tabs>
          <w:tab w:val="left" w:pos="3360"/>
        </w:tabs>
        <w:spacing w:after="0"/>
        <w:rPr>
          <w:rFonts w:ascii="Times New Roman" w:hAnsi="Times New Roman" w:cs="Times New Roman"/>
          <w:sz w:val="24"/>
          <w:szCs w:val="24"/>
        </w:rPr>
      </w:pPr>
      <w:r>
        <w:rPr>
          <w:rFonts w:ascii="Times New Roman" w:hAnsi="Times New Roman" w:cs="Times New Roman"/>
          <w:sz w:val="24"/>
          <w:szCs w:val="24"/>
        </w:rPr>
        <w:t>мм</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5.</w:t>
      </w:r>
      <w:r w:rsidR="005D6BD9" w:rsidRPr="00EC060E">
        <w:rPr>
          <w:rFonts w:ascii="Times New Roman" w:hAnsi="Times New Roman" w:cs="Times New Roman"/>
          <w:sz w:val="24"/>
          <w:szCs w:val="24"/>
        </w:rPr>
        <w:t>С какой целью из драниц изготавливают щиты?</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5.1.</w:t>
      </w:r>
      <w:r w:rsidR="005D6BD9" w:rsidRPr="00EC060E">
        <w:rPr>
          <w:rFonts w:ascii="Times New Roman" w:hAnsi="Times New Roman" w:cs="Times New Roman"/>
          <w:sz w:val="24"/>
          <w:szCs w:val="24"/>
        </w:rPr>
        <w:t>сэкономить материал;</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5.2.</w:t>
      </w:r>
      <w:r w:rsidR="005D6BD9" w:rsidRPr="00EC060E">
        <w:rPr>
          <w:rFonts w:ascii="Times New Roman" w:hAnsi="Times New Roman" w:cs="Times New Roman"/>
          <w:sz w:val="24"/>
          <w:szCs w:val="24"/>
        </w:rPr>
        <w:t>уменьшить трудоемкость;</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5.3.</w:t>
      </w:r>
      <w:r w:rsidR="005D6BD9" w:rsidRPr="00EC060E">
        <w:rPr>
          <w:rFonts w:ascii="Times New Roman" w:hAnsi="Times New Roman" w:cs="Times New Roman"/>
          <w:sz w:val="24"/>
          <w:szCs w:val="24"/>
        </w:rPr>
        <w:t>обеспечить теплоизоляцию.</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6.</w:t>
      </w:r>
      <w:r w:rsidR="005D6BD9" w:rsidRPr="00EC060E">
        <w:rPr>
          <w:rFonts w:ascii="Times New Roman" w:hAnsi="Times New Roman" w:cs="Times New Roman"/>
          <w:sz w:val="24"/>
          <w:szCs w:val="24"/>
        </w:rPr>
        <w:t>Из каких слоев состоит драночный щит?</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6.1.</w:t>
      </w:r>
      <w:r w:rsidR="005D6BD9" w:rsidRPr="00EC060E">
        <w:rPr>
          <w:rFonts w:ascii="Times New Roman" w:hAnsi="Times New Roman" w:cs="Times New Roman"/>
          <w:sz w:val="24"/>
          <w:szCs w:val="24"/>
        </w:rPr>
        <w:t>лицевого и тыльного;</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6.2.</w:t>
      </w:r>
      <w:r w:rsidR="005D6BD9" w:rsidRPr="00EC060E">
        <w:rPr>
          <w:rFonts w:ascii="Times New Roman" w:hAnsi="Times New Roman" w:cs="Times New Roman"/>
          <w:sz w:val="24"/>
          <w:szCs w:val="24"/>
        </w:rPr>
        <w:t>гладкого и шероховатого;</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6.3.</w:t>
      </w:r>
      <w:r w:rsidR="005D6BD9" w:rsidRPr="00EC060E">
        <w:rPr>
          <w:rFonts w:ascii="Times New Roman" w:hAnsi="Times New Roman" w:cs="Times New Roman"/>
          <w:sz w:val="24"/>
          <w:szCs w:val="24"/>
        </w:rPr>
        <w:t>простильного и выходного.</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7.</w:t>
      </w:r>
      <w:r w:rsidR="005D6BD9" w:rsidRPr="00EC060E">
        <w:rPr>
          <w:rFonts w:ascii="Times New Roman" w:hAnsi="Times New Roman" w:cs="Times New Roman"/>
          <w:sz w:val="24"/>
          <w:szCs w:val="24"/>
        </w:rPr>
        <w:t>Чем соединяют драницы в щит?</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7.1.</w:t>
      </w:r>
      <w:r w:rsidR="005D6BD9" w:rsidRPr="00EC060E">
        <w:rPr>
          <w:rFonts w:ascii="Times New Roman" w:hAnsi="Times New Roman" w:cs="Times New Roman"/>
          <w:sz w:val="24"/>
          <w:szCs w:val="24"/>
        </w:rPr>
        <w:t>шурупами;</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7.2.</w:t>
      </w:r>
      <w:r w:rsidR="005D6BD9" w:rsidRPr="00EC060E">
        <w:rPr>
          <w:rFonts w:ascii="Times New Roman" w:hAnsi="Times New Roman" w:cs="Times New Roman"/>
          <w:sz w:val="24"/>
          <w:szCs w:val="24"/>
        </w:rPr>
        <w:t>гвоздями;</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7.3.</w:t>
      </w:r>
      <w:r w:rsidR="005D6BD9" w:rsidRPr="00EC060E">
        <w:rPr>
          <w:rFonts w:ascii="Times New Roman" w:hAnsi="Times New Roman" w:cs="Times New Roman"/>
          <w:sz w:val="24"/>
          <w:szCs w:val="24"/>
        </w:rPr>
        <w:t>клеями.</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8.</w:t>
      </w:r>
      <w:r w:rsidR="005D6BD9" w:rsidRPr="00EC060E">
        <w:rPr>
          <w:rFonts w:ascii="Times New Roman" w:hAnsi="Times New Roman" w:cs="Times New Roman"/>
          <w:sz w:val="24"/>
          <w:szCs w:val="24"/>
        </w:rPr>
        <w:t xml:space="preserve">Как забивают гвозди в пересечения драниц, если щит </w:t>
      </w:r>
      <w:proofErr w:type="spellStart"/>
      <w:r w:rsidR="005D6BD9" w:rsidRPr="00EC060E">
        <w:rPr>
          <w:rFonts w:ascii="Times New Roman" w:hAnsi="Times New Roman" w:cs="Times New Roman"/>
          <w:sz w:val="24"/>
          <w:szCs w:val="24"/>
        </w:rPr>
        <w:t>будеткрепиться</w:t>
      </w:r>
      <w:proofErr w:type="spellEnd"/>
      <w:r w:rsidR="005D6BD9" w:rsidRPr="00EC060E">
        <w:rPr>
          <w:rFonts w:ascii="Times New Roman" w:hAnsi="Times New Roman" w:cs="Times New Roman"/>
          <w:sz w:val="24"/>
          <w:szCs w:val="24"/>
        </w:rPr>
        <w:t xml:space="preserve"> к вертикальным поверхностям?</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8.1.</w:t>
      </w:r>
      <w:r w:rsidR="005D6BD9" w:rsidRPr="00EC060E">
        <w:rPr>
          <w:rFonts w:ascii="Times New Roman" w:hAnsi="Times New Roman" w:cs="Times New Roman"/>
          <w:sz w:val="24"/>
          <w:szCs w:val="24"/>
        </w:rPr>
        <w:t>через 2 пересечения;</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8.2.</w:t>
      </w:r>
      <w:r w:rsidR="005D6BD9" w:rsidRPr="00EC060E">
        <w:rPr>
          <w:rFonts w:ascii="Times New Roman" w:hAnsi="Times New Roman" w:cs="Times New Roman"/>
          <w:sz w:val="24"/>
          <w:szCs w:val="24"/>
        </w:rPr>
        <w:t>через 3 пересечения;</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8.3.</w:t>
      </w:r>
      <w:r w:rsidR="005D6BD9" w:rsidRPr="00EC060E">
        <w:rPr>
          <w:rFonts w:ascii="Times New Roman" w:hAnsi="Times New Roman" w:cs="Times New Roman"/>
          <w:sz w:val="24"/>
          <w:szCs w:val="24"/>
        </w:rPr>
        <w:t>через 1 пересечения.</w:t>
      </w:r>
    </w:p>
    <w:p w:rsidR="005D6BD9" w:rsidRPr="00EC060E" w:rsidRDefault="00EC060E" w:rsidP="00EC060E">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9.</w:t>
      </w:r>
      <w:r w:rsidR="005D6BD9" w:rsidRPr="00EC060E">
        <w:rPr>
          <w:rFonts w:ascii="Times New Roman" w:hAnsi="Times New Roman" w:cs="Times New Roman"/>
          <w:sz w:val="24"/>
          <w:szCs w:val="24"/>
        </w:rPr>
        <w:t>Что предусматривается при изготовлении щита, чтобы он оказался</w:t>
      </w:r>
      <w:r>
        <w:rPr>
          <w:rFonts w:ascii="Times New Roman" w:hAnsi="Times New Roman" w:cs="Times New Roman"/>
          <w:sz w:val="24"/>
          <w:szCs w:val="24"/>
        </w:rPr>
        <w:t xml:space="preserve"> </w:t>
      </w:r>
      <w:r w:rsidR="005D6BD9" w:rsidRPr="00EC060E">
        <w:rPr>
          <w:rFonts w:ascii="Times New Roman" w:hAnsi="Times New Roman" w:cs="Times New Roman"/>
          <w:sz w:val="24"/>
          <w:szCs w:val="24"/>
        </w:rPr>
        <w:t>не прибитым к столу?</w:t>
      </w:r>
    </w:p>
    <w:p w:rsidR="005D6BD9" w:rsidRPr="00EC060E" w:rsidRDefault="00B63328" w:rsidP="00B63328">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9.1.</w:t>
      </w:r>
      <w:r w:rsidR="005D6BD9" w:rsidRPr="00EC060E">
        <w:rPr>
          <w:rFonts w:ascii="Times New Roman" w:hAnsi="Times New Roman" w:cs="Times New Roman"/>
          <w:sz w:val="24"/>
          <w:szCs w:val="24"/>
        </w:rPr>
        <w:t>делают прокладки;</w:t>
      </w:r>
    </w:p>
    <w:p w:rsidR="005D6BD9" w:rsidRPr="00EC060E" w:rsidRDefault="00B63328" w:rsidP="00B63328">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9.2.</w:t>
      </w:r>
      <w:r w:rsidR="005D6BD9" w:rsidRPr="00EC060E">
        <w:rPr>
          <w:rFonts w:ascii="Times New Roman" w:hAnsi="Times New Roman" w:cs="Times New Roman"/>
          <w:sz w:val="24"/>
          <w:szCs w:val="24"/>
        </w:rPr>
        <w:t>высверливаются отверстия;</w:t>
      </w:r>
    </w:p>
    <w:p w:rsidR="005D6BD9" w:rsidRPr="00EC060E" w:rsidRDefault="00B63328" w:rsidP="00B63328">
      <w:pPr>
        <w:pStyle w:val="a3"/>
        <w:tabs>
          <w:tab w:val="left" w:pos="3360"/>
        </w:tabs>
        <w:spacing w:after="0"/>
        <w:ind w:left="0"/>
        <w:rPr>
          <w:rFonts w:ascii="Times New Roman" w:hAnsi="Times New Roman" w:cs="Times New Roman"/>
          <w:sz w:val="24"/>
          <w:szCs w:val="24"/>
        </w:rPr>
      </w:pPr>
      <w:r>
        <w:rPr>
          <w:rFonts w:ascii="Times New Roman" w:hAnsi="Times New Roman" w:cs="Times New Roman"/>
          <w:sz w:val="24"/>
          <w:szCs w:val="24"/>
        </w:rPr>
        <w:t>9.3.</w:t>
      </w:r>
      <w:r w:rsidR="005D6BD9" w:rsidRPr="00EC060E">
        <w:rPr>
          <w:rFonts w:ascii="Times New Roman" w:hAnsi="Times New Roman" w:cs="Times New Roman"/>
          <w:sz w:val="24"/>
          <w:szCs w:val="24"/>
        </w:rPr>
        <w:t>применяют шаблоны.</w:t>
      </w:r>
    </w:p>
    <w:p w:rsidR="00B63328" w:rsidRDefault="00B63328" w:rsidP="00EC060E">
      <w:pPr>
        <w:pStyle w:val="a3"/>
        <w:tabs>
          <w:tab w:val="left" w:pos="3360"/>
        </w:tabs>
        <w:spacing w:after="0"/>
        <w:ind w:left="0"/>
        <w:jc w:val="right"/>
        <w:rPr>
          <w:rFonts w:ascii="Times New Roman" w:hAnsi="Times New Roman" w:cs="Times New Roman"/>
          <w:b/>
          <w:bCs/>
          <w:color w:val="000080"/>
          <w:sz w:val="24"/>
          <w:szCs w:val="24"/>
        </w:rPr>
      </w:pPr>
    </w:p>
    <w:p w:rsidR="00B63328" w:rsidRDefault="00B63328" w:rsidP="00EC060E">
      <w:pPr>
        <w:pStyle w:val="a3"/>
        <w:tabs>
          <w:tab w:val="left" w:pos="3360"/>
        </w:tabs>
        <w:spacing w:after="0"/>
        <w:ind w:left="0"/>
        <w:jc w:val="right"/>
        <w:rPr>
          <w:rFonts w:ascii="Times New Roman" w:hAnsi="Times New Roman" w:cs="Times New Roman"/>
          <w:b/>
          <w:bCs/>
          <w:color w:val="000080"/>
          <w:sz w:val="24"/>
          <w:szCs w:val="24"/>
        </w:rPr>
      </w:pPr>
    </w:p>
    <w:p w:rsidR="005D6BD9" w:rsidRPr="00FF62DF" w:rsidRDefault="005D6BD9" w:rsidP="00EC060E">
      <w:pPr>
        <w:pStyle w:val="a3"/>
        <w:tabs>
          <w:tab w:val="left" w:pos="3360"/>
        </w:tabs>
        <w:spacing w:after="0"/>
        <w:ind w:left="0"/>
        <w:jc w:val="right"/>
        <w:rPr>
          <w:rFonts w:ascii="Times New Roman" w:hAnsi="Times New Roman" w:cs="Times New Roman"/>
          <w:b/>
          <w:bCs/>
          <w:sz w:val="24"/>
          <w:szCs w:val="24"/>
        </w:rPr>
      </w:pPr>
      <w:r w:rsidRPr="00FF62DF">
        <w:rPr>
          <w:rFonts w:ascii="Times New Roman" w:hAnsi="Times New Roman" w:cs="Times New Roman"/>
          <w:b/>
          <w:bCs/>
          <w:sz w:val="24"/>
          <w:szCs w:val="24"/>
        </w:rPr>
        <w:t>Приложение 2</w:t>
      </w:r>
    </w:p>
    <w:p w:rsidR="005D6BD9" w:rsidRPr="00EC060E" w:rsidRDefault="005D6BD9" w:rsidP="00EC060E">
      <w:pPr>
        <w:pStyle w:val="a3"/>
        <w:tabs>
          <w:tab w:val="left" w:pos="3360"/>
        </w:tabs>
        <w:spacing w:after="0"/>
        <w:ind w:left="0"/>
        <w:rPr>
          <w:rFonts w:ascii="Times New Roman" w:hAnsi="Times New Roman" w:cs="Times New Roman"/>
          <w:sz w:val="24"/>
          <w:szCs w:val="24"/>
        </w:rPr>
      </w:pPr>
    </w:p>
    <w:p w:rsidR="005D6BD9" w:rsidRPr="00EC060E" w:rsidRDefault="005D6BD9" w:rsidP="00EC060E">
      <w:pPr>
        <w:pStyle w:val="a3"/>
        <w:tabs>
          <w:tab w:val="left" w:pos="3360"/>
        </w:tabs>
        <w:spacing w:after="0"/>
        <w:ind w:left="0"/>
        <w:rPr>
          <w:rFonts w:ascii="Times New Roman" w:hAnsi="Times New Roman" w:cs="Times New Roman"/>
          <w:sz w:val="24"/>
          <w:szCs w:val="24"/>
        </w:rPr>
      </w:pPr>
    </w:p>
    <w:p w:rsidR="005D6BD9" w:rsidRPr="00EC060E" w:rsidRDefault="005D6BD9" w:rsidP="00EC060E">
      <w:pPr>
        <w:pStyle w:val="a3"/>
        <w:tabs>
          <w:tab w:val="left" w:pos="3360"/>
        </w:tabs>
        <w:spacing w:after="0"/>
        <w:ind w:left="0"/>
        <w:jc w:val="center"/>
        <w:rPr>
          <w:rFonts w:ascii="Times New Roman" w:hAnsi="Times New Roman" w:cs="Times New Roman"/>
          <w:b/>
          <w:bCs/>
          <w:color w:val="000080"/>
          <w:sz w:val="24"/>
          <w:szCs w:val="24"/>
        </w:rPr>
      </w:pPr>
      <w:r w:rsidRPr="00EC060E">
        <w:rPr>
          <w:rFonts w:ascii="Times New Roman" w:hAnsi="Times New Roman" w:cs="Times New Roman"/>
          <w:b/>
          <w:bCs/>
          <w:color w:val="000080"/>
          <w:sz w:val="24"/>
          <w:szCs w:val="24"/>
        </w:rPr>
        <w:t>СЛОВАРЬ СТРОИТЕЛЬНЫХ ТЕРМИНОВ:</w:t>
      </w:r>
    </w:p>
    <w:p w:rsidR="005D6BD9" w:rsidRPr="00EC060E" w:rsidRDefault="005D6BD9" w:rsidP="00EC060E">
      <w:pPr>
        <w:pStyle w:val="a3"/>
        <w:tabs>
          <w:tab w:val="left" w:pos="3360"/>
        </w:tabs>
        <w:spacing w:after="0"/>
        <w:ind w:left="0"/>
        <w:rPr>
          <w:rFonts w:ascii="Times New Roman" w:hAnsi="Times New Roman" w:cs="Times New Roman"/>
          <w:b/>
          <w:bCs/>
          <w:sz w:val="24"/>
          <w:szCs w:val="24"/>
        </w:rPr>
      </w:pP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1. </w:t>
      </w:r>
      <w:proofErr w:type="spellStart"/>
      <w:r w:rsidRPr="00EC060E">
        <w:rPr>
          <w:rFonts w:ascii="Times New Roman" w:hAnsi="Times New Roman" w:cs="Times New Roman"/>
          <w:sz w:val="24"/>
          <w:szCs w:val="24"/>
        </w:rPr>
        <w:t>Водопоглащение</w:t>
      </w:r>
      <w:proofErr w:type="spellEnd"/>
      <w:r w:rsidRPr="00EC060E">
        <w:rPr>
          <w:rFonts w:ascii="Times New Roman" w:hAnsi="Times New Roman" w:cs="Times New Roman"/>
          <w:sz w:val="24"/>
          <w:szCs w:val="24"/>
        </w:rPr>
        <w:t xml:space="preserve"> </w:t>
      </w:r>
      <w:proofErr w:type="gramStart"/>
      <w:r w:rsidRPr="00EC060E">
        <w:rPr>
          <w:rFonts w:ascii="Times New Roman" w:hAnsi="Times New Roman" w:cs="Times New Roman"/>
          <w:sz w:val="24"/>
          <w:szCs w:val="24"/>
        </w:rPr>
        <w:t>–с</w:t>
      </w:r>
      <w:proofErr w:type="gramEnd"/>
      <w:r w:rsidRPr="00EC060E">
        <w:rPr>
          <w:rFonts w:ascii="Times New Roman" w:hAnsi="Times New Roman" w:cs="Times New Roman"/>
          <w:sz w:val="24"/>
          <w:szCs w:val="24"/>
        </w:rPr>
        <w:t>войство материала впитывать влагу и удерживать ее в себе.</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 Водопроницаемость – свойство материала пропускать через себя воду.</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3. Водонепроницаемость – свойство материалов не пропускать через себя воду.</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4. </w:t>
      </w:r>
      <w:proofErr w:type="spellStart"/>
      <w:r w:rsidRPr="00EC060E">
        <w:rPr>
          <w:rFonts w:ascii="Times New Roman" w:hAnsi="Times New Roman" w:cs="Times New Roman"/>
          <w:sz w:val="24"/>
          <w:szCs w:val="24"/>
        </w:rPr>
        <w:t>Высокопластичный</w:t>
      </w:r>
      <w:proofErr w:type="spellEnd"/>
      <w:r w:rsidRPr="00EC060E">
        <w:rPr>
          <w:rFonts w:ascii="Times New Roman" w:hAnsi="Times New Roman" w:cs="Times New Roman"/>
          <w:sz w:val="24"/>
          <w:szCs w:val="24"/>
        </w:rPr>
        <w:t xml:space="preserve"> – </w:t>
      </w:r>
      <w:proofErr w:type="gramStart"/>
      <w:r w:rsidRPr="00EC060E">
        <w:rPr>
          <w:rFonts w:ascii="Times New Roman" w:hAnsi="Times New Roman" w:cs="Times New Roman"/>
          <w:sz w:val="24"/>
          <w:szCs w:val="24"/>
        </w:rPr>
        <w:t>обладающий</w:t>
      </w:r>
      <w:proofErr w:type="gramEnd"/>
      <w:r w:rsidRPr="00EC060E">
        <w:rPr>
          <w:rFonts w:ascii="Times New Roman" w:hAnsi="Times New Roman" w:cs="Times New Roman"/>
          <w:sz w:val="24"/>
          <w:szCs w:val="24"/>
        </w:rPr>
        <w:t xml:space="preserve"> высокой пластичностью.</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5. </w:t>
      </w:r>
      <w:proofErr w:type="spellStart"/>
      <w:r w:rsidRPr="00EC060E">
        <w:rPr>
          <w:rFonts w:ascii="Times New Roman" w:hAnsi="Times New Roman" w:cs="Times New Roman"/>
          <w:sz w:val="24"/>
          <w:szCs w:val="24"/>
        </w:rPr>
        <w:t>Водоэмульсия</w:t>
      </w:r>
      <w:proofErr w:type="spellEnd"/>
      <w:r w:rsidRPr="00EC060E">
        <w:rPr>
          <w:rFonts w:ascii="Times New Roman" w:hAnsi="Times New Roman" w:cs="Times New Roman"/>
          <w:sz w:val="24"/>
          <w:szCs w:val="24"/>
        </w:rPr>
        <w:t xml:space="preserve"> – </w:t>
      </w:r>
      <w:proofErr w:type="gramStart"/>
      <w:r w:rsidRPr="00EC060E">
        <w:rPr>
          <w:rFonts w:ascii="Times New Roman" w:hAnsi="Times New Roman" w:cs="Times New Roman"/>
          <w:sz w:val="24"/>
          <w:szCs w:val="24"/>
        </w:rPr>
        <w:t>материал</w:t>
      </w:r>
      <w:proofErr w:type="gramEnd"/>
      <w:r w:rsidRPr="00EC060E">
        <w:rPr>
          <w:rFonts w:ascii="Times New Roman" w:hAnsi="Times New Roman" w:cs="Times New Roman"/>
          <w:sz w:val="24"/>
          <w:szCs w:val="24"/>
        </w:rPr>
        <w:t xml:space="preserve"> состоящий из воды и эмульсии.</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6. </w:t>
      </w:r>
      <w:proofErr w:type="spellStart"/>
      <w:r w:rsidRPr="00EC060E">
        <w:rPr>
          <w:rFonts w:ascii="Times New Roman" w:hAnsi="Times New Roman" w:cs="Times New Roman"/>
          <w:sz w:val="24"/>
          <w:szCs w:val="24"/>
        </w:rPr>
        <w:t>Вододесперсионная</w:t>
      </w:r>
      <w:proofErr w:type="spellEnd"/>
      <w:r w:rsidRPr="00EC060E">
        <w:rPr>
          <w:rFonts w:ascii="Times New Roman" w:hAnsi="Times New Roman" w:cs="Times New Roman"/>
          <w:sz w:val="24"/>
          <w:szCs w:val="24"/>
        </w:rPr>
        <w:t xml:space="preserve"> – </w:t>
      </w:r>
      <w:proofErr w:type="gramStart"/>
      <w:r w:rsidRPr="00EC060E">
        <w:rPr>
          <w:rFonts w:ascii="Times New Roman" w:hAnsi="Times New Roman" w:cs="Times New Roman"/>
          <w:sz w:val="24"/>
          <w:szCs w:val="24"/>
        </w:rPr>
        <w:t>материал</w:t>
      </w:r>
      <w:proofErr w:type="gramEnd"/>
      <w:r w:rsidRPr="00EC060E">
        <w:rPr>
          <w:rFonts w:ascii="Times New Roman" w:hAnsi="Times New Roman" w:cs="Times New Roman"/>
          <w:sz w:val="24"/>
          <w:szCs w:val="24"/>
        </w:rPr>
        <w:t xml:space="preserve"> состоящий из воды и </w:t>
      </w:r>
      <w:proofErr w:type="spellStart"/>
      <w:r w:rsidRPr="00EC060E">
        <w:rPr>
          <w:rFonts w:ascii="Times New Roman" w:hAnsi="Times New Roman" w:cs="Times New Roman"/>
          <w:sz w:val="24"/>
          <w:szCs w:val="24"/>
        </w:rPr>
        <w:t>десперсии</w:t>
      </w:r>
      <w:proofErr w:type="spellEnd"/>
      <w:r w:rsidRPr="00EC060E">
        <w:rPr>
          <w:rFonts w:ascii="Times New Roman" w:hAnsi="Times New Roman" w:cs="Times New Roman"/>
          <w:sz w:val="24"/>
          <w:szCs w:val="24"/>
        </w:rPr>
        <w:t>.</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7. </w:t>
      </w:r>
      <w:proofErr w:type="spellStart"/>
      <w:r w:rsidRPr="00EC060E">
        <w:rPr>
          <w:rFonts w:ascii="Times New Roman" w:hAnsi="Times New Roman" w:cs="Times New Roman"/>
          <w:sz w:val="24"/>
          <w:szCs w:val="24"/>
        </w:rPr>
        <w:t>Гипсокартон</w:t>
      </w:r>
      <w:proofErr w:type="spellEnd"/>
      <w:r w:rsidRPr="00EC060E">
        <w:rPr>
          <w:rFonts w:ascii="Times New Roman" w:hAnsi="Times New Roman" w:cs="Times New Roman"/>
          <w:sz w:val="24"/>
          <w:szCs w:val="24"/>
        </w:rPr>
        <w:t xml:space="preserve"> – </w:t>
      </w:r>
      <w:proofErr w:type="gramStart"/>
      <w:r w:rsidRPr="00EC060E">
        <w:rPr>
          <w:rFonts w:ascii="Times New Roman" w:hAnsi="Times New Roman" w:cs="Times New Roman"/>
          <w:sz w:val="24"/>
          <w:szCs w:val="24"/>
        </w:rPr>
        <w:t>материал</w:t>
      </w:r>
      <w:proofErr w:type="gramEnd"/>
      <w:r w:rsidRPr="00EC060E">
        <w:rPr>
          <w:rFonts w:ascii="Times New Roman" w:hAnsi="Times New Roman" w:cs="Times New Roman"/>
          <w:sz w:val="24"/>
          <w:szCs w:val="24"/>
        </w:rPr>
        <w:t xml:space="preserve"> состоящий из гипса и картона.</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8. Глазурование – покрытие материала глазурью.</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9. Звукопоглощение – свойство материала поглощать звук.</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10. Затвердевание – становится твердым.</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lastRenderedPageBreak/>
        <w:t>11. Классификация – разделение на классы.</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12. </w:t>
      </w:r>
      <w:proofErr w:type="spellStart"/>
      <w:r w:rsidRPr="00EC060E">
        <w:rPr>
          <w:rFonts w:ascii="Times New Roman" w:hAnsi="Times New Roman" w:cs="Times New Roman"/>
          <w:sz w:val="24"/>
          <w:szCs w:val="24"/>
        </w:rPr>
        <w:t>Камнедобывающий</w:t>
      </w:r>
      <w:proofErr w:type="spellEnd"/>
      <w:r w:rsidRPr="00EC060E">
        <w:rPr>
          <w:rFonts w:ascii="Times New Roman" w:hAnsi="Times New Roman" w:cs="Times New Roman"/>
          <w:sz w:val="24"/>
          <w:szCs w:val="24"/>
        </w:rPr>
        <w:t xml:space="preserve"> – </w:t>
      </w:r>
      <w:proofErr w:type="gramStart"/>
      <w:r w:rsidRPr="00EC060E">
        <w:rPr>
          <w:rFonts w:ascii="Times New Roman" w:hAnsi="Times New Roman" w:cs="Times New Roman"/>
          <w:sz w:val="24"/>
          <w:szCs w:val="24"/>
        </w:rPr>
        <w:t>добывающий</w:t>
      </w:r>
      <w:proofErr w:type="gramEnd"/>
      <w:r w:rsidRPr="00EC060E">
        <w:rPr>
          <w:rFonts w:ascii="Times New Roman" w:hAnsi="Times New Roman" w:cs="Times New Roman"/>
          <w:sz w:val="24"/>
          <w:szCs w:val="24"/>
        </w:rPr>
        <w:t xml:space="preserve"> камни.</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13. Камнеобрабатывающий – обрабатывающий камни.</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14. </w:t>
      </w:r>
      <w:proofErr w:type="gramStart"/>
      <w:r w:rsidRPr="00EC060E">
        <w:rPr>
          <w:rFonts w:ascii="Times New Roman" w:hAnsi="Times New Roman" w:cs="Times New Roman"/>
          <w:sz w:val="24"/>
          <w:szCs w:val="24"/>
        </w:rPr>
        <w:t>Камнедробильный</w:t>
      </w:r>
      <w:proofErr w:type="gramEnd"/>
      <w:r w:rsidRPr="00EC060E">
        <w:rPr>
          <w:rFonts w:ascii="Times New Roman" w:hAnsi="Times New Roman" w:cs="Times New Roman"/>
          <w:sz w:val="24"/>
          <w:szCs w:val="24"/>
        </w:rPr>
        <w:t xml:space="preserve"> – дробит (разбивает) камни.</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15. </w:t>
      </w:r>
      <w:proofErr w:type="gramStart"/>
      <w:r w:rsidRPr="00EC060E">
        <w:rPr>
          <w:rFonts w:ascii="Times New Roman" w:hAnsi="Times New Roman" w:cs="Times New Roman"/>
          <w:sz w:val="24"/>
          <w:szCs w:val="24"/>
        </w:rPr>
        <w:t>Кислотоупорный</w:t>
      </w:r>
      <w:proofErr w:type="gramEnd"/>
      <w:r w:rsidRPr="00EC060E">
        <w:rPr>
          <w:rFonts w:ascii="Times New Roman" w:hAnsi="Times New Roman" w:cs="Times New Roman"/>
          <w:sz w:val="24"/>
          <w:szCs w:val="24"/>
        </w:rPr>
        <w:t xml:space="preserve"> – не боится кислоты.</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16. </w:t>
      </w:r>
      <w:proofErr w:type="gramStart"/>
      <w:r w:rsidRPr="00EC060E">
        <w:rPr>
          <w:rFonts w:ascii="Times New Roman" w:hAnsi="Times New Roman" w:cs="Times New Roman"/>
          <w:sz w:val="24"/>
          <w:szCs w:val="24"/>
        </w:rPr>
        <w:t>Крупноразмерный</w:t>
      </w:r>
      <w:proofErr w:type="gramEnd"/>
      <w:r w:rsidRPr="00EC060E">
        <w:rPr>
          <w:rFonts w:ascii="Times New Roman" w:hAnsi="Times New Roman" w:cs="Times New Roman"/>
          <w:sz w:val="24"/>
          <w:szCs w:val="24"/>
        </w:rPr>
        <w:t xml:space="preserve"> – крупного размера.</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17. </w:t>
      </w:r>
      <w:proofErr w:type="gramStart"/>
      <w:r w:rsidRPr="00EC060E">
        <w:rPr>
          <w:rFonts w:ascii="Times New Roman" w:hAnsi="Times New Roman" w:cs="Times New Roman"/>
          <w:sz w:val="24"/>
          <w:szCs w:val="24"/>
        </w:rPr>
        <w:t>Кожсырьевой – сырье из кожи.</w:t>
      </w:r>
      <w:proofErr w:type="gramEnd"/>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18. Легкоплавкий легко плавится.</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19. </w:t>
      </w:r>
      <w:proofErr w:type="gramStart"/>
      <w:r w:rsidRPr="00EC060E">
        <w:rPr>
          <w:rFonts w:ascii="Times New Roman" w:hAnsi="Times New Roman" w:cs="Times New Roman"/>
          <w:sz w:val="24"/>
          <w:szCs w:val="24"/>
        </w:rPr>
        <w:t>Лакокрасочный</w:t>
      </w:r>
      <w:proofErr w:type="gramEnd"/>
      <w:r w:rsidRPr="00EC060E">
        <w:rPr>
          <w:rFonts w:ascii="Times New Roman" w:hAnsi="Times New Roman" w:cs="Times New Roman"/>
          <w:sz w:val="24"/>
          <w:szCs w:val="24"/>
        </w:rPr>
        <w:t xml:space="preserve"> – краска образующая после высыхания на поверхности тонкую   пленку.</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20. Морозостойкость – свойство материала не разрушаться при низкой температуре.</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21. Мелкоизмельченный – материал</w:t>
      </w:r>
      <w:r w:rsidR="00EC2C9D">
        <w:rPr>
          <w:rFonts w:ascii="Times New Roman" w:hAnsi="Times New Roman" w:cs="Times New Roman"/>
          <w:sz w:val="24"/>
          <w:szCs w:val="24"/>
        </w:rPr>
        <w:t>,</w:t>
      </w:r>
      <w:r w:rsidRPr="00EC060E">
        <w:rPr>
          <w:rFonts w:ascii="Times New Roman" w:hAnsi="Times New Roman" w:cs="Times New Roman"/>
          <w:sz w:val="24"/>
          <w:szCs w:val="24"/>
        </w:rPr>
        <w:t xml:space="preserve"> измельченный в мелкие гранулы.</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22. Огнестойкость – свойство материала не сгорать.</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23. Отсортировка – материал</w:t>
      </w:r>
      <w:r w:rsidR="00D97E1D">
        <w:rPr>
          <w:rFonts w:ascii="Times New Roman" w:hAnsi="Times New Roman" w:cs="Times New Roman"/>
          <w:sz w:val="24"/>
          <w:szCs w:val="24"/>
        </w:rPr>
        <w:t>,</w:t>
      </w:r>
      <w:r w:rsidRPr="00EC060E">
        <w:rPr>
          <w:rFonts w:ascii="Times New Roman" w:hAnsi="Times New Roman" w:cs="Times New Roman"/>
          <w:sz w:val="24"/>
          <w:szCs w:val="24"/>
        </w:rPr>
        <w:t xml:space="preserve"> разделенный на сорта.</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24. Порошкообразный – материал</w:t>
      </w:r>
      <w:r w:rsidR="00F31F1C">
        <w:rPr>
          <w:rFonts w:ascii="Times New Roman" w:hAnsi="Times New Roman" w:cs="Times New Roman"/>
          <w:sz w:val="24"/>
          <w:szCs w:val="24"/>
        </w:rPr>
        <w:t>,</w:t>
      </w:r>
      <w:r w:rsidRPr="00EC060E">
        <w:rPr>
          <w:rFonts w:ascii="Times New Roman" w:hAnsi="Times New Roman" w:cs="Times New Roman"/>
          <w:sz w:val="24"/>
          <w:szCs w:val="24"/>
        </w:rPr>
        <w:t xml:space="preserve"> измельченный в порошок.</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25. Сграффито.</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26. Теплопроводность – свойство материала пропускать через себя тепло.</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27. Тугоплавкий – </w:t>
      </w:r>
      <w:proofErr w:type="gramStart"/>
      <w:r w:rsidRPr="00EC060E">
        <w:rPr>
          <w:rFonts w:ascii="Times New Roman" w:hAnsi="Times New Roman" w:cs="Times New Roman"/>
          <w:sz w:val="24"/>
          <w:szCs w:val="24"/>
        </w:rPr>
        <w:t>материал</w:t>
      </w:r>
      <w:proofErr w:type="gramEnd"/>
      <w:r w:rsidRPr="00EC060E">
        <w:rPr>
          <w:rFonts w:ascii="Times New Roman" w:hAnsi="Times New Roman" w:cs="Times New Roman"/>
          <w:sz w:val="24"/>
          <w:szCs w:val="24"/>
        </w:rPr>
        <w:t xml:space="preserve"> который медленно плавится.</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28. </w:t>
      </w:r>
      <w:proofErr w:type="gramStart"/>
      <w:r w:rsidRPr="00EC060E">
        <w:rPr>
          <w:rFonts w:ascii="Times New Roman" w:hAnsi="Times New Roman" w:cs="Times New Roman"/>
          <w:sz w:val="24"/>
          <w:szCs w:val="24"/>
        </w:rPr>
        <w:t>Тонкослойная</w:t>
      </w:r>
      <w:proofErr w:type="gramEnd"/>
      <w:r w:rsidRPr="00EC060E">
        <w:rPr>
          <w:rFonts w:ascii="Times New Roman" w:hAnsi="Times New Roman" w:cs="Times New Roman"/>
          <w:sz w:val="24"/>
          <w:szCs w:val="24"/>
        </w:rPr>
        <w:t xml:space="preserve"> – состоит из тонкого слоя.</w:t>
      </w:r>
    </w:p>
    <w:p w:rsidR="005D6BD9" w:rsidRPr="00EC060E" w:rsidRDefault="005D6BD9" w:rsidP="00EC060E">
      <w:pPr>
        <w:pStyle w:val="a3"/>
        <w:tabs>
          <w:tab w:val="left" w:pos="3360"/>
        </w:tabs>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29. </w:t>
      </w:r>
      <w:proofErr w:type="spellStart"/>
      <w:r w:rsidRPr="00EC060E">
        <w:rPr>
          <w:rFonts w:ascii="Times New Roman" w:hAnsi="Times New Roman" w:cs="Times New Roman"/>
          <w:sz w:val="24"/>
          <w:szCs w:val="24"/>
        </w:rPr>
        <w:t>Укрывистость</w:t>
      </w:r>
      <w:proofErr w:type="spellEnd"/>
      <w:r w:rsidRPr="00EC060E">
        <w:rPr>
          <w:rFonts w:ascii="Times New Roman" w:hAnsi="Times New Roman" w:cs="Times New Roman"/>
          <w:sz w:val="24"/>
          <w:szCs w:val="24"/>
        </w:rPr>
        <w:t xml:space="preserve"> – свойство материала хорошо покрывать поверхность.</w:t>
      </w:r>
    </w:p>
    <w:p w:rsidR="005D6BD9" w:rsidRPr="00EC060E" w:rsidRDefault="005D6BD9" w:rsidP="00EC060E">
      <w:pPr>
        <w:pStyle w:val="a3"/>
        <w:tabs>
          <w:tab w:val="left" w:pos="3360"/>
        </w:tabs>
        <w:spacing w:after="0"/>
        <w:ind w:left="0"/>
        <w:rPr>
          <w:rFonts w:ascii="Times New Roman" w:hAnsi="Times New Roman" w:cs="Times New Roman"/>
          <w:sz w:val="24"/>
          <w:szCs w:val="24"/>
        </w:rPr>
      </w:pPr>
    </w:p>
    <w:p w:rsidR="005D6BD9" w:rsidRPr="00EC060E" w:rsidRDefault="005D6BD9" w:rsidP="00EC060E">
      <w:pPr>
        <w:spacing w:after="0"/>
        <w:jc w:val="center"/>
        <w:rPr>
          <w:rFonts w:ascii="Times New Roman" w:hAnsi="Times New Roman" w:cs="Times New Roman"/>
          <w:b/>
          <w:bCs/>
          <w:sz w:val="24"/>
          <w:szCs w:val="24"/>
        </w:rPr>
      </w:pPr>
    </w:p>
    <w:p w:rsidR="005D6BD9" w:rsidRDefault="005D6BD9" w:rsidP="00EC060E">
      <w:pPr>
        <w:spacing w:after="0"/>
        <w:jc w:val="center"/>
        <w:rPr>
          <w:rFonts w:ascii="Times New Roman" w:hAnsi="Times New Roman" w:cs="Times New Roman"/>
          <w:b/>
          <w:bCs/>
          <w:sz w:val="24"/>
          <w:szCs w:val="24"/>
        </w:rPr>
      </w:pPr>
    </w:p>
    <w:p w:rsidR="00EC060E" w:rsidRDefault="00EC060E" w:rsidP="00EC060E">
      <w:pPr>
        <w:spacing w:after="0"/>
        <w:jc w:val="center"/>
        <w:rPr>
          <w:rFonts w:ascii="Times New Roman" w:hAnsi="Times New Roman" w:cs="Times New Roman"/>
          <w:b/>
          <w:bCs/>
          <w:sz w:val="24"/>
          <w:szCs w:val="24"/>
        </w:rPr>
      </w:pPr>
    </w:p>
    <w:p w:rsidR="00EC060E" w:rsidRDefault="00EC060E" w:rsidP="00EC060E">
      <w:pPr>
        <w:spacing w:after="0"/>
        <w:jc w:val="center"/>
        <w:rPr>
          <w:rFonts w:ascii="Times New Roman" w:hAnsi="Times New Roman" w:cs="Times New Roman"/>
          <w:b/>
          <w:bCs/>
          <w:sz w:val="24"/>
          <w:szCs w:val="24"/>
        </w:rPr>
      </w:pPr>
    </w:p>
    <w:p w:rsidR="00EC060E" w:rsidRDefault="00EC060E" w:rsidP="00EC060E">
      <w:pPr>
        <w:spacing w:after="0"/>
        <w:jc w:val="center"/>
        <w:rPr>
          <w:rFonts w:ascii="Times New Roman" w:hAnsi="Times New Roman" w:cs="Times New Roman"/>
          <w:b/>
          <w:bCs/>
          <w:sz w:val="24"/>
          <w:szCs w:val="24"/>
        </w:rPr>
      </w:pPr>
    </w:p>
    <w:p w:rsidR="00EC060E" w:rsidRDefault="00EC060E" w:rsidP="00EC060E">
      <w:pPr>
        <w:spacing w:after="0"/>
        <w:jc w:val="center"/>
        <w:rPr>
          <w:rFonts w:ascii="Times New Roman" w:hAnsi="Times New Roman" w:cs="Times New Roman"/>
          <w:b/>
          <w:bCs/>
          <w:sz w:val="24"/>
          <w:szCs w:val="24"/>
        </w:rPr>
      </w:pPr>
    </w:p>
    <w:p w:rsidR="00E943D5" w:rsidRDefault="00E943D5" w:rsidP="00EC060E">
      <w:pPr>
        <w:spacing w:after="0"/>
        <w:jc w:val="center"/>
        <w:rPr>
          <w:rFonts w:ascii="Times New Roman" w:hAnsi="Times New Roman" w:cs="Times New Roman"/>
          <w:b/>
          <w:bCs/>
          <w:sz w:val="24"/>
          <w:szCs w:val="24"/>
        </w:rPr>
      </w:pPr>
    </w:p>
    <w:p w:rsidR="00EC060E" w:rsidRPr="00EC060E" w:rsidRDefault="00EC060E" w:rsidP="00EC060E">
      <w:pPr>
        <w:spacing w:after="0"/>
        <w:jc w:val="center"/>
        <w:rPr>
          <w:rFonts w:ascii="Times New Roman" w:hAnsi="Times New Roman" w:cs="Times New Roman"/>
          <w:b/>
          <w:bCs/>
          <w:sz w:val="24"/>
          <w:szCs w:val="24"/>
        </w:rPr>
      </w:pPr>
    </w:p>
    <w:p w:rsidR="005D6BD9" w:rsidRPr="00EC060E" w:rsidRDefault="005D6BD9" w:rsidP="00EC060E">
      <w:pPr>
        <w:spacing w:after="0"/>
        <w:jc w:val="center"/>
        <w:rPr>
          <w:rFonts w:ascii="Times New Roman" w:hAnsi="Times New Roman" w:cs="Times New Roman"/>
          <w:b/>
          <w:bCs/>
          <w:sz w:val="24"/>
          <w:szCs w:val="24"/>
        </w:rPr>
      </w:pPr>
    </w:p>
    <w:p w:rsidR="005D6BD9" w:rsidRPr="00EC060E" w:rsidRDefault="005D6BD9" w:rsidP="00EC060E">
      <w:pPr>
        <w:spacing w:after="0"/>
        <w:jc w:val="center"/>
        <w:rPr>
          <w:rFonts w:ascii="Times New Roman" w:hAnsi="Times New Roman" w:cs="Times New Roman"/>
          <w:b/>
          <w:bCs/>
          <w:sz w:val="24"/>
          <w:szCs w:val="24"/>
        </w:rPr>
      </w:pPr>
      <w:r w:rsidRPr="00EC060E">
        <w:rPr>
          <w:rFonts w:ascii="Times New Roman" w:hAnsi="Times New Roman" w:cs="Times New Roman"/>
          <w:b/>
          <w:bCs/>
          <w:sz w:val="24"/>
          <w:szCs w:val="24"/>
        </w:rPr>
        <w:t>ЛИТЕРАТУРА</w:t>
      </w:r>
    </w:p>
    <w:p w:rsidR="005D6BD9" w:rsidRPr="00EC060E" w:rsidRDefault="005D6BD9" w:rsidP="00EC060E">
      <w:pPr>
        <w:spacing w:after="0"/>
        <w:rPr>
          <w:rFonts w:ascii="Times New Roman" w:hAnsi="Times New Roman" w:cs="Times New Roman"/>
          <w:sz w:val="24"/>
          <w:szCs w:val="24"/>
        </w:rPr>
      </w:pPr>
    </w:p>
    <w:p w:rsidR="005D6BD9" w:rsidRPr="00EC060E" w:rsidRDefault="005D6BD9" w:rsidP="00EC060E">
      <w:pPr>
        <w:pStyle w:val="a3"/>
        <w:numPr>
          <w:ilvl w:val="0"/>
          <w:numId w:val="1"/>
        </w:numPr>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Айрапетов Д.П. Архитектурное материаловедение: Учебник для вузов.  М.: </w:t>
      </w:r>
      <w:proofErr w:type="spellStart"/>
      <w:r w:rsidRPr="00EC060E">
        <w:rPr>
          <w:rFonts w:ascii="Times New Roman" w:hAnsi="Times New Roman" w:cs="Times New Roman"/>
          <w:sz w:val="24"/>
          <w:szCs w:val="24"/>
        </w:rPr>
        <w:t>Стройиздат</w:t>
      </w:r>
      <w:proofErr w:type="spellEnd"/>
      <w:r w:rsidRPr="00EC060E">
        <w:rPr>
          <w:rFonts w:ascii="Times New Roman" w:hAnsi="Times New Roman" w:cs="Times New Roman"/>
          <w:sz w:val="24"/>
          <w:szCs w:val="24"/>
        </w:rPr>
        <w:t>, 1983.</w:t>
      </w:r>
    </w:p>
    <w:p w:rsidR="005D6BD9" w:rsidRPr="00EC060E" w:rsidRDefault="005D6BD9" w:rsidP="00EC060E">
      <w:pPr>
        <w:pStyle w:val="a3"/>
        <w:numPr>
          <w:ilvl w:val="0"/>
          <w:numId w:val="1"/>
        </w:numPr>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Горчаков Г.И.  Строительные материалы: Учебник для студентов  вузов. М.: </w:t>
      </w:r>
      <w:proofErr w:type="spellStart"/>
      <w:r w:rsidRPr="00EC060E">
        <w:rPr>
          <w:rFonts w:ascii="Times New Roman" w:hAnsi="Times New Roman" w:cs="Times New Roman"/>
          <w:sz w:val="24"/>
          <w:szCs w:val="24"/>
        </w:rPr>
        <w:t>Высш</w:t>
      </w:r>
      <w:proofErr w:type="spellEnd"/>
      <w:r w:rsidRPr="00EC060E">
        <w:rPr>
          <w:rFonts w:ascii="Times New Roman" w:hAnsi="Times New Roman" w:cs="Times New Roman"/>
          <w:sz w:val="24"/>
          <w:szCs w:val="24"/>
        </w:rPr>
        <w:t>. школа, 1981.</w:t>
      </w:r>
    </w:p>
    <w:p w:rsidR="005D6BD9" w:rsidRPr="00EC060E" w:rsidRDefault="005D6BD9" w:rsidP="00EC060E">
      <w:pPr>
        <w:pStyle w:val="a3"/>
        <w:numPr>
          <w:ilvl w:val="0"/>
          <w:numId w:val="1"/>
        </w:numPr>
        <w:spacing w:after="0"/>
        <w:ind w:left="0"/>
        <w:rPr>
          <w:rFonts w:ascii="Times New Roman" w:hAnsi="Times New Roman" w:cs="Times New Roman"/>
          <w:sz w:val="24"/>
          <w:szCs w:val="24"/>
        </w:rPr>
      </w:pPr>
      <w:proofErr w:type="spellStart"/>
      <w:r w:rsidRPr="00EC060E">
        <w:rPr>
          <w:rFonts w:ascii="Times New Roman" w:hAnsi="Times New Roman" w:cs="Times New Roman"/>
          <w:sz w:val="24"/>
          <w:szCs w:val="24"/>
        </w:rPr>
        <w:t>Домокеев</w:t>
      </w:r>
      <w:proofErr w:type="spellEnd"/>
      <w:r w:rsidRPr="00EC060E">
        <w:rPr>
          <w:rFonts w:ascii="Times New Roman" w:hAnsi="Times New Roman" w:cs="Times New Roman"/>
          <w:sz w:val="24"/>
          <w:szCs w:val="24"/>
        </w:rPr>
        <w:t xml:space="preserve"> А.Г. Строительные материалы: Учебник. М.:  </w:t>
      </w:r>
      <w:proofErr w:type="spellStart"/>
      <w:r w:rsidRPr="00EC060E">
        <w:rPr>
          <w:rFonts w:ascii="Times New Roman" w:hAnsi="Times New Roman" w:cs="Times New Roman"/>
          <w:sz w:val="24"/>
          <w:szCs w:val="24"/>
        </w:rPr>
        <w:t>Высш</w:t>
      </w:r>
      <w:proofErr w:type="spellEnd"/>
      <w:r w:rsidRPr="00EC060E">
        <w:rPr>
          <w:rFonts w:ascii="Times New Roman" w:hAnsi="Times New Roman" w:cs="Times New Roman"/>
          <w:sz w:val="24"/>
          <w:szCs w:val="24"/>
        </w:rPr>
        <w:t>. школа, 1982.</w:t>
      </w:r>
    </w:p>
    <w:p w:rsidR="005D6BD9" w:rsidRPr="00EC060E" w:rsidRDefault="005D6BD9" w:rsidP="00EC060E">
      <w:pPr>
        <w:pStyle w:val="a3"/>
        <w:numPr>
          <w:ilvl w:val="0"/>
          <w:numId w:val="1"/>
        </w:numPr>
        <w:spacing w:after="0"/>
        <w:ind w:left="0"/>
        <w:rPr>
          <w:rFonts w:ascii="Times New Roman" w:hAnsi="Times New Roman" w:cs="Times New Roman"/>
          <w:sz w:val="24"/>
          <w:szCs w:val="24"/>
        </w:rPr>
      </w:pPr>
      <w:r w:rsidRPr="00EC060E">
        <w:rPr>
          <w:rFonts w:ascii="Times New Roman" w:hAnsi="Times New Roman" w:cs="Times New Roman"/>
          <w:sz w:val="24"/>
          <w:szCs w:val="24"/>
        </w:rPr>
        <w:t xml:space="preserve">Справочник строителя – отделочника/ </w:t>
      </w:r>
      <w:proofErr w:type="spellStart"/>
      <w:r w:rsidRPr="00EC060E">
        <w:rPr>
          <w:rFonts w:ascii="Times New Roman" w:hAnsi="Times New Roman" w:cs="Times New Roman"/>
          <w:sz w:val="24"/>
          <w:szCs w:val="24"/>
        </w:rPr>
        <w:t>Щвец</w:t>
      </w:r>
      <w:proofErr w:type="spellEnd"/>
      <w:r w:rsidRPr="00EC060E">
        <w:rPr>
          <w:rFonts w:ascii="Times New Roman" w:hAnsi="Times New Roman" w:cs="Times New Roman"/>
          <w:sz w:val="24"/>
          <w:szCs w:val="24"/>
        </w:rPr>
        <w:t xml:space="preserve">  П.И., </w:t>
      </w:r>
      <w:proofErr w:type="spellStart"/>
      <w:r w:rsidRPr="00EC060E">
        <w:rPr>
          <w:rFonts w:ascii="Times New Roman" w:hAnsi="Times New Roman" w:cs="Times New Roman"/>
          <w:sz w:val="24"/>
          <w:szCs w:val="24"/>
        </w:rPr>
        <w:t>Глинкин</w:t>
      </w:r>
      <w:proofErr w:type="spellEnd"/>
      <w:r w:rsidRPr="00EC060E">
        <w:rPr>
          <w:rFonts w:ascii="Times New Roman" w:hAnsi="Times New Roman" w:cs="Times New Roman"/>
          <w:sz w:val="24"/>
          <w:szCs w:val="24"/>
        </w:rPr>
        <w:t xml:space="preserve"> В.А., Кушнарев Н.И., Титов Ю.А. 2-е изд., </w:t>
      </w:r>
      <w:proofErr w:type="spellStart"/>
      <w:r w:rsidRPr="00EC060E">
        <w:rPr>
          <w:rFonts w:ascii="Times New Roman" w:hAnsi="Times New Roman" w:cs="Times New Roman"/>
          <w:sz w:val="24"/>
          <w:szCs w:val="24"/>
        </w:rPr>
        <w:t>перераб</w:t>
      </w:r>
      <w:proofErr w:type="spellEnd"/>
      <w:r w:rsidRPr="00EC060E">
        <w:rPr>
          <w:rFonts w:ascii="Times New Roman" w:hAnsi="Times New Roman" w:cs="Times New Roman"/>
          <w:sz w:val="24"/>
          <w:szCs w:val="24"/>
        </w:rPr>
        <w:t>. и доп. Киев:,1981.</w:t>
      </w:r>
    </w:p>
    <w:p w:rsidR="005D6BD9" w:rsidRPr="00EC060E" w:rsidRDefault="005D6BD9" w:rsidP="00EC060E">
      <w:pPr>
        <w:pStyle w:val="a3"/>
        <w:numPr>
          <w:ilvl w:val="0"/>
          <w:numId w:val="1"/>
        </w:numPr>
        <w:spacing w:after="0"/>
        <w:ind w:left="0"/>
        <w:rPr>
          <w:rFonts w:ascii="Times New Roman" w:hAnsi="Times New Roman" w:cs="Times New Roman"/>
          <w:sz w:val="24"/>
          <w:szCs w:val="24"/>
        </w:rPr>
      </w:pPr>
      <w:proofErr w:type="spellStart"/>
      <w:r w:rsidRPr="00EC060E">
        <w:rPr>
          <w:rFonts w:ascii="Times New Roman" w:hAnsi="Times New Roman" w:cs="Times New Roman"/>
          <w:sz w:val="24"/>
          <w:szCs w:val="24"/>
        </w:rPr>
        <w:t>Шепелев</w:t>
      </w:r>
      <w:proofErr w:type="spellEnd"/>
      <w:r w:rsidRPr="00EC060E">
        <w:rPr>
          <w:rFonts w:ascii="Times New Roman" w:hAnsi="Times New Roman" w:cs="Times New Roman"/>
          <w:sz w:val="24"/>
          <w:szCs w:val="24"/>
        </w:rPr>
        <w:t xml:space="preserve"> А.М. Декоративная штукатурка: Учебное пособие для  </w:t>
      </w:r>
      <w:proofErr w:type="spellStart"/>
      <w:r w:rsidRPr="00EC060E">
        <w:rPr>
          <w:rFonts w:ascii="Times New Roman" w:hAnsi="Times New Roman" w:cs="Times New Roman"/>
          <w:sz w:val="24"/>
          <w:szCs w:val="24"/>
        </w:rPr>
        <w:t>ремесл</w:t>
      </w:r>
      <w:proofErr w:type="spellEnd"/>
      <w:r w:rsidRPr="00EC060E">
        <w:rPr>
          <w:rFonts w:ascii="Times New Roman" w:hAnsi="Times New Roman" w:cs="Times New Roman"/>
          <w:sz w:val="24"/>
          <w:szCs w:val="24"/>
        </w:rPr>
        <w:t>. и худ</w:t>
      </w:r>
      <w:proofErr w:type="gramStart"/>
      <w:r w:rsidRPr="00EC060E">
        <w:rPr>
          <w:rFonts w:ascii="Times New Roman" w:hAnsi="Times New Roman" w:cs="Times New Roman"/>
          <w:sz w:val="24"/>
          <w:szCs w:val="24"/>
        </w:rPr>
        <w:t>.</w:t>
      </w:r>
      <w:proofErr w:type="gramEnd"/>
      <w:r w:rsidRPr="00EC060E">
        <w:rPr>
          <w:rFonts w:ascii="Times New Roman" w:hAnsi="Times New Roman" w:cs="Times New Roman"/>
          <w:sz w:val="24"/>
          <w:szCs w:val="24"/>
        </w:rPr>
        <w:t xml:space="preserve"> – </w:t>
      </w:r>
      <w:proofErr w:type="spellStart"/>
      <w:proofErr w:type="gramStart"/>
      <w:r w:rsidRPr="00EC060E">
        <w:rPr>
          <w:rFonts w:ascii="Times New Roman" w:hAnsi="Times New Roman" w:cs="Times New Roman"/>
          <w:sz w:val="24"/>
          <w:szCs w:val="24"/>
        </w:rPr>
        <w:t>р</w:t>
      </w:r>
      <w:proofErr w:type="gramEnd"/>
      <w:r w:rsidRPr="00EC060E">
        <w:rPr>
          <w:rFonts w:ascii="Times New Roman" w:hAnsi="Times New Roman" w:cs="Times New Roman"/>
          <w:sz w:val="24"/>
          <w:szCs w:val="24"/>
        </w:rPr>
        <w:t>емесл</w:t>
      </w:r>
      <w:proofErr w:type="spellEnd"/>
      <w:r w:rsidRPr="00EC060E">
        <w:rPr>
          <w:rFonts w:ascii="Times New Roman" w:hAnsi="Times New Roman" w:cs="Times New Roman"/>
          <w:sz w:val="24"/>
          <w:szCs w:val="24"/>
        </w:rPr>
        <w:t xml:space="preserve">. училищ. 2-е изд., доп. М.: </w:t>
      </w:r>
      <w:proofErr w:type="spellStart"/>
      <w:r w:rsidRPr="00EC060E">
        <w:rPr>
          <w:rFonts w:ascii="Times New Roman" w:hAnsi="Times New Roman" w:cs="Times New Roman"/>
          <w:sz w:val="24"/>
          <w:szCs w:val="24"/>
        </w:rPr>
        <w:t>Гос</w:t>
      </w:r>
      <w:proofErr w:type="spellEnd"/>
      <w:r w:rsidRPr="00EC060E">
        <w:rPr>
          <w:rFonts w:ascii="Times New Roman" w:hAnsi="Times New Roman" w:cs="Times New Roman"/>
          <w:sz w:val="24"/>
          <w:szCs w:val="24"/>
        </w:rPr>
        <w:t xml:space="preserve">. Изд. архит. и </w:t>
      </w:r>
      <w:proofErr w:type="spellStart"/>
      <w:r w:rsidRPr="00EC060E">
        <w:rPr>
          <w:rFonts w:ascii="Times New Roman" w:hAnsi="Times New Roman" w:cs="Times New Roman"/>
          <w:sz w:val="24"/>
          <w:szCs w:val="24"/>
        </w:rPr>
        <w:t>градостр-ва</w:t>
      </w:r>
      <w:proofErr w:type="spellEnd"/>
      <w:r w:rsidRPr="00EC060E">
        <w:rPr>
          <w:rFonts w:ascii="Times New Roman" w:hAnsi="Times New Roman" w:cs="Times New Roman"/>
          <w:sz w:val="24"/>
          <w:szCs w:val="24"/>
        </w:rPr>
        <w:t>, 1951.</w:t>
      </w:r>
    </w:p>
    <w:p w:rsidR="005D6BD9" w:rsidRPr="00EC060E" w:rsidRDefault="005D6BD9" w:rsidP="00EC060E">
      <w:pPr>
        <w:pStyle w:val="a3"/>
        <w:numPr>
          <w:ilvl w:val="0"/>
          <w:numId w:val="1"/>
        </w:numPr>
        <w:spacing w:after="0"/>
        <w:ind w:left="0"/>
        <w:rPr>
          <w:rFonts w:ascii="Times New Roman" w:hAnsi="Times New Roman" w:cs="Times New Roman"/>
          <w:sz w:val="24"/>
          <w:szCs w:val="24"/>
        </w:rPr>
      </w:pPr>
      <w:proofErr w:type="spellStart"/>
      <w:r w:rsidRPr="00EC060E">
        <w:rPr>
          <w:rFonts w:ascii="Times New Roman" w:hAnsi="Times New Roman" w:cs="Times New Roman"/>
          <w:sz w:val="24"/>
          <w:szCs w:val="24"/>
        </w:rPr>
        <w:t>Борилов</w:t>
      </w:r>
      <w:proofErr w:type="spellEnd"/>
      <w:r w:rsidRPr="00EC060E">
        <w:rPr>
          <w:rFonts w:ascii="Times New Roman" w:hAnsi="Times New Roman" w:cs="Times New Roman"/>
          <w:sz w:val="24"/>
          <w:szCs w:val="24"/>
        </w:rPr>
        <w:t xml:space="preserve"> А.В., </w:t>
      </w:r>
      <w:proofErr w:type="spellStart"/>
      <w:r w:rsidRPr="00EC060E">
        <w:rPr>
          <w:rFonts w:ascii="Times New Roman" w:hAnsi="Times New Roman" w:cs="Times New Roman"/>
          <w:sz w:val="24"/>
          <w:szCs w:val="24"/>
        </w:rPr>
        <w:t>Воловикова</w:t>
      </w:r>
      <w:proofErr w:type="spellEnd"/>
      <w:r w:rsidRPr="00EC060E">
        <w:rPr>
          <w:rFonts w:ascii="Times New Roman" w:hAnsi="Times New Roman" w:cs="Times New Roman"/>
          <w:sz w:val="24"/>
          <w:szCs w:val="24"/>
        </w:rPr>
        <w:t xml:space="preserve"> О.В., Дмитриенко С.А., </w:t>
      </w:r>
      <w:proofErr w:type="spellStart"/>
      <w:r w:rsidRPr="00EC060E">
        <w:rPr>
          <w:rFonts w:ascii="Times New Roman" w:hAnsi="Times New Roman" w:cs="Times New Roman"/>
          <w:sz w:val="24"/>
          <w:szCs w:val="24"/>
        </w:rPr>
        <w:t>Ожерельева</w:t>
      </w:r>
      <w:proofErr w:type="spellEnd"/>
      <w:r w:rsidRPr="00EC060E">
        <w:rPr>
          <w:rFonts w:ascii="Times New Roman" w:hAnsi="Times New Roman" w:cs="Times New Roman"/>
          <w:sz w:val="24"/>
          <w:szCs w:val="24"/>
        </w:rPr>
        <w:t xml:space="preserve"> Г.Д., Ткачева Г.В., Шульц Г.В.Организация и технология строительных отделочных работ </w:t>
      </w:r>
      <w:proofErr w:type="spellStart"/>
      <w:r w:rsidRPr="00EC060E">
        <w:rPr>
          <w:rFonts w:ascii="Times New Roman" w:hAnsi="Times New Roman" w:cs="Times New Roman"/>
          <w:sz w:val="24"/>
          <w:szCs w:val="24"/>
        </w:rPr>
        <w:t>Академкнига</w:t>
      </w:r>
      <w:proofErr w:type="spellEnd"/>
      <w:r w:rsidRPr="00EC060E">
        <w:rPr>
          <w:rFonts w:ascii="Times New Roman" w:hAnsi="Times New Roman" w:cs="Times New Roman"/>
          <w:sz w:val="24"/>
          <w:szCs w:val="24"/>
        </w:rPr>
        <w:t xml:space="preserve">/учебник НПО – 2005. </w:t>
      </w:r>
    </w:p>
    <w:p w:rsidR="005D6BD9" w:rsidRPr="00EC060E" w:rsidRDefault="005D6BD9" w:rsidP="00EC060E">
      <w:pPr>
        <w:pStyle w:val="a3"/>
        <w:numPr>
          <w:ilvl w:val="0"/>
          <w:numId w:val="1"/>
        </w:numPr>
        <w:spacing w:after="0"/>
        <w:ind w:left="0"/>
        <w:rPr>
          <w:rFonts w:ascii="Times New Roman" w:hAnsi="Times New Roman" w:cs="Times New Roman"/>
          <w:sz w:val="24"/>
          <w:szCs w:val="24"/>
        </w:rPr>
      </w:pPr>
      <w:proofErr w:type="spellStart"/>
      <w:r w:rsidRPr="00EC060E">
        <w:rPr>
          <w:rFonts w:ascii="Times New Roman" w:hAnsi="Times New Roman" w:cs="Times New Roman"/>
          <w:sz w:val="24"/>
          <w:szCs w:val="24"/>
        </w:rPr>
        <w:lastRenderedPageBreak/>
        <w:t>Юсупянц</w:t>
      </w:r>
      <w:proofErr w:type="spellEnd"/>
      <w:r w:rsidRPr="00EC060E">
        <w:rPr>
          <w:rFonts w:ascii="Times New Roman" w:hAnsi="Times New Roman" w:cs="Times New Roman"/>
          <w:sz w:val="24"/>
          <w:szCs w:val="24"/>
        </w:rPr>
        <w:t xml:space="preserve"> Э.А., </w:t>
      </w:r>
      <w:proofErr w:type="spellStart"/>
      <w:r w:rsidRPr="00EC060E">
        <w:rPr>
          <w:rFonts w:ascii="Times New Roman" w:hAnsi="Times New Roman" w:cs="Times New Roman"/>
          <w:sz w:val="24"/>
          <w:szCs w:val="24"/>
        </w:rPr>
        <w:t>Поцешковская</w:t>
      </w:r>
      <w:proofErr w:type="spellEnd"/>
      <w:r w:rsidRPr="00EC060E">
        <w:rPr>
          <w:rFonts w:ascii="Times New Roman" w:hAnsi="Times New Roman" w:cs="Times New Roman"/>
          <w:sz w:val="24"/>
          <w:szCs w:val="24"/>
        </w:rPr>
        <w:t xml:space="preserve"> Л.В. Материаловедение для штукатуров, облицовщиков и мозаичников. Ростов-на-Дону «Феникс», 2001.</w:t>
      </w:r>
    </w:p>
    <w:p w:rsidR="005D6BD9" w:rsidRPr="00EC060E" w:rsidRDefault="005D6BD9" w:rsidP="00EC060E">
      <w:pPr>
        <w:pStyle w:val="a3"/>
        <w:numPr>
          <w:ilvl w:val="0"/>
          <w:numId w:val="1"/>
        </w:numPr>
        <w:spacing w:after="0"/>
        <w:ind w:left="0"/>
        <w:rPr>
          <w:rFonts w:ascii="Times New Roman" w:hAnsi="Times New Roman" w:cs="Times New Roman"/>
          <w:sz w:val="24"/>
          <w:szCs w:val="24"/>
        </w:rPr>
      </w:pPr>
      <w:proofErr w:type="spellStart"/>
      <w:r w:rsidRPr="00EC060E">
        <w:rPr>
          <w:rFonts w:ascii="Times New Roman" w:hAnsi="Times New Roman" w:cs="Times New Roman"/>
          <w:sz w:val="24"/>
          <w:szCs w:val="24"/>
        </w:rPr>
        <w:t>Пузанкова</w:t>
      </w:r>
      <w:proofErr w:type="spellEnd"/>
      <w:r w:rsidRPr="00EC060E">
        <w:rPr>
          <w:rFonts w:ascii="Times New Roman" w:hAnsi="Times New Roman" w:cs="Times New Roman"/>
          <w:sz w:val="24"/>
          <w:szCs w:val="24"/>
        </w:rPr>
        <w:t xml:space="preserve"> В.Ф. Материалы для штукатурных и облицовочных работ: </w:t>
      </w:r>
      <w:proofErr w:type="spellStart"/>
      <w:r w:rsidRPr="00EC060E">
        <w:rPr>
          <w:rFonts w:ascii="Times New Roman" w:hAnsi="Times New Roman" w:cs="Times New Roman"/>
          <w:sz w:val="24"/>
          <w:szCs w:val="24"/>
        </w:rPr>
        <w:t>Академкнига</w:t>
      </w:r>
      <w:proofErr w:type="spellEnd"/>
      <w:r w:rsidRPr="00EC060E">
        <w:rPr>
          <w:rFonts w:ascii="Times New Roman" w:hAnsi="Times New Roman" w:cs="Times New Roman"/>
          <w:sz w:val="24"/>
          <w:szCs w:val="24"/>
        </w:rPr>
        <w:t>/Учебник ,2005.</w:t>
      </w:r>
    </w:p>
    <w:p w:rsidR="005D6BD9" w:rsidRPr="00EC060E" w:rsidRDefault="005D6BD9" w:rsidP="00EC060E">
      <w:pPr>
        <w:spacing w:after="0"/>
        <w:jc w:val="center"/>
        <w:rPr>
          <w:rFonts w:ascii="Times New Roman" w:hAnsi="Times New Roman" w:cs="Times New Roman"/>
          <w:b/>
          <w:bCs/>
          <w:sz w:val="24"/>
          <w:szCs w:val="24"/>
        </w:rPr>
      </w:pPr>
    </w:p>
    <w:p w:rsidR="005D6BD9" w:rsidRPr="00EC060E" w:rsidRDefault="005D6BD9" w:rsidP="00EC060E">
      <w:pPr>
        <w:spacing w:after="0"/>
        <w:jc w:val="center"/>
        <w:rPr>
          <w:rFonts w:ascii="Times New Roman" w:hAnsi="Times New Roman" w:cs="Times New Roman"/>
          <w:b/>
          <w:bCs/>
          <w:sz w:val="24"/>
          <w:szCs w:val="24"/>
        </w:rPr>
      </w:pPr>
    </w:p>
    <w:p w:rsidR="005D6BD9" w:rsidRPr="00EC060E" w:rsidRDefault="005D6BD9" w:rsidP="00EC060E">
      <w:pPr>
        <w:spacing w:after="0"/>
        <w:jc w:val="center"/>
        <w:rPr>
          <w:rFonts w:ascii="Times New Roman" w:hAnsi="Times New Roman" w:cs="Times New Roman"/>
          <w:b/>
          <w:bCs/>
          <w:sz w:val="24"/>
          <w:szCs w:val="24"/>
        </w:rPr>
      </w:pPr>
    </w:p>
    <w:p w:rsidR="005D6BD9" w:rsidRPr="00EC060E" w:rsidRDefault="005D6BD9" w:rsidP="00EC060E">
      <w:pPr>
        <w:spacing w:after="0"/>
        <w:jc w:val="center"/>
        <w:rPr>
          <w:rFonts w:ascii="Times New Roman" w:hAnsi="Times New Roman" w:cs="Times New Roman"/>
          <w:b/>
          <w:bCs/>
          <w:sz w:val="24"/>
          <w:szCs w:val="24"/>
        </w:rPr>
      </w:pPr>
    </w:p>
    <w:p w:rsidR="005D6BD9" w:rsidRPr="00EC060E" w:rsidRDefault="005D6BD9" w:rsidP="00EC060E">
      <w:pPr>
        <w:spacing w:after="0"/>
        <w:rPr>
          <w:rFonts w:ascii="Times New Roman" w:hAnsi="Times New Roman" w:cs="Times New Roman"/>
          <w:b/>
          <w:bCs/>
          <w:sz w:val="24"/>
          <w:szCs w:val="24"/>
        </w:rPr>
      </w:pPr>
    </w:p>
    <w:sectPr w:rsidR="005D6BD9" w:rsidRPr="00EC060E" w:rsidSect="0066766C">
      <w:footerReference w:type="default" r:id="rId96"/>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C9B" w:rsidRDefault="00E95C9B" w:rsidP="00227EF1">
      <w:pPr>
        <w:spacing w:after="0" w:line="240" w:lineRule="auto"/>
      </w:pPr>
      <w:r>
        <w:separator/>
      </w:r>
    </w:p>
  </w:endnote>
  <w:endnote w:type="continuationSeparator" w:id="0">
    <w:p w:rsidR="00E95C9B" w:rsidRDefault="00E95C9B" w:rsidP="00227E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formal Roman">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DF" w:rsidRDefault="004A6165">
    <w:pPr>
      <w:pStyle w:val="ac"/>
      <w:jc w:val="center"/>
    </w:pPr>
    <w:fldSimple w:instr=" PAGE   \* MERGEFORMAT ">
      <w:r w:rsidR="00084D6B">
        <w:rPr>
          <w:noProof/>
        </w:rPr>
        <w:t>9</w:t>
      </w:r>
    </w:fldSimple>
  </w:p>
  <w:p w:rsidR="00FF62DF" w:rsidRDefault="00FF62D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C9B" w:rsidRDefault="00E95C9B" w:rsidP="00227EF1">
      <w:pPr>
        <w:spacing w:after="0" w:line="240" w:lineRule="auto"/>
      </w:pPr>
      <w:r>
        <w:separator/>
      </w:r>
    </w:p>
  </w:footnote>
  <w:footnote w:type="continuationSeparator" w:id="0">
    <w:p w:rsidR="00E95C9B" w:rsidRDefault="00E95C9B" w:rsidP="00227E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0AD6"/>
    <w:multiLevelType w:val="hybridMultilevel"/>
    <w:tmpl w:val="C388E2C6"/>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nsid w:val="00B311A3"/>
    <w:multiLevelType w:val="hybridMultilevel"/>
    <w:tmpl w:val="B27E0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824523"/>
    <w:multiLevelType w:val="hybridMultilevel"/>
    <w:tmpl w:val="C2DE66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E72576"/>
    <w:multiLevelType w:val="hybridMultilevel"/>
    <w:tmpl w:val="0890FEF4"/>
    <w:lvl w:ilvl="0" w:tplc="709CB220">
      <w:start w:val="1"/>
      <w:numFmt w:val="decimal"/>
      <w:lvlText w:val="%1."/>
      <w:lvlJc w:val="left"/>
      <w:pPr>
        <w:ind w:left="510" w:hanging="360"/>
      </w:pPr>
      <w:rPr>
        <w:rFonts w:hint="default"/>
      </w:rPr>
    </w:lvl>
    <w:lvl w:ilvl="1" w:tplc="04190019">
      <w:start w:val="1"/>
      <w:numFmt w:val="lowerLetter"/>
      <w:lvlText w:val="%2."/>
      <w:lvlJc w:val="left"/>
      <w:pPr>
        <w:ind w:left="1230" w:hanging="360"/>
      </w:pPr>
    </w:lvl>
    <w:lvl w:ilvl="2" w:tplc="0419001B">
      <w:start w:val="1"/>
      <w:numFmt w:val="lowerRoman"/>
      <w:lvlText w:val="%3."/>
      <w:lvlJc w:val="right"/>
      <w:pPr>
        <w:ind w:left="1950" w:hanging="180"/>
      </w:pPr>
    </w:lvl>
    <w:lvl w:ilvl="3" w:tplc="0419000F">
      <w:start w:val="1"/>
      <w:numFmt w:val="decimal"/>
      <w:lvlText w:val="%4."/>
      <w:lvlJc w:val="left"/>
      <w:pPr>
        <w:ind w:left="2670" w:hanging="360"/>
      </w:pPr>
    </w:lvl>
    <w:lvl w:ilvl="4" w:tplc="04190019">
      <w:start w:val="1"/>
      <w:numFmt w:val="lowerLetter"/>
      <w:lvlText w:val="%5."/>
      <w:lvlJc w:val="left"/>
      <w:pPr>
        <w:ind w:left="3390" w:hanging="360"/>
      </w:pPr>
    </w:lvl>
    <w:lvl w:ilvl="5" w:tplc="0419001B">
      <w:start w:val="1"/>
      <w:numFmt w:val="lowerRoman"/>
      <w:lvlText w:val="%6."/>
      <w:lvlJc w:val="right"/>
      <w:pPr>
        <w:ind w:left="4110" w:hanging="180"/>
      </w:pPr>
    </w:lvl>
    <w:lvl w:ilvl="6" w:tplc="0419000F">
      <w:start w:val="1"/>
      <w:numFmt w:val="decimal"/>
      <w:lvlText w:val="%7."/>
      <w:lvlJc w:val="left"/>
      <w:pPr>
        <w:ind w:left="4830" w:hanging="360"/>
      </w:pPr>
    </w:lvl>
    <w:lvl w:ilvl="7" w:tplc="04190019">
      <w:start w:val="1"/>
      <w:numFmt w:val="lowerLetter"/>
      <w:lvlText w:val="%8."/>
      <w:lvlJc w:val="left"/>
      <w:pPr>
        <w:ind w:left="5550" w:hanging="360"/>
      </w:pPr>
    </w:lvl>
    <w:lvl w:ilvl="8" w:tplc="0419001B">
      <w:start w:val="1"/>
      <w:numFmt w:val="lowerRoman"/>
      <w:lvlText w:val="%9."/>
      <w:lvlJc w:val="right"/>
      <w:pPr>
        <w:ind w:left="6270" w:hanging="180"/>
      </w:pPr>
    </w:lvl>
  </w:abstractNum>
  <w:abstractNum w:abstractNumId="4">
    <w:nsid w:val="0653532F"/>
    <w:multiLevelType w:val="multilevel"/>
    <w:tmpl w:val="F8E4D9E4"/>
    <w:lvl w:ilvl="0">
      <w:start w:val="4"/>
      <w:numFmt w:val="decimal"/>
      <w:lvlText w:val="%1"/>
      <w:lvlJc w:val="left"/>
      <w:pPr>
        <w:ind w:left="915" w:hanging="915"/>
      </w:pPr>
      <w:rPr>
        <w:rFonts w:hint="default"/>
      </w:rPr>
    </w:lvl>
    <w:lvl w:ilvl="1">
      <w:start w:val="3"/>
      <w:numFmt w:val="decimal"/>
      <w:lvlText w:val="%1.%2"/>
      <w:lvlJc w:val="left"/>
      <w:pPr>
        <w:ind w:left="915" w:hanging="915"/>
      </w:pPr>
      <w:rPr>
        <w:rFonts w:hint="default"/>
      </w:rPr>
    </w:lvl>
    <w:lvl w:ilvl="2">
      <w:start w:val="12"/>
      <w:numFmt w:val="decimal"/>
      <w:lvlText w:val="%1.%2.%3"/>
      <w:lvlJc w:val="left"/>
      <w:pPr>
        <w:ind w:left="915" w:hanging="915"/>
      </w:pPr>
      <w:rPr>
        <w:rFonts w:hint="default"/>
      </w:rPr>
    </w:lvl>
    <w:lvl w:ilvl="3">
      <w:start w:val="30"/>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DB7FB7"/>
    <w:multiLevelType w:val="hybridMultilevel"/>
    <w:tmpl w:val="B97C52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A5F58B4"/>
    <w:multiLevelType w:val="hybridMultilevel"/>
    <w:tmpl w:val="50D099B0"/>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nsid w:val="1B21025E"/>
    <w:multiLevelType w:val="hybridMultilevel"/>
    <w:tmpl w:val="1F2E7B50"/>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
    <w:nsid w:val="309F0B54"/>
    <w:multiLevelType w:val="hybridMultilevel"/>
    <w:tmpl w:val="9944715C"/>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39175CB4"/>
    <w:multiLevelType w:val="hybridMultilevel"/>
    <w:tmpl w:val="54F0DD20"/>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3E667DA8"/>
    <w:multiLevelType w:val="hybridMultilevel"/>
    <w:tmpl w:val="0102E1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7C526D4"/>
    <w:multiLevelType w:val="hybridMultilevel"/>
    <w:tmpl w:val="AB7A0260"/>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53CC08C6"/>
    <w:multiLevelType w:val="hybridMultilevel"/>
    <w:tmpl w:val="9A60DD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886540F"/>
    <w:multiLevelType w:val="multilevel"/>
    <w:tmpl w:val="01C2D09E"/>
    <w:lvl w:ilvl="0">
      <w:start w:val="4"/>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5"/>
      <w:numFmt w:val="decimal"/>
      <w:lvlText w:val="%1.%2.%3"/>
      <w:lvlJc w:val="left"/>
      <w:pPr>
        <w:ind w:left="795" w:hanging="795"/>
      </w:pPr>
      <w:rPr>
        <w:rFonts w:hint="default"/>
      </w:rPr>
    </w:lvl>
    <w:lvl w:ilvl="3">
      <w:start w:val="10"/>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B3D69BD"/>
    <w:multiLevelType w:val="hybridMultilevel"/>
    <w:tmpl w:val="1C8A3100"/>
    <w:lvl w:ilvl="0" w:tplc="3558D87E">
      <w:start w:val="2"/>
      <w:numFmt w:val="decimal"/>
      <w:lvlText w:val="%1."/>
      <w:lvlJc w:val="left"/>
      <w:pPr>
        <w:tabs>
          <w:tab w:val="num" w:pos="915"/>
        </w:tabs>
        <w:ind w:left="915" w:hanging="55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5D973DC9"/>
    <w:multiLevelType w:val="hybridMultilevel"/>
    <w:tmpl w:val="B210BB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4FD0F5A"/>
    <w:multiLevelType w:val="hybridMultilevel"/>
    <w:tmpl w:val="5D62D40C"/>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
    <w:nsid w:val="6C1E14FD"/>
    <w:multiLevelType w:val="hybridMultilevel"/>
    <w:tmpl w:val="E342E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FD34808"/>
    <w:multiLevelType w:val="multilevel"/>
    <w:tmpl w:val="3B548168"/>
    <w:lvl w:ilvl="0">
      <w:start w:val="4"/>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35"/>
      <w:numFmt w:val="decimal"/>
      <w:lvlText w:val="%1.%2.%3"/>
      <w:lvlJc w:val="left"/>
      <w:pPr>
        <w:ind w:left="915" w:hanging="915"/>
      </w:pPr>
      <w:rPr>
        <w:rFonts w:hint="default"/>
      </w:rPr>
    </w:lvl>
    <w:lvl w:ilvl="3">
      <w:start w:val="40"/>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11A33BC"/>
    <w:multiLevelType w:val="hybridMultilevel"/>
    <w:tmpl w:val="F432D25A"/>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0">
    <w:nsid w:val="7429132B"/>
    <w:multiLevelType w:val="hybridMultilevel"/>
    <w:tmpl w:val="268063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C2C74EC"/>
    <w:multiLevelType w:val="hybridMultilevel"/>
    <w:tmpl w:val="AF98D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FC91DB2"/>
    <w:multiLevelType w:val="hybridMultilevel"/>
    <w:tmpl w:val="DDC0AF7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20"/>
  </w:num>
  <w:num w:numId="2">
    <w:abstractNumId w:val="5"/>
  </w:num>
  <w:num w:numId="3">
    <w:abstractNumId w:val="15"/>
  </w:num>
  <w:num w:numId="4">
    <w:abstractNumId w:val="3"/>
  </w:num>
  <w:num w:numId="5">
    <w:abstractNumId w:val="10"/>
  </w:num>
  <w:num w:numId="6">
    <w:abstractNumId w:val="14"/>
  </w:num>
  <w:num w:numId="7">
    <w:abstractNumId w:val="21"/>
  </w:num>
  <w:num w:numId="8">
    <w:abstractNumId w:val="12"/>
  </w:num>
  <w:num w:numId="9">
    <w:abstractNumId w:val="2"/>
  </w:num>
  <w:num w:numId="10">
    <w:abstractNumId w:val="16"/>
  </w:num>
  <w:num w:numId="11">
    <w:abstractNumId w:val="11"/>
  </w:num>
  <w:num w:numId="12">
    <w:abstractNumId w:val="8"/>
  </w:num>
  <w:num w:numId="13">
    <w:abstractNumId w:val="9"/>
  </w:num>
  <w:num w:numId="14">
    <w:abstractNumId w:val="19"/>
  </w:num>
  <w:num w:numId="15">
    <w:abstractNumId w:val="7"/>
  </w:num>
  <w:num w:numId="16">
    <w:abstractNumId w:val="6"/>
  </w:num>
  <w:num w:numId="17">
    <w:abstractNumId w:val="22"/>
  </w:num>
  <w:num w:numId="18">
    <w:abstractNumId w:val="0"/>
  </w:num>
  <w:num w:numId="19">
    <w:abstractNumId w:val="1"/>
  </w:num>
  <w:num w:numId="20">
    <w:abstractNumId w:val="17"/>
  </w:num>
  <w:num w:numId="21">
    <w:abstractNumId w:val="13"/>
  </w:num>
  <w:num w:numId="22">
    <w:abstractNumId w:val="18"/>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412A"/>
    <w:rsid w:val="00006CB3"/>
    <w:rsid w:val="000118B6"/>
    <w:rsid w:val="00013AAE"/>
    <w:rsid w:val="000209C4"/>
    <w:rsid w:val="00022356"/>
    <w:rsid w:val="0002696A"/>
    <w:rsid w:val="000364E2"/>
    <w:rsid w:val="00056164"/>
    <w:rsid w:val="00057B72"/>
    <w:rsid w:val="00065883"/>
    <w:rsid w:val="00067956"/>
    <w:rsid w:val="00081F95"/>
    <w:rsid w:val="00082AD7"/>
    <w:rsid w:val="00084D6B"/>
    <w:rsid w:val="0009303F"/>
    <w:rsid w:val="000941AA"/>
    <w:rsid w:val="000A313E"/>
    <w:rsid w:val="000A7855"/>
    <w:rsid w:val="000B7994"/>
    <w:rsid w:val="000C0D2F"/>
    <w:rsid w:val="000C31DD"/>
    <w:rsid w:val="000E3190"/>
    <w:rsid w:val="000E5DE2"/>
    <w:rsid w:val="000E6091"/>
    <w:rsid w:val="000F1F5F"/>
    <w:rsid w:val="001017E3"/>
    <w:rsid w:val="00126966"/>
    <w:rsid w:val="00130CF2"/>
    <w:rsid w:val="0014377B"/>
    <w:rsid w:val="00144A52"/>
    <w:rsid w:val="00144EE3"/>
    <w:rsid w:val="001551E3"/>
    <w:rsid w:val="001552BA"/>
    <w:rsid w:val="00164A7A"/>
    <w:rsid w:val="0017510C"/>
    <w:rsid w:val="00176414"/>
    <w:rsid w:val="00180E36"/>
    <w:rsid w:val="00180F81"/>
    <w:rsid w:val="00184288"/>
    <w:rsid w:val="00190475"/>
    <w:rsid w:val="00190915"/>
    <w:rsid w:val="0019113F"/>
    <w:rsid w:val="001956A4"/>
    <w:rsid w:val="001B4C6A"/>
    <w:rsid w:val="001C3D4A"/>
    <w:rsid w:val="001D5F08"/>
    <w:rsid w:val="001D7CD2"/>
    <w:rsid w:val="001E2BF6"/>
    <w:rsid w:val="001E6964"/>
    <w:rsid w:val="001F4EA4"/>
    <w:rsid w:val="00202238"/>
    <w:rsid w:val="00206764"/>
    <w:rsid w:val="00206BA2"/>
    <w:rsid w:val="00220B08"/>
    <w:rsid w:val="00227EF1"/>
    <w:rsid w:val="0024382A"/>
    <w:rsid w:val="00244384"/>
    <w:rsid w:val="00246D41"/>
    <w:rsid w:val="00250561"/>
    <w:rsid w:val="00253ED0"/>
    <w:rsid w:val="0026041C"/>
    <w:rsid w:val="00265CE2"/>
    <w:rsid w:val="00266D07"/>
    <w:rsid w:val="00272B6E"/>
    <w:rsid w:val="0027493C"/>
    <w:rsid w:val="002826B4"/>
    <w:rsid w:val="0028311D"/>
    <w:rsid w:val="00283301"/>
    <w:rsid w:val="00284002"/>
    <w:rsid w:val="00286589"/>
    <w:rsid w:val="002A2D1C"/>
    <w:rsid w:val="002A6241"/>
    <w:rsid w:val="002C1860"/>
    <w:rsid w:val="002C2023"/>
    <w:rsid w:val="002D5BC4"/>
    <w:rsid w:val="002D5E54"/>
    <w:rsid w:val="002E457D"/>
    <w:rsid w:val="002F6D9A"/>
    <w:rsid w:val="003024DC"/>
    <w:rsid w:val="00303CD3"/>
    <w:rsid w:val="003158E1"/>
    <w:rsid w:val="00315E6E"/>
    <w:rsid w:val="003204F5"/>
    <w:rsid w:val="00322370"/>
    <w:rsid w:val="00326ED0"/>
    <w:rsid w:val="00336AF3"/>
    <w:rsid w:val="00344C35"/>
    <w:rsid w:val="00345919"/>
    <w:rsid w:val="00353CE5"/>
    <w:rsid w:val="00354BE8"/>
    <w:rsid w:val="00356097"/>
    <w:rsid w:val="00361E62"/>
    <w:rsid w:val="00372F8B"/>
    <w:rsid w:val="003826D2"/>
    <w:rsid w:val="00383711"/>
    <w:rsid w:val="00391591"/>
    <w:rsid w:val="00392D2F"/>
    <w:rsid w:val="003962CB"/>
    <w:rsid w:val="003966D9"/>
    <w:rsid w:val="003B0CD1"/>
    <w:rsid w:val="003B1D12"/>
    <w:rsid w:val="003C2C7D"/>
    <w:rsid w:val="003C319E"/>
    <w:rsid w:val="003C334C"/>
    <w:rsid w:val="003C6512"/>
    <w:rsid w:val="003E5DBF"/>
    <w:rsid w:val="003E73CE"/>
    <w:rsid w:val="003E77DE"/>
    <w:rsid w:val="003E7A10"/>
    <w:rsid w:val="003F09D4"/>
    <w:rsid w:val="003F3D33"/>
    <w:rsid w:val="00423085"/>
    <w:rsid w:val="00430284"/>
    <w:rsid w:val="0043392B"/>
    <w:rsid w:val="0043542F"/>
    <w:rsid w:val="004363FD"/>
    <w:rsid w:val="00447FEA"/>
    <w:rsid w:val="0046211E"/>
    <w:rsid w:val="004634F6"/>
    <w:rsid w:val="00466B6E"/>
    <w:rsid w:val="00472776"/>
    <w:rsid w:val="004731D9"/>
    <w:rsid w:val="00477514"/>
    <w:rsid w:val="004A09F3"/>
    <w:rsid w:val="004A34DD"/>
    <w:rsid w:val="004A6165"/>
    <w:rsid w:val="004B12B1"/>
    <w:rsid w:val="004B160A"/>
    <w:rsid w:val="004E093D"/>
    <w:rsid w:val="004E5960"/>
    <w:rsid w:val="004F36F3"/>
    <w:rsid w:val="004F5BAB"/>
    <w:rsid w:val="005074DD"/>
    <w:rsid w:val="005148D2"/>
    <w:rsid w:val="005234FC"/>
    <w:rsid w:val="0052354E"/>
    <w:rsid w:val="005505E7"/>
    <w:rsid w:val="005528C3"/>
    <w:rsid w:val="00554146"/>
    <w:rsid w:val="005609AA"/>
    <w:rsid w:val="005711D2"/>
    <w:rsid w:val="00582F18"/>
    <w:rsid w:val="0058335F"/>
    <w:rsid w:val="0058554D"/>
    <w:rsid w:val="00585A4A"/>
    <w:rsid w:val="00586C0C"/>
    <w:rsid w:val="00592C87"/>
    <w:rsid w:val="005A7E27"/>
    <w:rsid w:val="005C193E"/>
    <w:rsid w:val="005C4516"/>
    <w:rsid w:val="005C5EEC"/>
    <w:rsid w:val="005C6BE1"/>
    <w:rsid w:val="005D6BD9"/>
    <w:rsid w:val="005E026D"/>
    <w:rsid w:val="005F4209"/>
    <w:rsid w:val="005F454D"/>
    <w:rsid w:val="00600FAF"/>
    <w:rsid w:val="006010B6"/>
    <w:rsid w:val="00606EFE"/>
    <w:rsid w:val="00607366"/>
    <w:rsid w:val="00620743"/>
    <w:rsid w:val="0062730C"/>
    <w:rsid w:val="00634338"/>
    <w:rsid w:val="0065284E"/>
    <w:rsid w:val="00665118"/>
    <w:rsid w:val="0066766C"/>
    <w:rsid w:val="00675E03"/>
    <w:rsid w:val="00681EE2"/>
    <w:rsid w:val="006865F1"/>
    <w:rsid w:val="00694FD7"/>
    <w:rsid w:val="006A487E"/>
    <w:rsid w:val="006A493F"/>
    <w:rsid w:val="006B5847"/>
    <w:rsid w:val="006D2397"/>
    <w:rsid w:val="006E3D7D"/>
    <w:rsid w:val="006F4C45"/>
    <w:rsid w:val="006F5092"/>
    <w:rsid w:val="0070070A"/>
    <w:rsid w:val="007054EE"/>
    <w:rsid w:val="00706034"/>
    <w:rsid w:val="00707A9A"/>
    <w:rsid w:val="00723886"/>
    <w:rsid w:val="00731FBB"/>
    <w:rsid w:val="00741B02"/>
    <w:rsid w:val="00751BA8"/>
    <w:rsid w:val="007543E5"/>
    <w:rsid w:val="00754CF3"/>
    <w:rsid w:val="0076283A"/>
    <w:rsid w:val="00772A80"/>
    <w:rsid w:val="00772CDC"/>
    <w:rsid w:val="0077516B"/>
    <w:rsid w:val="00786EA2"/>
    <w:rsid w:val="007924E4"/>
    <w:rsid w:val="00792B16"/>
    <w:rsid w:val="007B6719"/>
    <w:rsid w:val="007B741E"/>
    <w:rsid w:val="007C63AA"/>
    <w:rsid w:val="007E499B"/>
    <w:rsid w:val="007E53DC"/>
    <w:rsid w:val="007F111C"/>
    <w:rsid w:val="00804031"/>
    <w:rsid w:val="00804728"/>
    <w:rsid w:val="0081493B"/>
    <w:rsid w:val="00816D40"/>
    <w:rsid w:val="00820DED"/>
    <w:rsid w:val="00825080"/>
    <w:rsid w:val="00832723"/>
    <w:rsid w:val="00833ADC"/>
    <w:rsid w:val="00836BF8"/>
    <w:rsid w:val="008401CB"/>
    <w:rsid w:val="0085130F"/>
    <w:rsid w:val="008525F7"/>
    <w:rsid w:val="00855F62"/>
    <w:rsid w:val="00856E3D"/>
    <w:rsid w:val="0086288F"/>
    <w:rsid w:val="0086452A"/>
    <w:rsid w:val="00876B5D"/>
    <w:rsid w:val="00883300"/>
    <w:rsid w:val="00886DFF"/>
    <w:rsid w:val="00895971"/>
    <w:rsid w:val="008A0C80"/>
    <w:rsid w:val="008C6E01"/>
    <w:rsid w:val="008D3A77"/>
    <w:rsid w:val="008D7C87"/>
    <w:rsid w:val="008E4C7F"/>
    <w:rsid w:val="008E69F9"/>
    <w:rsid w:val="008F321A"/>
    <w:rsid w:val="009000B7"/>
    <w:rsid w:val="00906909"/>
    <w:rsid w:val="00925CA0"/>
    <w:rsid w:val="00930D39"/>
    <w:rsid w:val="0093269B"/>
    <w:rsid w:val="00944C32"/>
    <w:rsid w:val="00945B72"/>
    <w:rsid w:val="00945BCA"/>
    <w:rsid w:val="00945DDB"/>
    <w:rsid w:val="00970459"/>
    <w:rsid w:val="0097417C"/>
    <w:rsid w:val="00980B27"/>
    <w:rsid w:val="00993DBC"/>
    <w:rsid w:val="009949FF"/>
    <w:rsid w:val="009967F5"/>
    <w:rsid w:val="009A0AA2"/>
    <w:rsid w:val="009A1C28"/>
    <w:rsid w:val="009A6C95"/>
    <w:rsid w:val="009B1456"/>
    <w:rsid w:val="009B5631"/>
    <w:rsid w:val="009B6763"/>
    <w:rsid w:val="009C0F40"/>
    <w:rsid w:val="009C1C01"/>
    <w:rsid w:val="009D1A04"/>
    <w:rsid w:val="009D204E"/>
    <w:rsid w:val="009D7555"/>
    <w:rsid w:val="009E4290"/>
    <w:rsid w:val="009F5DA0"/>
    <w:rsid w:val="00A0019E"/>
    <w:rsid w:val="00A13CF6"/>
    <w:rsid w:val="00A268AC"/>
    <w:rsid w:val="00A279AE"/>
    <w:rsid w:val="00A27B3E"/>
    <w:rsid w:val="00A31D89"/>
    <w:rsid w:val="00A35976"/>
    <w:rsid w:val="00A470A5"/>
    <w:rsid w:val="00A5065C"/>
    <w:rsid w:val="00A50E08"/>
    <w:rsid w:val="00A52819"/>
    <w:rsid w:val="00A61C36"/>
    <w:rsid w:val="00A61E57"/>
    <w:rsid w:val="00A64D41"/>
    <w:rsid w:val="00A7223B"/>
    <w:rsid w:val="00A85566"/>
    <w:rsid w:val="00A85952"/>
    <w:rsid w:val="00A87B78"/>
    <w:rsid w:val="00A961E5"/>
    <w:rsid w:val="00AA2BA3"/>
    <w:rsid w:val="00AA2F75"/>
    <w:rsid w:val="00AA6C6B"/>
    <w:rsid w:val="00AD374F"/>
    <w:rsid w:val="00AE1CEB"/>
    <w:rsid w:val="00AE52A0"/>
    <w:rsid w:val="00AE5620"/>
    <w:rsid w:val="00AE6997"/>
    <w:rsid w:val="00AF21DD"/>
    <w:rsid w:val="00AF2E3F"/>
    <w:rsid w:val="00AF330C"/>
    <w:rsid w:val="00AF7CFA"/>
    <w:rsid w:val="00B00F6D"/>
    <w:rsid w:val="00B027E1"/>
    <w:rsid w:val="00B042C7"/>
    <w:rsid w:val="00B05025"/>
    <w:rsid w:val="00B05D40"/>
    <w:rsid w:val="00B05F7F"/>
    <w:rsid w:val="00B1253B"/>
    <w:rsid w:val="00B13493"/>
    <w:rsid w:val="00B26E91"/>
    <w:rsid w:val="00B340AE"/>
    <w:rsid w:val="00B359CC"/>
    <w:rsid w:val="00B37D67"/>
    <w:rsid w:val="00B42FAF"/>
    <w:rsid w:val="00B45F00"/>
    <w:rsid w:val="00B4786D"/>
    <w:rsid w:val="00B5776C"/>
    <w:rsid w:val="00B63328"/>
    <w:rsid w:val="00B66C24"/>
    <w:rsid w:val="00B70F05"/>
    <w:rsid w:val="00B72F63"/>
    <w:rsid w:val="00B730DB"/>
    <w:rsid w:val="00B73B12"/>
    <w:rsid w:val="00B74738"/>
    <w:rsid w:val="00B80C8C"/>
    <w:rsid w:val="00B841FD"/>
    <w:rsid w:val="00B916FA"/>
    <w:rsid w:val="00BA0A02"/>
    <w:rsid w:val="00BA5554"/>
    <w:rsid w:val="00BB7CA1"/>
    <w:rsid w:val="00BC3539"/>
    <w:rsid w:val="00BD0AFB"/>
    <w:rsid w:val="00BE1E8A"/>
    <w:rsid w:val="00BE30D2"/>
    <w:rsid w:val="00BF1AC1"/>
    <w:rsid w:val="00BF7D6F"/>
    <w:rsid w:val="00C007B8"/>
    <w:rsid w:val="00C044FB"/>
    <w:rsid w:val="00C05E0D"/>
    <w:rsid w:val="00C1741F"/>
    <w:rsid w:val="00C17CF5"/>
    <w:rsid w:val="00C31AB6"/>
    <w:rsid w:val="00C40C89"/>
    <w:rsid w:val="00C56DD1"/>
    <w:rsid w:val="00C60F63"/>
    <w:rsid w:val="00C70079"/>
    <w:rsid w:val="00C71A29"/>
    <w:rsid w:val="00C72ECA"/>
    <w:rsid w:val="00C760E3"/>
    <w:rsid w:val="00C80962"/>
    <w:rsid w:val="00C8595F"/>
    <w:rsid w:val="00C94F76"/>
    <w:rsid w:val="00C96641"/>
    <w:rsid w:val="00CA5389"/>
    <w:rsid w:val="00CC6475"/>
    <w:rsid w:val="00CC6F2B"/>
    <w:rsid w:val="00CD2259"/>
    <w:rsid w:val="00CD4B76"/>
    <w:rsid w:val="00CD5A67"/>
    <w:rsid w:val="00CE4E01"/>
    <w:rsid w:val="00CE5E5A"/>
    <w:rsid w:val="00CE6A09"/>
    <w:rsid w:val="00CE6CF4"/>
    <w:rsid w:val="00CF6A4F"/>
    <w:rsid w:val="00D05476"/>
    <w:rsid w:val="00D106A8"/>
    <w:rsid w:val="00D10A32"/>
    <w:rsid w:val="00D2478B"/>
    <w:rsid w:val="00D25E15"/>
    <w:rsid w:val="00D27F7F"/>
    <w:rsid w:val="00D41ADF"/>
    <w:rsid w:val="00D56324"/>
    <w:rsid w:val="00D60B9D"/>
    <w:rsid w:val="00D648A4"/>
    <w:rsid w:val="00D649AB"/>
    <w:rsid w:val="00D6603B"/>
    <w:rsid w:val="00D6681B"/>
    <w:rsid w:val="00D90C8C"/>
    <w:rsid w:val="00D90F1A"/>
    <w:rsid w:val="00D936EB"/>
    <w:rsid w:val="00D97E1D"/>
    <w:rsid w:val="00DB1087"/>
    <w:rsid w:val="00DD2DDA"/>
    <w:rsid w:val="00DD3BF6"/>
    <w:rsid w:val="00DE0FB6"/>
    <w:rsid w:val="00DF06F6"/>
    <w:rsid w:val="00DF1FFB"/>
    <w:rsid w:val="00E025D5"/>
    <w:rsid w:val="00E07075"/>
    <w:rsid w:val="00E14C78"/>
    <w:rsid w:val="00E2130F"/>
    <w:rsid w:val="00E21F34"/>
    <w:rsid w:val="00E21F86"/>
    <w:rsid w:val="00E2211C"/>
    <w:rsid w:val="00E366E9"/>
    <w:rsid w:val="00E372DF"/>
    <w:rsid w:val="00E4318B"/>
    <w:rsid w:val="00E47B4D"/>
    <w:rsid w:val="00E62BE2"/>
    <w:rsid w:val="00E63909"/>
    <w:rsid w:val="00E70F4C"/>
    <w:rsid w:val="00E71C94"/>
    <w:rsid w:val="00E80F79"/>
    <w:rsid w:val="00E85AD9"/>
    <w:rsid w:val="00E943D5"/>
    <w:rsid w:val="00E95C9B"/>
    <w:rsid w:val="00E9674D"/>
    <w:rsid w:val="00E97417"/>
    <w:rsid w:val="00EA53FF"/>
    <w:rsid w:val="00EB08BD"/>
    <w:rsid w:val="00EC060E"/>
    <w:rsid w:val="00EC2966"/>
    <w:rsid w:val="00EC2C9D"/>
    <w:rsid w:val="00EC39AE"/>
    <w:rsid w:val="00EC7276"/>
    <w:rsid w:val="00ED4045"/>
    <w:rsid w:val="00EF35FC"/>
    <w:rsid w:val="00F02CD3"/>
    <w:rsid w:val="00F12DD4"/>
    <w:rsid w:val="00F134D2"/>
    <w:rsid w:val="00F13EF2"/>
    <w:rsid w:val="00F1412A"/>
    <w:rsid w:val="00F15BFB"/>
    <w:rsid w:val="00F2097F"/>
    <w:rsid w:val="00F27AAA"/>
    <w:rsid w:val="00F304EE"/>
    <w:rsid w:val="00F31F1C"/>
    <w:rsid w:val="00F360A5"/>
    <w:rsid w:val="00F37A09"/>
    <w:rsid w:val="00F4220B"/>
    <w:rsid w:val="00F433B2"/>
    <w:rsid w:val="00F44661"/>
    <w:rsid w:val="00F4716D"/>
    <w:rsid w:val="00F5239B"/>
    <w:rsid w:val="00F53CF2"/>
    <w:rsid w:val="00F60F2E"/>
    <w:rsid w:val="00F61C5D"/>
    <w:rsid w:val="00F65027"/>
    <w:rsid w:val="00F669D6"/>
    <w:rsid w:val="00F7496D"/>
    <w:rsid w:val="00F965F1"/>
    <w:rsid w:val="00FA020D"/>
    <w:rsid w:val="00FA7724"/>
    <w:rsid w:val="00FB093D"/>
    <w:rsid w:val="00FB56C7"/>
    <w:rsid w:val="00FB6A56"/>
    <w:rsid w:val="00FC1F5B"/>
    <w:rsid w:val="00FC307B"/>
    <w:rsid w:val="00FC4771"/>
    <w:rsid w:val="00FD1F96"/>
    <w:rsid w:val="00FD3176"/>
    <w:rsid w:val="00FD73FF"/>
    <w:rsid w:val="00FE2D0D"/>
    <w:rsid w:val="00FE2FAD"/>
    <w:rsid w:val="00FF62DF"/>
    <w:rsid w:val="00FF6C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F40"/>
    <w:pPr>
      <w:spacing w:after="200" w:line="276" w:lineRule="auto"/>
    </w:pPr>
    <w:rPr>
      <w:rFonts w:cs="Calibri"/>
      <w:sz w:val="22"/>
      <w:szCs w:val="22"/>
      <w:lang w:eastAsia="en-US"/>
    </w:rPr>
  </w:style>
  <w:style w:type="paragraph" w:styleId="2">
    <w:name w:val="heading 2"/>
    <w:basedOn w:val="a"/>
    <w:next w:val="a"/>
    <w:link w:val="20"/>
    <w:unhideWhenUsed/>
    <w:qFormat/>
    <w:locked/>
    <w:rsid w:val="005074DD"/>
    <w:pPr>
      <w:keepNext/>
      <w:spacing w:before="120" w:after="0" w:line="240" w:lineRule="auto"/>
      <w:jc w:val="both"/>
      <w:outlineLvl w:val="1"/>
    </w:pPr>
    <w:rPr>
      <w:rFonts w:ascii="Times New Roman" w:eastAsia="Times New Roman" w:hAnsi="Times New Roman" w:cs="Times New Roman"/>
      <w:b/>
      <w:sz w:val="24"/>
      <w:szCs w:val="20"/>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433B2"/>
    <w:pPr>
      <w:ind w:left="720"/>
    </w:pPr>
  </w:style>
  <w:style w:type="paragraph" w:styleId="a4">
    <w:name w:val="Normal (Web)"/>
    <w:basedOn w:val="a"/>
    <w:uiPriority w:val="99"/>
    <w:rsid w:val="006676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rsid w:val="0066766C"/>
    <w:rPr>
      <w:color w:val="0000FF"/>
      <w:u w:val="single"/>
    </w:rPr>
  </w:style>
  <w:style w:type="character" w:styleId="a6">
    <w:name w:val="Strong"/>
    <w:basedOn w:val="a0"/>
    <w:uiPriority w:val="99"/>
    <w:qFormat/>
    <w:rsid w:val="0066766C"/>
    <w:rPr>
      <w:b/>
      <w:bCs/>
    </w:rPr>
  </w:style>
  <w:style w:type="paragraph" w:styleId="a7">
    <w:name w:val="Balloon Text"/>
    <w:basedOn w:val="a"/>
    <w:link w:val="a8"/>
    <w:uiPriority w:val="99"/>
    <w:semiHidden/>
    <w:rsid w:val="006676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66766C"/>
    <w:rPr>
      <w:rFonts w:ascii="Tahoma" w:hAnsi="Tahoma" w:cs="Tahoma"/>
      <w:sz w:val="16"/>
      <w:szCs w:val="16"/>
    </w:rPr>
  </w:style>
  <w:style w:type="table" w:styleId="a9">
    <w:name w:val="Table Grid"/>
    <w:basedOn w:val="a1"/>
    <w:rsid w:val="005528C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semiHidden/>
    <w:rsid w:val="00227EF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locked/>
    <w:rsid w:val="00227EF1"/>
  </w:style>
  <w:style w:type="paragraph" w:styleId="ac">
    <w:name w:val="footer"/>
    <w:basedOn w:val="a"/>
    <w:link w:val="ad"/>
    <w:uiPriority w:val="99"/>
    <w:rsid w:val="00227EF1"/>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227EF1"/>
  </w:style>
  <w:style w:type="character" w:customStyle="1" w:styleId="20">
    <w:name w:val="Заголовок 2 Знак"/>
    <w:basedOn w:val="a0"/>
    <w:link w:val="2"/>
    <w:rsid w:val="005074DD"/>
    <w:rPr>
      <w:rFonts w:ascii="Times New Roman" w:eastAsia="Times New Roman" w:hAnsi="Times New Roman"/>
      <w:b/>
      <w:sz w:val="24"/>
      <w:lang w:eastAsia="ko-K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humbnail008.mylivepage.com/chunk8/27119/38/small_dymk_igr.jpg.jpg" TargetMode="External"/><Relationship Id="rId21" Type="http://schemas.openxmlformats.org/officeDocument/2006/relationships/hyperlink" Target="http://www.avtobeton.ru/monolitnoe_betonirovanie.html"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ceminvest.ru/upload/iblock/1f3/gazobeton-big.jpg" TargetMode="External"/><Relationship Id="rId50" Type="http://schemas.openxmlformats.org/officeDocument/2006/relationships/image" Target="media/image23.jpeg"/><Relationship Id="rId55" Type="http://schemas.openxmlformats.org/officeDocument/2006/relationships/hyperlink" Target="http://www.centr-remonta.ru/source/Catalog2/catalog/img/7.2.1.prod_clip_image005.jpg" TargetMode="External"/><Relationship Id="rId63" Type="http://schemas.openxmlformats.org/officeDocument/2006/relationships/hyperlink" Target="http://www.aceton.ru/rp10.jp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hyperlink" Target="http://www.zement.ru/photos/1234859974348590.jpg" TargetMode="External"/><Relationship Id="rId89" Type="http://schemas.openxmlformats.org/officeDocument/2006/relationships/image" Target="media/image4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gips.ru/upload/08614.jpg" TargetMode="External"/><Relationship Id="rId92" Type="http://schemas.openxmlformats.org/officeDocument/2006/relationships/hyperlink" Target="http://www.m2sp.ru/images/maximta/098.jp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images01.olx.ru/ui/2/70/78/16666278_1.jpg" TargetMode="External"/><Relationship Id="rId32" Type="http://schemas.openxmlformats.org/officeDocument/2006/relationships/hyperlink" Target="http://www.apxu.ru/image/gallery/16670/_1rusarhitekt_13.jpg" TargetMode="External"/><Relationship Id="rId37" Type="http://schemas.openxmlformats.org/officeDocument/2006/relationships/hyperlink" Target="http://kvartirka.kharkov.ua/assets/images/oboi.jpg" TargetMode="External"/><Relationship Id="rId40" Type="http://schemas.openxmlformats.org/officeDocument/2006/relationships/image" Target="media/image18.jpeg"/><Relationship Id="rId45" Type="http://schemas.openxmlformats.org/officeDocument/2006/relationships/hyperlink" Target="http://docload.spb.ru/Basesdoc/48/48276/x056.jpg" TargetMode="External"/><Relationship Id="rId53" Type="http://schemas.openxmlformats.org/officeDocument/2006/relationships/hyperlink" Target="http://golddesign.shop.by/pics/items/olifa_oksolpv.jpg" TargetMode="External"/><Relationship Id="rId58" Type="http://schemas.openxmlformats.org/officeDocument/2006/relationships/image" Target="media/image27.pn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image" Target="media/image38.jpeg"/><Relationship Id="rId87"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hyperlink" Target="http://www.uralint.ru/usr/image/Produkt/kraska/aceton1.gif" TargetMode="External"/><Relationship Id="rId82" Type="http://schemas.openxmlformats.org/officeDocument/2006/relationships/hyperlink" Target="http://www.slugba977.ru/find/images/72/72_6588.JPG" TargetMode="External"/><Relationship Id="rId90" Type="http://schemas.openxmlformats.org/officeDocument/2006/relationships/hyperlink" Target="http://www.tomps.com/shop/images/lath_popup.jpg" TargetMode="External"/><Relationship Id="rId95" Type="http://schemas.openxmlformats.org/officeDocument/2006/relationships/image" Target="media/image46.jpeg"/><Relationship Id="rId19" Type="http://schemas.openxmlformats.org/officeDocument/2006/relationships/hyperlink" Target="http://images04.olx.ru/ui/2/74/52/22367252_1.jpg" TargetMode="External"/><Relationship Id="rId14" Type="http://schemas.openxmlformats.org/officeDocument/2006/relationships/hyperlink" Target="http://erzya.info/_ph/1/2/679533366.jpg" TargetMode="External"/><Relationship Id="rId22" Type="http://schemas.openxmlformats.org/officeDocument/2006/relationships/hyperlink" Target="http://www.m2sp.ru/images/maximta/175.jpg" TargetMode="External"/><Relationship Id="rId27" Type="http://schemas.openxmlformats.org/officeDocument/2006/relationships/image" Target="media/image11.jpeg"/><Relationship Id="rId30" Type="http://schemas.openxmlformats.org/officeDocument/2006/relationships/hyperlink" Target="http://www.hramy.ru/regions/r33/suzdalreg/suzdal/slobod/muzder02.jpg" TargetMode="External"/><Relationship Id="rId35" Type="http://schemas.openxmlformats.org/officeDocument/2006/relationships/hyperlink" Target="http://www.brigada.biz/library/se/images/150_artimgs_oboi_vid6.jpg" TargetMode="External"/><Relationship Id="rId43" Type="http://schemas.openxmlformats.org/officeDocument/2006/relationships/hyperlink" Target="http://keramicheski.ru/wp-content/uploads/2009/06/0112.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www.zement.ru/photos/1235051174350510.jpg" TargetMode="External"/><Relationship Id="rId7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yperlink" Target="http://www.stroinahodka.com/catalog/1240395832_zdbcygafyd.jpg" TargetMode="External"/><Relationship Id="rId72" Type="http://schemas.openxmlformats.org/officeDocument/2006/relationships/image" Target="media/image34.jpeg"/><Relationship Id="rId80" Type="http://schemas.openxmlformats.org/officeDocument/2006/relationships/hyperlink" Target="http://mircolor.com/d/38675/d/1089852_5.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kbsr.ru/images/gp/al.JPG" TargetMode="External"/><Relationship Id="rId17" Type="http://schemas.openxmlformats.org/officeDocument/2006/relationships/hyperlink" Target="http://images02.olx.ru/ui/3/81/06/50937506_1.jp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www.s-dekor.ru/_photos/4683.jpg" TargetMode="External"/><Relationship Id="rId67" Type="http://schemas.openxmlformats.org/officeDocument/2006/relationships/hyperlink" Target="http://www.specdrom.ru/primages/stroi/otdelka/353a.jpg" TargetMode="External"/><Relationship Id="rId20" Type="http://schemas.openxmlformats.org/officeDocument/2006/relationships/image" Target="media/image8.jpeg"/><Relationship Id="rId41" Type="http://schemas.openxmlformats.org/officeDocument/2006/relationships/hyperlink" Target="http://img.oboz.obozrevatel.com/files/NewsPhoto/2008/12/17/274972/136956_image_large.jpg" TargetMode="External"/><Relationship Id="rId54" Type="http://schemas.openxmlformats.org/officeDocument/2006/relationships/image" Target="media/image25.jpeg"/><Relationship Id="rId62" Type="http://schemas.openxmlformats.org/officeDocument/2006/relationships/image" Target="media/image29.png"/><Relationship Id="rId70" Type="http://schemas.openxmlformats.org/officeDocument/2006/relationships/image" Target="media/image33.jpeg"/><Relationship Id="rId75" Type="http://schemas.openxmlformats.org/officeDocument/2006/relationships/hyperlink" Target="http://www.shopvira.ru/ppic/big_9925.jpg" TargetMode="External"/><Relationship Id="rId83" Type="http://schemas.openxmlformats.org/officeDocument/2006/relationships/image" Target="media/image40.jpeg"/><Relationship Id="rId88" Type="http://schemas.openxmlformats.org/officeDocument/2006/relationships/hyperlink" Target="http://www.gipsokarton.su/prod_img/Glims-velur.jpg" TargetMode="External"/><Relationship Id="rId91" Type="http://schemas.openxmlformats.org/officeDocument/2006/relationships/image" Target="media/image44.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images01.olx.ru/ui/1/77/57/23397057_1.jpg" TargetMode="External"/><Relationship Id="rId36" Type="http://schemas.openxmlformats.org/officeDocument/2006/relationships/image" Target="media/image16.jpeg"/><Relationship Id="rId49" Type="http://schemas.openxmlformats.org/officeDocument/2006/relationships/hyperlink" Target="http://www.rogneda.ru/files/images/klei_88-luxe.jpg" TargetMode="External"/><Relationship Id="rId57" Type="http://schemas.openxmlformats.org/officeDocument/2006/relationships/hyperlink" Target="http://www.fund2.kz/upload/userfiles/image/fund2/Olifa_small.gif" TargetMode="External"/><Relationship Id="rId10" Type="http://schemas.openxmlformats.org/officeDocument/2006/relationships/hyperlink" Target="http://ibud.ua/userfiles/image/sypuchi_i_vyazhuchi_materialy/Gips/Stroy_gips_1.jpg" TargetMode="Externa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www.grand-profi.ru/img_big/6535.jpg" TargetMode="External"/><Relationship Id="rId73" Type="http://schemas.openxmlformats.org/officeDocument/2006/relationships/hyperlink" Target="http://www.chelsi74.ru/published/publicdata/WEBSYST/attachments/SC/products_pictures/spalig00560.jpg" TargetMode="External"/><Relationship Id="rId78" Type="http://schemas.openxmlformats.org/officeDocument/2006/relationships/hyperlink" Target="http://topstroytorg.ru/tovaryimg/Belas12125708340.gif" TargetMode="External"/><Relationship Id="rId81" Type="http://schemas.openxmlformats.org/officeDocument/2006/relationships/image" Target="media/image39.jpeg"/><Relationship Id="rId86" Type="http://schemas.openxmlformats.org/officeDocument/2006/relationships/hyperlink" Target="http://www.zement.ru/photos/1235050411350500.jpg" TargetMode="External"/><Relationship Id="rId94" Type="http://schemas.openxmlformats.org/officeDocument/2006/relationships/hyperlink" Target="http://www.ukrstroy.net/usrlogo/img_mess/779610148.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photo.remont.blizko.ru/18392_1_Gipsokarton.jpg?modified=12193094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5DF481-882A-4619-A57D-CC8D5614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38</Pages>
  <Words>9663</Words>
  <Characters>55085</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331</cp:revision>
  <cp:lastPrinted>2011-11-19T03:59:00Z</cp:lastPrinted>
  <dcterms:created xsi:type="dcterms:W3CDTF">2011-11-03T06:07:00Z</dcterms:created>
  <dcterms:modified xsi:type="dcterms:W3CDTF">2015-12-17T23:48:00Z</dcterms:modified>
</cp:coreProperties>
</file>