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6" w:rsidRPr="00234BD4" w:rsidRDefault="006D1350" w:rsidP="006D1350">
      <w:pPr>
        <w:pStyle w:val="a3"/>
        <w:jc w:val="center"/>
        <w:rPr>
          <w:rFonts w:ascii="Arial Narrow" w:hAnsi="Arial Narrow"/>
          <w:b/>
          <w:color w:val="003399"/>
          <w:sz w:val="28"/>
          <w:szCs w:val="28"/>
        </w:rPr>
      </w:pPr>
      <w:r w:rsidRPr="006D1350">
        <w:rPr>
          <w:rFonts w:ascii="Arial Narrow" w:hAnsi="Arial Narrow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-368935</wp:posOffset>
            </wp:positionV>
            <wp:extent cx="1318260" cy="988695"/>
            <wp:effectExtent l="0" t="0" r="0" b="0"/>
            <wp:wrapThrough wrapText="bothSides">
              <wp:wrapPolygon edited="0">
                <wp:start x="13734" y="832"/>
                <wp:lineTo x="12486" y="4578"/>
                <wp:lineTo x="12798" y="8324"/>
                <wp:lineTo x="3434" y="10821"/>
                <wp:lineTo x="1873" y="11653"/>
                <wp:lineTo x="2185" y="19145"/>
                <wp:lineTo x="11237" y="19145"/>
                <wp:lineTo x="11549" y="17064"/>
                <wp:lineTo x="10925" y="15399"/>
                <wp:lineTo x="17480" y="14983"/>
                <wp:lineTo x="19665" y="13318"/>
                <wp:lineTo x="19353" y="6243"/>
                <wp:lineTo x="16855" y="1665"/>
                <wp:lineTo x="15295" y="832"/>
                <wp:lineTo x="13734" y="832"/>
              </wp:wrapPolygon>
            </wp:wrapThrough>
            <wp:docPr id="1" name="Рисунок 1" descr="C:\Users\Марина\Desktop\ВСР 2020\ПРОГРАММА Ч в работе\Программа регионального чемпионата\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СР 2020\ПРОГРАММА Ч в работе\Программа регионального чемпионата\wsr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76" w:rsidRPr="00234BD4">
        <w:rPr>
          <w:rFonts w:ascii="Arial Narrow" w:hAnsi="Arial Narrow"/>
          <w:b/>
          <w:color w:val="003399"/>
          <w:sz w:val="28"/>
          <w:szCs w:val="28"/>
        </w:rPr>
        <w:t xml:space="preserve">Региональный координационный центр </w:t>
      </w:r>
      <w:proofErr w:type="spellStart"/>
      <w:r w:rsidR="00487176" w:rsidRPr="00234BD4">
        <w:rPr>
          <w:rFonts w:ascii="Arial Narrow" w:hAnsi="Arial Narrow"/>
          <w:b/>
          <w:color w:val="003399"/>
          <w:sz w:val="28"/>
          <w:szCs w:val="28"/>
          <w:lang w:val="en-US"/>
        </w:rPr>
        <w:t>Worldskills</w:t>
      </w:r>
      <w:proofErr w:type="spellEnd"/>
      <w:r w:rsidR="00487176" w:rsidRPr="00234BD4">
        <w:rPr>
          <w:rFonts w:ascii="Arial Narrow" w:hAnsi="Arial Narrow"/>
          <w:b/>
          <w:color w:val="003399"/>
          <w:sz w:val="28"/>
          <w:szCs w:val="28"/>
        </w:rPr>
        <w:t xml:space="preserve"> </w:t>
      </w:r>
      <w:r w:rsidR="00487176" w:rsidRPr="00234BD4">
        <w:rPr>
          <w:rFonts w:ascii="Arial Narrow" w:hAnsi="Arial Narrow"/>
          <w:b/>
          <w:color w:val="003399"/>
          <w:sz w:val="28"/>
          <w:szCs w:val="28"/>
          <w:lang w:val="en-US"/>
        </w:rPr>
        <w:t>Russia</w:t>
      </w:r>
    </w:p>
    <w:p w:rsidR="00487176" w:rsidRPr="00234BD4" w:rsidRDefault="00487176" w:rsidP="006D1350">
      <w:pPr>
        <w:pStyle w:val="a3"/>
        <w:ind w:left="1134" w:hanging="1134"/>
        <w:jc w:val="center"/>
        <w:rPr>
          <w:rFonts w:ascii="Arial Narrow" w:hAnsi="Arial Narrow"/>
          <w:b/>
          <w:color w:val="003399"/>
          <w:sz w:val="28"/>
          <w:szCs w:val="28"/>
        </w:rPr>
      </w:pPr>
      <w:r w:rsidRPr="00234BD4">
        <w:rPr>
          <w:rFonts w:ascii="Arial Narrow" w:hAnsi="Arial Narrow"/>
          <w:b/>
          <w:color w:val="003399"/>
          <w:sz w:val="28"/>
          <w:szCs w:val="28"/>
        </w:rPr>
        <w:t>Еврейской автономной области</w:t>
      </w:r>
    </w:p>
    <w:p w:rsidR="00CE1ED1" w:rsidRPr="00CE1ED1" w:rsidRDefault="00CE1ED1" w:rsidP="00C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F9" w:rsidRDefault="00CE1ED1" w:rsidP="0048717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D1">
        <w:rPr>
          <w:rFonts w:ascii="Times New Roman" w:hAnsi="Times New Roman" w:cs="Times New Roman"/>
          <w:b/>
          <w:sz w:val="28"/>
          <w:szCs w:val="28"/>
        </w:rPr>
        <w:t>Перечень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F9">
        <w:rPr>
          <w:rFonts w:ascii="Times New Roman" w:hAnsi="Times New Roman" w:cs="Times New Roman"/>
          <w:b/>
          <w:sz w:val="28"/>
          <w:szCs w:val="28"/>
        </w:rPr>
        <w:t xml:space="preserve"> и компетенций</w:t>
      </w:r>
    </w:p>
    <w:p w:rsidR="000815F9" w:rsidRDefault="00CE1ED1" w:rsidP="0048717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6F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«Молодые профессионалы» </w:t>
      </w:r>
    </w:p>
    <w:p w:rsidR="001B5217" w:rsidRDefault="00CE1ED1" w:rsidP="0048717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B5217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1B5217" w:rsidRPr="001B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1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1B5217" w:rsidRPr="001B5217">
        <w:rPr>
          <w:rFonts w:ascii="Times New Roman" w:hAnsi="Times New Roman" w:cs="Times New Roman"/>
          <w:b/>
          <w:sz w:val="28"/>
          <w:szCs w:val="28"/>
        </w:rPr>
        <w:t>)</w:t>
      </w:r>
      <w:r w:rsidR="001B5217">
        <w:rPr>
          <w:rFonts w:ascii="Times New Roman" w:hAnsi="Times New Roman" w:cs="Times New Roman"/>
          <w:b/>
          <w:sz w:val="28"/>
          <w:szCs w:val="28"/>
        </w:rPr>
        <w:t xml:space="preserve"> Еврейской автономной области 20</w:t>
      </w:r>
      <w:r w:rsidR="006D1350">
        <w:rPr>
          <w:rFonts w:ascii="Times New Roman" w:hAnsi="Times New Roman" w:cs="Times New Roman"/>
          <w:b/>
          <w:sz w:val="28"/>
          <w:szCs w:val="28"/>
        </w:rPr>
        <w:t>20</w:t>
      </w:r>
    </w:p>
    <w:p w:rsidR="001B5217" w:rsidRPr="001B5217" w:rsidRDefault="001B5217" w:rsidP="001B5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FB8" w:rsidRDefault="001B5217" w:rsidP="001B5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компетенций – 4</w:t>
      </w:r>
    </w:p>
    <w:p w:rsidR="001B5217" w:rsidRDefault="001B5217" w:rsidP="001B5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BD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площадок – 4</w:t>
      </w:r>
    </w:p>
    <w:p w:rsidR="001B5217" w:rsidRPr="001B5217" w:rsidRDefault="001B5217" w:rsidP="001B5217">
      <w:pPr>
        <w:pStyle w:val="Default"/>
        <w:rPr>
          <w:sz w:val="20"/>
          <w:szCs w:val="20"/>
        </w:rPr>
      </w:pPr>
    </w:p>
    <w:p w:rsidR="001B5217" w:rsidRPr="001B5217" w:rsidRDefault="001B5217" w:rsidP="001B5217">
      <w:pPr>
        <w:pStyle w:val="Default"/>
        <w:rPr>
          <w:sz w:val="28"/>
          <w:szCs w:val="28"/>
        </w:rPr>
      </w:pPr>
      <w:r w:rsidRPr="001B5217">
        <w:rPr>
          <w:sz w:val="28"/>
          <w:szCs w:val="28"/>
        </w:rPr>
        <w:t xml:space="preserve">Еврейская автономная область, г. Биробиджан, ул. Косникова, 1В  </w:t>
      </w:r>
    </w:p>
    <w:p w:rsidR="001B5217" w:rsidRPr="00F24253" w:rsidRDefault="001B5217" w:rsidP="001B5217">
      <w:pPr>
        <w:pStyle w:val="Default"/>
        <w:rPr>
          <w:b/>
          <w:i/>
          <w:iCs/>
          <w:sz w:val="28"/>
          <w:szCs w:val="28"/>
        </w:rPr>
      </w:pPr>
      <w:r w:rsidRPr="00F24253">
        <w:rPr>
          <w:b/>
          <w:sz w:val="28"/>
          <w:szCs w:val="28"/>
        </w:rPr>
        <w:t xml:space="preserve">ОГПОБУ «Политехнический техникум» </w:t>
      </w:r>
    </w:p>
    <w:p w:rsidR="001B5217" w:rsidRDefault="001B5217" w:rsidP="001B5217">
      <w:pPr>
        <w:pStyle w:val="Default"/>
        <w:rPr>
          <w:sz w:val="20"/>
          <w:szCs w:val="20"/>
        </w:rPr>
      </w:pPr>
    </w:p>
    <w:p w:rsidR="004A3F75" w:rsidRDefault="004A3F75" w:rsidP="004A3F75">
      <w:pPr>
        <w:pStyle w:val="Default"/>
        <w:rPr>
          <w:sz w:val="28"/>
          <w:szCs w:val="28"/>
        </w:rPr>
      </w:pPr>
      <w:r w:rsidRPr="001B5217">
        <w:rPr>
          <w:sz w:val="28"/>
          <w:szCs w:val="28"/>
        </w:rPr>
        <w:t>Еврейская автономная область, г. Биробиджан, ул. Набережная, 12</w:t>
      </w:r>
    </w:p>
    <w:p w:rsidR="004A3F75" w:rsidRPr="00F24253" w:rsidRDefault="004A3F75" w:rsidP="004A3F75">
      <w:pPr>
        <w:pStyle w:val="Default"/>
        <w:rPr>
          <w:b/>
          <w:sz w:val="28"/>
          <w:szCs w:val="28"/>
        </w:rPr>
      </w:pPr>
      <w:r w:rsidRPr="00F24253">
        <w:rPr>
          <w:b/>
          <w:sz w:val="28"/>
          <w:szCs w:val="28"/>
        </w:rPr>
        <w:t xml:space="preserve">ОГПОБУ «Технологический техникум» </w:t>
      </w:r>
    </w:p>
    <w:p w:rsidR="004A3F75" w:rsidRPr="001B5217" w:rsidRDefault="004A3F75" w:rsidP="001B5217">
      <w:pPr>
        <w:pStyle w:val="Default"/>
        <w:rPr>
          <w:sz w:val="20"/>
          <w:szCs w:val="20"/>
        </w:rPr>
      </w:pPr>
    </w:p>
    <w:p w:rsidR="001B5217" w:rsidRDefault="001B5217" w:rsidP="001B5217">
      <w:pPr>
        <w:pStyle w:val="Default"/>
        <w:rPr>
          <w:sz w:val="28"/>
          <w:szCs w:val="28"/>
        </w:rPr>
      </w:pPr>
      <w:r w:rsidRPr="001B5217">
        <w:rPr>
          <w:sz w:val="28"/>
          <w:szCs w:val="28"/>
        </w:rPr>
        <w:t>Еврейская автономная область, г. Биробиджан, ул. Волочаевская, 5</w:t>
      </w:r>
      <w:r>
        <w:rPr>
          <w:sz w:val="28"/>
          <w:szCs w:val="28"/>
        </w:rPr>
        <w:t>,</w:t>
      </w:r>
    </w:p>
    <w:p w:rsidR="001B5217" w:rsidRPr="00F24253" w:rsidRDefault="001B5217" w:rsidP="001B5217">
      <w:pPr>
        <w:pStyle w:val="Default"/>
        <w:rPr>
          <w:b/>
          <w:sz w:val="28"/>
          <w:szCs w:val="28"/>
        </w:rPr>
      </w:pPr>
      <w:r w:rsidRPr="00F24253">
        <w:rPr>
          <w:b/>
          <w:sz w:val="28"/>
          <w:szCs w:val="28"/>
        </w:rPr>
        <w:t xml:space="preserve"> ОГПОБУ «Биробиджанский колледж культуры и искусств»</w:t>
      </w:r>
    </w:p>
    <w:p w:rsidR="001B5217" w:rsidRPr="001B5217" w:rsidRDefault="001B5217" w:rsidP="001B5217">
      <w:pPr>
        <w:pStyle w:val="Default"/>
        <w:rPr>
          <w:sz w:val="20"/>
          <w:szCs w:val="20"/>
        </w:rPr>
      </w:pPr>
    </w:p>
    <w:p w:rsidR="001B5217" w:rsidRDefault="001B5217" w:rsidP="001B5217">
      <w:pPr>
        <w:pStyle w:val="Default"/>
        <w:rPr>
          <w:i/>
          <w:iCs/>
          <w:sz w:val="28"/>
          <w:szCs w:val="28"/>
        </w:rPr>
      </w:pPr>
      <w:r w:rsidRPr="001B5217">
        <w:rPr>
          <w:sz w:val="28"/>
          <w:szCs w:val="28"/>
        </w:rPr>
        <w:t xml:space="preserve">Еврейская автономная область, г. Биробиджан, </w:t>
      </w:r>
      <w:r>
        <w:rPr>
          <w:sz w:val="28"/>
          <w:szCs w:val="28"/>
        </w:rPr>
        <w:t>ул. Пионерская, 34,</w:t>
      </w:r>
      <w:r w:rsidRPr="001B5217">
        <w:rPr>
          <w:sz w:val="28"/>
          <w:szCs w:val="28"/>
        </w:rPr>
        <w:t xml:space="preserve"> </w:t>
      </w:r>
    </w:p>
    <w:p w:rsidR="001B5217" w:rsidRPr="00F24253" w:rsidRDefault="001B5217" w:rsidP="001B5217">
      <w:pPr>
        <w:pStyle w:val="Default"/>
        <w:rPr>
          <w:b/>
          <w:sz w:val="28"/>
          <w:szCs w:val="28"/>
        </w:rPr>
      </w:pPr>
      <w:r w:rsidRPr="00F24253">
        <w:rPr>
          <w:b/>
          <w:sz w:val="28"/>
          <w:szCs w:val="28"/>
        </w:rPr>
        <w:t>ОГПОБУ «Биробиджанский медицинский колледж»</w:t>
      </w:r>
    </w:p>
    <w:p w:rsidR="001B5217" w:rsidRPr="001B5217" w:rsidRDefault="001B5217" w:rsidP="001B5217">
      <w:pPr>
        <w:pStyle w:val="Defaul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5498"/>
        <w:gridCol w:w="3353"/>
      </w:tblGrid>
      <w:tr w:rsidR="001B5217" w:rsidTr="004A3F75">
        <w:tc>
          <w:tcPr>
            <w:tcW w:w="861" w:type="dxa"/>
            <w:shd w:val="clear" w:color="auto" w:fill="C6D9F1" w:themeFill="text2" w:themeFillTint="33"/>
            <w:vAlign w:val="center"/>
          </w:tcPr>
          <w:p w:rsidR="001B5217" w:rsidRPr="001B5217" w:rsidRDefault="001B5217" w:rsidP="001B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2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2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8" w:type="dxa"/>
            <w:shd w:val="clear" w:color="auto" w:fill="C6D9F1" w:themeFill="text2" w:themeFillTint="33"/>
            <w:vAlign w:val="center"/>
          </w:tcPr>
          <w:p w:rsidR="001B5217" w:rsidRPr="001B5217" w:rsidRDefault="001B5217" w:rsidP="001B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3353" w:type="dxa"/>
            <w:shd w:val="clear" w:color="auto" w:fill="C6D9F1" w:themeFill="text2" w:themeFillTint="33"/>
            <w:vAlign w:val="center"/>
          </w:tcPr>
          <w:p w:rsidR="001B5217" w:rsidRPr="001B5217" w:rsidRDefault="001B5217" w:rsidP="001B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</w:tr>
      <w:tr w:rsidR="00F24253" w:rsidTr="004A3F75">
        <w:trPr>
          <w:trHeight w:val="1615"/>
        </w:trPr>
        <w:tc>
          <w:tcPr>
            <w:tcW w:w="861" w:type="dxa"/>
            <w:vAlign w:val="center"/>
          </w:tcPr>
          <w:p w:rsidR="00F24253" w:rsidRPr="001B5217" w:rsidRDefault="00F24253" w:rsidP="00EA25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F24253" w:rsidRPr="001B5217" w:rsidRDefault="00F24253" w:rsidP="001B521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B5217">
              <w:rPr>
                <w:color w:val="000000" w:themeColor="text1"/>
                <w:sz w:val="28"/>
                <w:szCs w:val="28"/>
              </w:rPr>
              <w:t xml:space="preserve">Областное государственное профессиональное образовательное  бюджетное учреждение </w:t>
            </w:r>
          </w:p>
          <w:p w:rsidR="00F24253" w:rsidRPr="001B5217" w:rsidRDefault="00F24253" w:rsidP="001B521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B5217">
              <w:rPr>
                <w:sz w:val="28"/>
                <w:szCs w:val="28"/>
              </w:rPr>
              <w:t xml:space="preserve">«Политехнический техникум» </w:t>
            </w:r>
          </w:p>
          <w:p w:rsidR="00F24253" w:rsidRPr="001B5217" w:rsidRDefault="00F24253" w:rsidP="00F2425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B5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</w:tc>
        <w:tc>
          <w:tcPr>
            <w:tcW w:w="3353" w:type="dxa"/>
            <w:vAlign w:val="center"/>
          </w:tcPr>
          <w:p w:rsidR="00D4115D" w:rsidRPr="00D4115D" w:rsidRDefault="00D4115D" w:rsidP="00D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4253" w:rsidRPr="001B5217" w:rsidRDefault="00F24253" w:rsidP="00D4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Сварочные</w:t>
            </w:r>
            <w:r w:rsidRPr="001B52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технологии</w:t>
            </w:r>
          </w:p>
        </w:tc>
      </w:tr>
      <w:tr w:rsidR="004A3F75" w:rsidTr="004A3F75">
        <w:trPr>
          <w:trHeight w:val="1615"/>
        </w:trPr>
        <w:tc>
          <w:tcPr>
            <w:tcW w:w="861" w:type="dxa"/>
            <w:vAlign w:val="center"/>
          </w:tcPr>
          <w:p w:rsidR="004A3F75" w:rsidRPr="001B5217" w:rsidRDefault="004A3F75" w:rsidP="00EA25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4A3F75" w:rsidRDefault="004A3F75" w:rsidP="001E3A56">
            <w:pPr>
              <w:pStyle w:val="Default"/>
              <w:rPr>
                <w:sz w:val="28"/>
                <w:szCs w:val="28"/>
              </w:rPr>
            </w:pPr>
            <w:r w:rsidRPr="001B52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бластное государственное профессиональное образовательное  бюджетное учреждение </w:t>
            </w:r>
          </w:p>
          <w:p w:rsidR="004A3F75" w:rsidRDefault="004A3F75" w:rsidP="001E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«Технологический техник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ум»</w:t>
            </w:r>
          </w:p>
          <w:p w:rsidR="004A3F75" w:rsidRDefault="004A3F75" w:rsidP="001E3A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компетенция</w:t>
            </w:r>
          </w:p>
        </w:tc>
        <w:tc>
          <w:tcPr>
            <w:tcW w:w="3353" w:type="dxa"/>
            <w:vAlign w:val="center"/>
          </w:tcPr>
          <w:p w:rsidR="004A3F75" w:rsidRDefault="004A3F75" w:rsidP="001E3A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</w:t>
            </w:r>
          </w:p>
          <w:p w:rsidR="004A3F75" w:rsidRPr="001B5217" w:rsidRDefault="004A3F75" w:rsidP="001E3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Парикмахерское искусство</w:t>
            </w:r>
          </w:p>
        </w:tc>
      </w:tr>
      <w:tr w:rsidR="004A3F75" w:rsidTr="004A3F75">
        <w:tc>
          <w:tcPr>
            <w:tcW w:w="861" w:type="dxa"/>
            <w:vAlign w:val="center"/>
          </w:tcPr>
          <w:p w:rsidR="004A3F75" w:rsidRPr="001B5217" w:rsidRDefault="004A3F75" w:rsidP="00EA25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4A3F75" w:rsidRDefault="004A3F75" w:rsidP="001B5217">
            <w:pPr>
              <w:pStyle w:val="Default"/>
              <w:rPr>
                <w:sz w:val="28"/>
                <w:szCs w:val="28"/>
              </w:rPr>
            </w:pPr>
            <w:r w:rsidRPr="001B52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бластное государственное профессиональное образовательное  бюджетное учреждение </w:t>
            </w:r>
          </w:p>
          <w:p w:rsidR="004A3F75" w:rsidRPr="001B5217" w:rsidRDefault="004A3F75" w:rsidP="001B521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1B52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Биробиджанский медицинский колледж</w:t>
            </w:r>
            <w:r w:rsidRPr="001B5217">
              <w:rPr>
                <w:sz w:val="28"/>
                <w:szCs w:val="28"/>
              </w:rPr>
              <w:t xml:space="preserve">» </w:t>
            </w:r>
          </w:p>
          <w:p w:rsidR="004A3F75" w:rsidRPr="001B5217" w:rsidRDefault="004A3F75" w:rsidP="001B521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5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компетенция</w:t>
            </w:r>
          </w:p>
        </w:tc>
        <w:tc>
          <w:tcPr>
            <w:tcW w:w="3353" w:type="dxa"/>
            <w:vAlign w:val="center"/>
          </w:tcPr>
          <w:p w:rsidR="004A3F75" w:rsidRDefault="004A3F75" w:rsidP="001B521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</w:p>
          <w:p w:rsidR="004A3F75" w:rsidRPr="001B5217" w:rsidRDefault="004A3F75" w:rsidP="001B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Медицинский и социальный уход</w:t>
            </w:r>
          </w:p>
        </w:tc>
      </w:tr>
      <w:tr w:rsidR="004A3F75" w:rsidTr="004A3F75">
        <w:tc>
          <w:tcPr>
            <w:tcW w:w="861" w:type="dxa"/>
            <w:vAlign w:val="center"/>
          </w:tcPr>
          <w:p w:rsidR="004A3F75" w:rsidRPr="001B5217" w:rsidRDefault="004A3F75" w:rsidP="00EA25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31B0497" wp14:editId="4E8BFC68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869315</wp:posOffset>
                  </wp:positionV>
                  <wp:extent cx="2009775" cy="1790700"/>
                  <wp:effectExtent l="0" t="0" r="0" b="0"/>
                  <wp:wrapNone/>
                  <wp:docPr id="3" name="Рисунок 1" descr="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66" b="81801"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009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:rsidR="004A3F75" w:rsidRDefault="004A3F75" w:rsidP="001B5217">
            <w:pPr>
              <w:pStyle w:val="Default"/>
              <w:rPr>
                <w:sz w:val="28"/>
                <w:szCs w:val="28"/>
              </w:rPr>
            </w:pPr>
            <w:r w:rsidRPr="001B52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бластное государственное профессиональное образовательное  бюджетное учреждение </w:t>
            </w:r>
          </w:p>
          <w:p w:rsidR="004A3F75" w:rsidRDefault="004A3F75" w:rsidP="001B5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«Биробиджанский колледж культуры и искусств»</w:t>
            </w:r>
          </w:p>
          <w:p w:rsidR="004A3F75" w:rsidRPr="001B5217" w:rsidRDefault="004A3F75" w:rsidP="001B521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5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компетенция</w:t>
            </w:r>
          </w:p>
        </w:tc>
        <w:tc>
          <w:tcPr>
            <w:tcW w:w="3353" w:type="dxa"/>
            <w:vAlign w:val="center"/>
          </w:tcPr>
          <w:p w:rsidR="004A3F75" w:rsidRDefault="004A3F75" w:rsidP="001B521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57</w:t>
            </w:r>
          </w:p>
          <w:p w:rsidR="004A3F75" w:rsidRDefault="004A3F75" w:rsidP="001B521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Преподавание музыки</w:t>
            </w:r>
          </w:p>
          <w:p w:rsidR="004A3F75" w:rsidRDefault="004A3F75" w:rsidP="001B521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52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школе</w:t>
            </w:r>
          </w:p>
          <w:p w:rsidR="004A3F75" w:rsidRPr="001B5217" w:rsidRDefault="004A3F75" w:rsidP="001B5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5217" w:rsidRPr="001B5217" w:rsidRDefault="001B5217" w:rsidP="00487176">
      <w:pPr>
        <w:rPr>
          <w:rFonts w:ascii="Times New Roman" w:hAnsi="Times New Roman" w:cs="Times New Roman"/>
          <w:sz w:val="28"/>
          <w:szCs w:val="28"/>
        </w:rPr>
      </w:pPr>
    </w:p>
    <w:sectPr w:rsidR="001B5217" w:rsidRPr="001B5217" w:rsidSect="00FE1E59">
      <w:headerReference w:type="default" r:id="rId10"/>
      <w:footerReference w:type="default" r:id="rId11"/>
      <w:pgSz w:w="11906" w:h="16838"/>
      <w:pgMar w:top="567" w:right="709" w:bottom="1134" w:left="1701" w:header="284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6C" w:rsidRDefault="00330A6C" w:rsidP="00CE1ED1">
      <w:pPr>
        <w:spacing w:after="0" w:line="240" w:lineRule="auto"/>
      </w:pPr>
      <w:r>
        <w:separator/>
      </w:r>
    </w:p>
  </w:endnote>
  <w:endnote w:type="continuationSeparator" w:id="0">
    <w:p w:rsidR="00330A6C" w:rsidRDefault="00330A6C" w:rsidP="00CE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text" w:horzAnchor="margin" w:tblpXSpec="center" w:tblpY="-208"/>
      <w:tblW w:w="9889" w:type="dxa"/>
      <w:tblLook w:val="04A0" w:firstRow="1" w:lastRow="0" w:firstColumn="1" w:lastColumn="0" w:noHBand="0" w:noVBand="1"/>
    </w:tblPr>
    <w:tblGrid>
      <w:gridCol w:w="5070"/>
      <w:gridCol w:w="4819"/>
    </w:tblGrid>
    <w:tr w:rsidR="00FE1E59" w:rsidRPr="004A3F75" w:rsidTr="00487176"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:rsidR="00487176" w:rsidRDefault="00FE1E59" w:rsidP="005B3A4C">
          <w:pPr>
            <w:ind w:left="993"/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Областное государственное профессиональное образовательное бюджетное учреждение </w:t>
          </w:r>
          <w:r w:rsidR="0048717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 </w:t>
          </w:r>
        </w:p>
        <w:p w:rsidR="00FE1E59" w:rsidRPr="003D39B6" w:rsidRDefault="00FE1E59" w:rsidP="005B3A4C">
          <w:pPr>
            <w:ind w:left="993"/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«Политехнический техникум»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FE1E59" w:rsidRDefault="00FE1E59" w:rsidP="00B81DB7">
          <w:pPr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679006, </w:t>
          </w:r>
          <w:r w:rsidR="005B3A4C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Е</w:t>
          </w: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врейская автономная область</w:t>
          </w:r>
          <w:r w:rsidR="0048717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</w:t>
          </w:r>
        </w:p>
        <w:p w:rsidR="00FE1E59" w:rsidRPr="00F24253" w:rsidRDefault="00487176" w:rsidP="00B81DB7">
          <w:pPr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г. Биробиджан, ул. </w:t>
          </w:r>
          <w:proofErr w:type="spellStart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Косникова</w:t>
          </w:r>
          <w:proofErr w:type="spellEnd"/>
          <w:r w:rsidR="006D1350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</w:t>
          </w:r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1</w:t>
          </w:r>
          <w:proofErr w:type="gramStart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В</w:t>
          </w:r>
          <w:proofErr w:type="gramEnd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 тел/факс 8(42622)48-3-96</w:t>
          </w:r>
          <w:r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, </w:t>
          </w:r>
          <w:hyperlink r:id="rId1" w:history="1"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www</w:t>
            </w:r>
            <w:r w:rsidR="00FE1E59" w:rsidRPr="00F24253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 .</w:t>
            </w:r>
            <w:proofErr w:type="spellStart"/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politeheao</w:t>
            </w:r>
            <w:proofErr w:type="spellEnd"/>
            <w:r w:rsidR="00FE1E59" w:rsidRPr="00F24253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</w:rPr>
              <w:t>.</w:t>
            </w:r>
            <w:proofErr w:type="spellStart"/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hyperlink>
          <w:r w:rsidR="00FE1E59" w:rsidRPr="00F24253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 </w:t>
          </w:r>
        </w:p>
        <w:p w:rsidR="00FE1E59" w:rsidRPr="003D39B6" w:rsidRDefault="00FE1E59" w:rsidP="00B81DB7">
          <w:pPr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Email</w:t>
          </w:r>
          <w:r w:rsidRPr="00D4115D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 xml:space="preserve">: </w:t>
          </w: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politeh</w:t>
          </w:r>
          <w:r w:rsidRPr="00D4115D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79@</w:t>
          </w: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mail</w:t>
          </w:r>
          <w:r w:rsidRPr="00D4115D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.</w:t>
          </w: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kht.ru</w:t>
          </w:r>
        </w:p>
      </w:tc>
    </w:tr>
  </w:tbl>
  <w:p w:rsidR="00FE1E59" w:rsidRPr="00FE1E59" w:rsidRDefault="00FE1E5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6C" w:rsidRDefault="00330A6C" w:rsidP="00CE1ED1">
      <w:pPr>
        <w:spacing w:after="0" w:line="240" w:lineRule="auto"/>
      </w:pPr>
      <w:r>
        <w:separator/>
      </w:r>
    </w:p>
  </w:footnote>
  <w:footnote w:type="continuationSeparator" w:id="0">
    <w:p w:rsidR="00330A6C" w:rsidRDefault="00330A6C" w:rsidP="00CE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D1" w:rsidRPr="00CE1ED1" w:rsidRDefault="00CE1ED1" w:rsidP="00487176">
    <w:pPr>
      <w:pStyle w:val="a3"/>
      <w:ind w:left="1134" w:hanging="1134"/>
      <w:rPr>
        <w:rFonts w:ascii="Arial Narrow" w:hAnsi="Arial Narrow"/>
        <w:b/>
        <w:color w:val="000066"/>
        <w:sz w:val="28"/>
        <w:szCs w:val="28"/>
      </w:rPr>
    </w:pPr>
    <w:r>
      <w:rPr>
        <w:rFonts w:ascii="Arial Narrow" w:hAnsi="Arial Narrow"/>
        <w:b/>
        <w:color w:val="002060"/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C1B"/>
    <w:multiLevelType w:val="hybridMultilevel"/>
    <w:tmpl w:val="064E45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D1"/>
    <w:rsid w:val="000815F9"/>
    <w:rsid w:val="000A4CEE"/>
    <w:rsid w:val="0015384C"/>
    <w:rsid w:val="001B5217"/>
    <w:rsid w:val="00234BD4"/>
    <w:rsid w:val="00305A2D"/>
    <w:rsid w:val="00326F38"/>
    <w:rsid w:val="00330A6C"/>
    <w:rsid w:val="00386C5E"/>
    <w:rsid w:val="003B4C33"/>
    <w:rsid w:val="003C0D98"/>
    <w:rsid w:val="003D39B6"/>
    <w:rsid w:val="00476894"/>
    <w:rsid w:val="00487176"/>
    <w:rsid w:val="004A3F75"/>
    <w:rsid w:val="005B3A4C"/>
    <w:rsid w:val="006D1350"/>
    <w:rsid w:val="006D346B"/>
    <w:rsid w:val="007E419D"/>
    <w:rsid w:val="008A66A7"/>
    <w:rsid w:val="009975D3"/>
    <w:rsid w:val="009E14FA"/>
    <w:rsid w:val="00AD25DE"/>
    <w:rsid w:val="00AE55B3"/>
    <w:rsid w:val="00B4265B"/>
    <w:rsid w:val="00BB3FB8"/>
    <w:rsid w:val="00BC1372"/>
    <w:rsid w:val="00C20F84"/>
    <w:rsid w:val="00CA34B2"/>
    <w:rsid w:val="00CE1ED1"/>
    <w:rsid w:val="00D4115D"/>
    <w:rsid w:val="00EA25CD"/>
    <w:rsid w:val="00EF753F"/>
    <w:rsid w:val="00F24253"/>
    <w:rsid w:val="00F327EA"/>
    <w:rsid w:val="00FE1E59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1"/>
  </w:style>
  <w:style w:type="paragraph" w:styleId="a5">
    <w:name w:val="footer"/>
    <w:basedOn w:val="a"/>
    <w:link w:val="a6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1"/>
  </w:style>
  <w:style w:type="paragraph" w:customStyle="1" w:styleId="Default">
    <w:name w:val="Default"/>
    <w:rsid w:val="001B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1B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5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E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eh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Ворсина Наталья Михайловна</cp:lastModifiedBy>
  <cp:revision>16</cp:revision>
  <cp:lastPrinted>2018-12-14T04:03:00Z</cp:lastPrinted>
  <dcterms:created xsi:type="dcterms:W3CDTF">2018-12-14T03:37:00Z</dcterms:created>
  <dcterms:modified xsi:type="dcterms:W3CDTF">2020-02-21T07:47:00Z</dcterms:modified>
</cp:coreProperties>
</file>